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3A1" w:rsidRPr="00BE0B4F" w:rsidRDefault="006163A1" w:rsidP="00BF4498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4F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 w:rsidR="00724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FAE">
        <w:rPr>
          <w:rFonts w:ascii="Times New Roman" w:hAnsi="Times New Roman" w:cs="Times New Roman"/>
          <w:b/>
          <w:sz w:val="24"/>
          <w:szCs w:val="24"/>
        </w:rPr>
        <w:t>DLA</w:t>
      </w:r>
      <w:r w:rsidR="00724540">
        <w:rPr>
          <w:rFonts w:ascii="Times New Roman" w:hAnsi="Times New Roman" w:cs="Times New Roman"/>
          <w:b/>
          <w:sz w:val="24"/>
          <w:szCs w:val="24"/>
        </w:rPr>
        <w:t xml:space="preserve"> CZĘŚ</w:t>
      </w:r>
      <w:r w:rsidR="00B67FAE">
        <w:rPr>
          <w:rFonts w:ascii="Times New Roman" w:hAnsi="Times New Roman" w:cs="Times New Roman"/>
          <w:b/>
          <w:sz w:val="24"/>
          <w:szCs w:val="24"/>
        </w:rPr>
        <w:t>CI</w:t>
      </w:r>
      <w:r w:rsidR="00724540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431BCF" w:rsidRDefault="00431BCF" w:rsidP="00BF4498">
      <w:pPr>
        <w:rPr>
          <w:rFonts w:ascii="Times New Roman" w:hAnsi="Times New Roman" w:cs="Times New Roman"/>
          <w:sz w:val="24"/>
          <w:szCs w:val="24"/>
        </w:rPr>
      </w:pPr>
    </w:p>
    <w:p w:rsidR="008C4C11" w:rsidRPr="008C4C11" w:rsidRDefault="008C4C11" w:rsidP="00BF449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C11">
        <w:rPr>
          <w:rFonts w:ascii="Times New Roman" w:hAnsi="Times New Roman" w:cs="Times New Roman"/>
          <w:sz w:val="24"/>
          <w:szCs w:val="24"/>
        </w:rPr>
        <w:t xml:space="preserve">W ramach </w:t>
      </w:r>
      <w:r w:rsidR="00B41620">
        <w:rPr>
          <w:rFonts w:ascii="Times New Roman" w:hAnsi="Times New Roman" w:cs="Times New Roman"/>
          <w:sz w:val="24"/>
          <w:szCs w:val="24"/>
        </w:rPr>
        <w:t>przedmiotu</w:t>
      </w:r>
      <w:r w:rsidRPr="008C4C11">
        <w:rPr>
          <w:rFonts w:ascii="Times New Roman" w:hAnsi="Times New Roman" w:cs="Times New Roman"/>
          <w:sz w:val="24"/>
          <w:szCs w:val="24"/>
        </w:rPr>
        <w:t xml:space="preserve"> zamówienia przewiduje się najem maksymalnie 15 sztuk urządzeń wielofunkcyjnych, tj. </w:t>
      </w:r>
      <w:r w:rsidR="00573661">
        <w:rPr>
          <w:rFonts w:ascii="Times New Roman" w:hAnsi="Times New Roman" w:cs="Times New Roman"/>
          <w:sz w:val="24"/>
          <w:szCs w:val="24"/>
        </w:rPr>
        <w:t>5</w:t>
      </w:r>
      <w:r w:rsidRPr="008C4C11">
        <w:rPr>
          <w:rFonts w:ascii="Times New Roman" w:hAnsi="Times New Roman" w:cs="Times New Roman"/>
          <w:sz w:val="24"/>
          <w:szCs w:val="24"/>
        </w:rPr>
        <w:t xml:space="preserve"> sztuk urządzeń wielofunkcyjnych monochromatycznych oraz 1</w:t>
      </w:r>
      <w:r w:rsidR="00573661">
        <w:rPr>
          <w:rFonts w:ascii="Times New Roman" w:hAnsi="Times New Roman" w:cs="Times New Roman"/>
          <w:sz w:val="24"/>
          <w:szCs w:val="24"/>
        </w:rPr>
        <w:t>0</w:t>
      </w:r>
      <w:r w:rsidRPr="008C4C11">
        <w:rPr>
          <w:rFonts w:ascii="Times New Roman" w:hAnsi="Times New Roman" w:cs="Times New Roman"/>
          <w:sz w:val="24"/>
          <w:szCs w:val="24"/>
        </w:rPr>
        <w:t xml:space="preserve"> sztuk urządzeń wielofunkcyjnych kolorowych, wraz z zapewnieniem materiałów eksploatacyjnych do tych urządzeń, przy uwzględnieniu:</w:t>
      </w:r>
    </w:p>
    <w:p w:rsidR="00AB6B1E" w:rsidRPr="007C78ED" w:rsidRDefault="00AB6B1E" w:rsidP="00AB6B1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ind w:left="39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zamówienia gwarantowanego, tj. najmu 11 sztuk urządzeń wielofunkcyjnych, w tym 3 sztuk urządzeń wielofunkcyjnych monochromatycznych oraz 8 sztuk urządzeń wielofunkcyjnych kolorowych, wraz z zapewnieniem materiałów eksploatacyjnych do tych urządzeń, </w:t>
      </w:r>
      <w:r w:rsidRPr="007C7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uwzględnieniu, iż okres najmu poszczególnych urządzeń jest uzależniony od daty zakończenia dotychczas </w:t>
      </w:r>
      <w:r w:rsidR="00B070B6" w:rsidRPr="007C78E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</w:t>
      </w:r>
      <w:r w:rsidRPr="007C7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 najmu, tj.:</w:t>
      </w:r>
    </w:p>
    <w:p w:rsidR="00AB6B1E" w:rsidRPr="007C78ED" w:rsidRDefault="00AB6B1E" w:rsidP="00AB6B1E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line="240" w:lineRule="auto"/>
        <w:ind w:left="51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8E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5 sztuk urządzeń wielofunkcyjnych kolorowych – okres najmu będzie obowiązywał od dnia rozpoczęcia realizacji umowy zawartej w wyniku przeprowadzenia przedmiotowego postepowania do dnia 31 stycznia 2023 roku,</w:t>
      </w:r>
    </w:p>
    <w:p w:rsidR="00AB6B1E" w:rsidRPr="007C78ED" w:rsidRDefault="00AB6B1E" w:rsidP="00AB6B1E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line="240" w:lineRule="auto"/>
        <w:ind w:left="51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8E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1 sztuki urządzenia wielofunkcyjnego kolorowego – okres najmu będzie obowiązywał od dnia 21 kwietnia 2020 r. do dnia 31 stycznia 2023 roku,</w:t>
      </w:r>
    </w:p>
    <w:p w:rsidR="00AB6B1E" w:rsidRPr="007C78ED" w:rsidRDefault="00AB6B1E" w:rsidP="00AB6B1E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line="240" w:lineRule="auto"/>
        <w:ind w:left="51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8E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1 sztuki urządzenia wielofunkcyjnego kolorowego – okres najmu będzie obowiązywał od dnia 1 stycznia 2021 r. do dnia 31 stycznia 2023 roku,</w:t>
      </w:r>
    </w:p>
    <w:p w:rsidR="00AB6B1E" w:rsidRPr="007C78ED" w:rsidRDefault="00AB6B1E" w:rsidP="00AB6B1E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line="240" w:lineRule="auto"/>
        <w:ind w:left="51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8E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3 sztuk urządzeń wielofunkcyjnych monochromatycznych – okres najmu będzie obowiązywał od dnia 1 stycznia 2021 r. do dnia 31 stycznia 2023 roku,</w:t>
      </w:r>
    </w:p>
    <w:p w:rsidR="00AB6B1E" w:rsidRPr="007C78ED" w:rsidRDefault="00AB6B1E" w:rsidP="00AB6B1E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line="240" w:lineRule="auto"/>
        <w:ind w:left="51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8E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1 sztuki urządzenia wielofunkcyjnego kolorowego – okres najmu będzie obowiązywał od dnia 1 sierpnia 2021 r. do dnia 31 stycznia 2023 roku,</w:t>
      </w:r>
    </w:p>
    <w:p w:rsidR="00CD2A02" w:rsidRDefault="00CD2A02" w:rsidP="00CD2A02">
      <w:pPr>
        <w:widowControl w:val="0"/>
        <w:overflowPunct w:val="0"/>
        <w:autoSpaceDE w:val="0"/>
        <w:autoSpaceDN w:val="0"/>
        <w:adjustRightInd w:val="0"/>
        <w:spacing w:line="240" w:lineRule="auto"/>
        <w:ind w:left="51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tym, że </w:t>
      </w:r>
      <w:r w:rsidR="00AB6B1E" w:rsidRPr="007C7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rozpoczęcia najmu urządzeń wymienionych </w:t>
      </w:r>
    </w:p>
    <w:p w:rsidR="00CD2A02" w:rsidRDefault="00AB6B1E" w:rsidP="00CD2A02">
      <w:pPr>
        <w:widowControl w:val="0"/>
        <w:overflowPunct w:val="0"/>
        <w:autoSpaceDE w:val="0"/>
        <w:autoSpaceDN w:val="0"/>
        <w:adjustRightInd w:val="0"/>
        <w:spacing w:line="240" w:lineRule="auto"/>
        <w:ind w:left="51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8ED">
        <w:rPr>
          <w:rFonts w:ascii="Times New Roman" w:eastAsia="Times New Roman" w:hAnsi="Times New Roman" w:cs="Times New Roman"/>
          <w:sz w:val="24"/>
          <w:szCs w:val="24"/>
          <w:lang w:eastAsia="pl-PL"/>
        </w:rPr>
        <w:t>w lit. b – e od dnia rozpoczęcia realizacji umowy zawartej w wyniku przeprowadzenia</w:t>
      </w:r>
    </w:p>
    <w:p w:rsidR="00CD2A02" w:rsidRDefault="00AB6B1E" w:rsidP="00CD2A02">
      <w:pPr>
        <w:widowControl w:val="0"/>
        <w:overflowPunct w:val="0"/>
        <w:autoSpaceDE w:val="0"/>
        <w:autoSpaceDN w:val="0"/>
        <w:adjustRightInd w:val="0"/>
        <w:spacing w:line="240" w:lineRule="auto"/>
        <w:ind w:left="51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8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przedmiotowego postepowania, jednakże jest to uzależnione od osiągnięcia porozumienia w</w:t>
      </w:r>
    </w:p>
    <w:p w:rsidR="008C4C11" w:rsidRPr="007C78ED" w:rsidRDefault="00AB6B1E" w:rsidP="00CD2A02">
      <w:pPr>
        <w:widowControl w:val="0"/>
        <w:overflowPunct w:val="0"/>
        <w:autoSpaceDE w:val="0"/>
        <w:autoSpaceDN w:val="0"/>
        <w:adjustRightInd w:val="0"/>
        <w:spacing w:line="240" w:lineRule="auto"/>
        <w:ind w:left="51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C7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wcześniejszego zakończenia dotychczas </w:t>
      </w:r>
      <w:r w:rsidR="00404B99" w:rsidRPr="007C7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obowiązujących </w:t>
      </w:r>
      <w:r w:rsidRPr="007C78ED">
        <w:rPr>
          <w:rFonts w:ascii="Times New Roman" w:eastAsia="Times New Roman" w:hAnsi="Times New Roman" w:cs="Times New Roman"/>
          <w:sz w:val="24"/>
          <w:szCs w:val="24"/>
          <w:lang w:eastAsia="pl-PL"/>
        </w:rPr>
        <w:t>umów najmu</w:t>
      </w:r>
      <w:r w:rsidR="008C4C11" w:rsidRPr="007C78ED">
        <w:rPr>
          <w:rFonts w:ascii="Times New Roman" w:hAnsi="Times New Roman" w:cs="Times New Roman"/>
          <w:sz w:val="24"/>
          <w:szCs w:val="24"/>
        </w:rPr>
        <w:t>,</w:t>
      </w:r>
    </w:p>
    <w:p w:rsidR="008C4C11" w:rsidRPr="00440856" w:rsidRDefault="00440856" w:rsidP="00AB6B1E">
      <w:pPr>
        <w:pStyle w:val="Akapitzlist"/>
        <w:numPr>
          <w:ilvl w:val="0"/>
          <w:numId w:val="44"/>
        </w:numPr>
        <w:ind w:left="39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C4C11" w:rsidRPr="00440856">
        <w:rPr>
          <w:rFonts w:ascii="Times New Roman" w:hAnsi="Times New Roman" w:cs="Times New Roman"/>
          <w:sz w:val="24"/>
          <w:szCs w:val="24"/>
        </w:rPr>
        <w:t xml:space="preserve">ealizacji zamówienia opcjonalnego, tj. najmu </w:t>
      </w:r>
      <w:r w:rsidR="00573661">
        <w:rPr>
          <w:rFonts w:ascii="Times New Roman" w:hAnsi="Times New Roman" w:cs="Times New Roman"/>
          <w:sz w:val="24"/>
          <w:szCs w:val="24"/>
        </w:rPr>
        <w:t>4</w:t>
      </w:r>
      <w:r w:rsidR="008C4C11" w:rsidRPr="00440856">
        <w:rPr>
          <w:rFonts w:ascii="Times New Roman" w:hAnsi="Times New Roman" w:cs="Times New Roman"/>
          <w:sz w:val="24"/>
          <w:szCs w:val="24"/>
        </w:rPr>
        <w:t xml:space="preserve"> sztuk urządzeń wielofunkcyjnych w tym 2 sztuk urządzeń wielofunkcyjnych monochromatycznych oraz </w:t>
      </w:r>
      <w:r w:rsidR="00573661">
        <w:rPr>
          <w:rFonts w:ascii="Times New Roman" w:hAnsi="Times New Roman" w:cs="Times New Roman"/>
          <w:sz w:val="24"/>
          <w:szCs w:val="24"/>
        </w:rPr>
        <w:t>2</w:t>
      </w:r>
      <w:r w:rsidR="008C4C11" w:rsidRPr="00440856">
        <w:rPr>
          <w:rFonts w:ascii="Times New Roman" w:hAnsi="Times New Roman" w:cs="Times New Roman"/>
          <w:sz w:val="24"/>
          <w:szCs w:val="24"/>
        </w:rPr>
        <w:t xml:space="preserve"> sztuk urządze</w:t>
      </w:r>
      <w:r w:rsidR="00573661">
        <w:rPr>
          <w:rFonts w:ascii="Times New Roman" w:hAnsi="Times New Roman" w:cs="Times New Roman"/>
          <w:sz w:val="24"/>
          <w:szCs w:val="24"/>
        </w:rPr>
        <w:t>ń</w:t>
      </w:r>
      <w:r w:rsidR="008C4C11" w:rsidRPr="00440856">
        <w:rPr>
          <w:rFonts w:ascii="Times New Roman" w:hAnsi="Times New Roman" w:cs="Times New Roman"/>
          <w:sz w:val="24"/>
          <w:szCs w:val="24"/>
        </w:rPr>
        <w:t xml:space="preserve"> wielofunkcyjn</w:t>
      </w:r>
      <w:r w:rsidR="00573661">
        <w:rPr>
          <w:rFonts w:ascii="Times New Roman" w:hAnsi="Times New Roman" w:cs="Times New Roman"/>
          <w:sz w:val="24"/>
          <w:szCs w:val="24"/>
        </w:rPr>
        <w:t>ych</w:t>
      </w:r>
      <w:r w:rsidR="008C4C11" w:rsidRPr="00440856">
        <w:rPr>
          <w:rFonts w:ascii="Times New Roman" w:hAnsi="Times New Roman" w:cs="Times New Roman"/>
          <w:sz w:val="24"/>
          <w:szCs w:val="24"/>
        </w:rPr>
        <w:t xml:space="preserve"> kolorow</w:t>
      </w:r>
      <w:r w:rsidR="00573661">
        <w:rPr>
          <w:rFonts w:ascii="Times New Roman" w:hAnsi="Times New Roman" w:cs="Times New Roman"/>
          <w:sz w:val="24"/>
          <w:szCs w:val="24"/>
        </w:rPr>
        <w:t>ych</w:t>
      </w:r>
      <w:r w:rsidR="008C4C11" w:rsidRPr="00440856">
        <w:rPr>
          <w:rFonts w:ascii="Times New Roman" w:hAnsi="Times New Roman" w:cs="Times New Roman"/>
          <w:sz w:val="24"/>
          <w:szCs w:val="24"/>
        </w:rPr>
        <w:t>, wraz z zapewnieniem materiałów eksploatacyjnych do tych urządzeń, na następujących zasadach:</w:t>
      </w:r>
    </w:p>
    <w:p w:rsidR="008C4C11" w:rsidRDefault="008C4C11" w:rsidP="00BF4498">
      <w:pPr>
        <w:pStyle w:val="Akapitzlist"/>
        <w:numPr>
          <w:ilvl w:val="0"/>
          <w:numId w:val="29"/>
        </w:numPr>
        <w:ind w:left="511" w:hanging="284"/>
        <w:rPr>
          <w:rFonts w:ascii="Times New Roman" w:hAnsi="Times New Roman" w:cs="Times New Roman"/>
          <w:sz w:val="24"/>
          <w:szCs w:val="24"/>
        </w:rPr>
      </w:pPr>
      <w:r w:rsidRPr="0038659F">
        <w:rPr>
          <w:rFonts w:ascii="Times New Roman" w:hAnsi="Times New Roman" w:cs="Times New Roman"/>
          <w:sz w:val="24"/>
          <w:szCs w:val="24"/>
        </w:rPr>
        <w:t>warunkiem realizacji zamówienia opcjonalnego będzie wystąpienie konieczności zwiększenia liczby urządzeń wielofunkcyjnych spowodowane potrzebami zamawiającego oraz posiadanie przez zamawiającego środków finansowych na realizację zamówienia opcjonalnego,</w:t>
      </w:r>
    </w:p>
    <w:p w:rsidR="008C4C11" w:rsidRDefault="008C4C11" w:rsidP="00BF4498">
      <w:pPr>
        <w:pStyle w:val="Akapitzlist"/>
        <w:numPr>
          <w:ilvl w:val="0"/>
          <w:numId w:val="29"/>
        </w:numPr>
        <w:ind w:left="511" w:hanging="284"/>
        <w:rPr>
          <w:rFonts w:ascii="Times New Roman" w:hAnsi="Times New Roman" w:cs="Times New Roman"/>
          <w:sz w:val="24"/>
          <w:szCs w:val="24"/>
        </w:rPr>
      </w:pPr>
      <w:r w:rsidRPr="0038659F">
        <w:rPr>
          <w:rFonts w:ascii="Times New Roman" w:hAnsi="Times New Roman" w:cs="Times New Roman"/>
          <w:sz w:val="24"/>
          <w:szCs w:val="24"/>
        </w:rPr>
        <w:t>warunkiem uruchomienia przez zamawiającego zamówienia opcjonalnego będzie złożenie pisemnego zapotrzebowania w tym zakresie z jednoczesnym wskazaniem zakresu zamówienia opcjonalnego. W przypadku niezrealizowania przez zamawiającego zamówienia opcjonalnego wykonawcy nie przysługują żadne roszczenia z tego tytułu,</w:t>
      </w:r>
    </w:p>
    <w:p w:rsidR="008C4C11" w:rsidRDefault="008C4C11" w:rsidP="00BF4498">
      <w:pPr>
        <w:pStyle w:val="Akapitzlist"/>
        <w:numPr>
          <w:ilvl w:val="0"/>
          <w:numId w:val="29"/>
        </w:numPr>
        <w:ind w:left="511" w:hanging="284"/>
        <w:rPr>
          <w:rFonts w:ascii="Times New Roman" w:hAnsi="Times New Roman" w:cs="Times New Roman"/>
          <w:sz w:val="24"/>
          <w:szCs w:val="24"/>
        </w:rPr>
      </w:pPr>
      <w:r w:rsidRPr="0038659F">
        <w:rPr>
          <w:rFonts w:ascii="Times New Roman" w:hAnsi="Times New Roman" w:cs="Times New Roman"/>
          <w:sz w:val="24"/>
          <w:szCs w:val="24"/>
        </w:rPr>
        <w:t>uruchomienie zamówienia opcjonalnego, tj. złożenie zapotrzebowania, o którym mowa powyżej, nastąpi najpóźniej do upływu połowy terminu realizacji zamówienia gwarantowanego. Po upływie tego terminu zamawiający będzie mógł uruchomić zamówienie opcjonalne wyłącznie za zgodą wykonawcy</w:t>
      </w:r>
      <w:r w:rsidR="0038659F">
        <w:rPr>
          <w:rFonts w:ascii="Times New Roman" w:hAnsi="Times New Roman" w:cs="Times New Roman"/>
          <w:sz w:val="24"/>
          <w:szCs w:val="24"/>
        </w:rPr>
        <w:t>,</w:t>
      </w:r>
    </w:p>
    <w:p w:rsidR="008C4C11" w:rsidRPr="0038659F" w:rsidRDefault="008C4C11" w:rsidP="00BF4498">
      <w:pPr>
        <w:pStyle w:val="Akapitzlist"/>
        <w:numPr>
          <w:ilvl w:val="0"/>
          <w:numId w:val="29"/>
        </w:numPr>
        <w:ind w:left="511" w:hanging="284"/>
        <w:rPr>
          <w:rFonts w:ascii="Times New Roman" w:hAnsi="Times New Roman" w:cs="Times New Roman"/>
          <w:sz w:val="24"/>
          <w:szCs w:val="24"/>
        </w:rPr>
      </w:pPr>
      <w:r w:rsidRPr="0038659F">
        <w:rPr>
          <w:rFonts w:ascii="Times New Roman" w:hAnsi="Times New Roman" w:cs="Times New Roman"/>
          <w:sz w:val="24"/>
          <w:szCs w:val="24"/>
        </w:rPr>
        <w:t>zamawiający zastrzega sobie możliwość skorzystania z realizacji zamówienia opcjonalnego w niepełnym zakresie</w:t>
      </w:r>
      <w:r w:rsidR="0038659F">
        <w:rPr>
          <w:rFonts w:ascii="Times New Roman" w:hAnsi="Times New Roman" w:cs="Times New Roman"/>
          <w:sz w:val="24"/>
          <w:szCs w:val="24"/>
        </w:rPr>
        <w:t>.</w:t>
      </w:r>
    </w:p>
    <w:p w:rsidR="002104E7" w:rsidRPr="007371BF" w:rsidRDefault="002104E7" w:rsidP="00BF449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371BF">
        <w:rPr>
          <w:rFonts w:ascii="Times New Roman" w:hAnsi="Times New Roman" w:cs="Times New Roman"/>
          <w:sz w:val="24"/>
          <w:szCs w:val="24"/>
        </w:rPr>
        <w:t xml:space="preserve">Dostarczenie urządzeń oraz </w:t>
      </w:r>
      <w:r w:rsidRPr="007371BF">
        <w:rPr>
          <w:rFonts w:ascii="Times New Roman" w:hAnsi="Times New Roman" w:cs="Times New Roman"/>
          <w:bCs/>
          <w:sz w:val="24"/>
          <w:szCs w:val="24"/>
        </w:rPr>
        <w:t>materiałów eksploatacyjnych</w:t>
      </w:r>
      <w:r w:rsidR="005A1CFC">
        <w:rPr>
          <w:rFonts w:ascii="Times New Roman" w:hAnsi="Times New Roman" w:cs="Times New Roman"/>
          <w:bCs/>
          <w:sz w:val="24"/>
          <w:szCs w:val="24"/>
        </w:rPr>
        <w:t xml:space="preserve"> do nich</w:t>
      </w:r>
      <w:r w:rsidRPr="007371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1BF">
        <w:rPr>
          <w:rFonts w:ascii="Times New Roman" w:hAnsi="Times New Roman" w:cs="Times New Roman"/>
          <w:sz w:val="24"/>
          <w:szCs w:val="24"/>
        </w:rPr>
        <w:t>nastąpi własnym staraniem wykonawcy i na koszt wykonawcy odpowiednio do pomieszczeń wskazanych przez zamawiającego znajdujących się w następujących obiektach:</w:t>
      </w:r>
    </w:p>
    <w:p w:rsidR="002104E7" w:rsidRPr="007371BF" w:rsidRDefault="002104E7" w:rsidP="00BF4498">
      <w:pPr>
        <w:pStyle w:val="Akapitzlist"/>
        <w:numPr>
          <w:ilvl w:val="0"/>
          <w:numId w:val="23"/>
        </w:numPr>
        <w:ind w:left="397" w:hanging="284"/>
        <w:rPr>
          <w:rFonts w:ascii="Times New Roman" w:hAnsi="Times New Roman" w:cs="Times New Roman"/>
          <w:sz w:val="24"/>
          <w:szCs w:val="24"/>
        </w:rPr>
      </w:pPr>
      <w:r w:rsidRPr="007371BF">
        <w:rPr>
          <w:rFonts w:ascii="Times New Roman" w:hAnsi="Times New Roman" w:cs="Times New Roman"/>
          <w:sz w:val="24"/>
          <w:szCs w:val="24"/>
        </w:rPr>
        <w:t>Warmińsko-Mazurski Urząd Wojewódzki w Olsztynie, Al. Marszałka J. Piłsudskiego 7/9,</w:t>
      </w:r>
    </w:p>
    <w:p w:rsidR="002104E7" w:rsidRPr="007371BF" w:rsidRDefault="002104E7" w:rsidP="00BF4498">
      <w:pPr>
        <w:pStyle w:val="Akapitzlist"/>
        <w:numPr>
          <w:ilvl w:val="0"/>
          <w:numId w:val="23"/>
        </w:numPr>
        <w:ind w:left="397" w:hanging="284"/>
        <w:rPr>
          <w:rFonts w:ascii="Times New Roman" w:hAnsi="Times New Roman" w:cs="Times New Roman"/>
          <w:sz w:val="24"/>
          <w:szCs w:val="24"/>
        </w:rPr>
      </w:pPr>
      <w:r w:rsidRPr="007371BF">
        <w:rPr>
          <w:rFonts w:ascii="Times New Roman" w:hAnsi="Times New Roman" w:cs="Times New Roman"/>
          <w:sz w:val="24"/>
          <w:szCs w:val="24"/>
        </w:rPr>
        <w:t>Drogowe Przejście Graniczne w Bezledach, 11-200 Bartoszyce</w:t>
      </w:r>
      <w:r w:rsidR="00C52749" w:rsidRPr="007371BF">
        <w:rPr>
          <w:rFonts w:ascii="Times New Roman" w:hAnsi="Times New Roman" w:cs="Times New Roman"/>
          <w:sz w:val="24"/>
          <w:szCs w:val="24"/>
        </w:rPr>
        <w:t>.</w:t>
      </w:r>
    </w:p>
    <w:p w:rsidR="005A1CFC" w:rsidRPr="007371BF" w:rsidRDefault="00232B1B" w:rsidP="00BF449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313C4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do oddania w najem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313C4">
        <w:rPr>
          <w:rFonts w:ascii="Times New Roman" w:hAnsi="Times New Roman" w:cs="Times New Roman"/>
          <w:sz w:val="24"/>
          <w:szCs w:val="24"/>
        </w:rPr>
        <w:t xml:space="preserve">amawiającemu urządzeń wielofunkcyjnych z możliwością drukowania, kopiowania oraz skanowania, dostarczenia na własny koszt i zainstalowania urządzeń we wskazanych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313C4">
        <w:rPr>
          <w:rFonts w:ascii="Times New Roman" w:hAnsi="Times New Roman" w:cs="Times New Roman"/>
          <w:sz w:val="24"/>
          <w:szCs w:val="24"/>
        </w:rPr>
        <w:t>amawiającego lokalizacjach</w:t>
      </w:r>
      <w:r w:rsidR="005A1CFC">
        <w:rPr>
          <w:rFonts w:ascii="Times New Roman" w:hAnsi="Times New Roman" w:cs="Times New Roman"/>
          <w:sz w:val="24"/>
          <w:szCs w:val="24"/>
        </w:rPr>
        <w:t xml:space="preserve">, </w:t>
      </w:r>
      <w:r w:rsidR="00B01AB3" w:rsidRPr="0078114A">
        <w:rPr>
          <w:rFonts w:ascii="Times New Roman" w:hAnsi="Times New Roman" w:cs="Times New Roman"/>
          <w:sz w:val="24"/>
          <w:szCs w:val="24"/>
        </w:rPr>
        <w:t>przeszkol</w:t>
      </w:r>
      <w:r>
        <w:rPr>
          <w:rFonts w:ascii="Times New Roman" w:hAnsi="Times New Roman" w:cs="Times New Roman"/>
          <w:sz w:val="24"/>
          <w:szCs w:val="24"/>
        </w:rPr>
        <w:t>enia</w:t>
      </w:r>
      <w:r w:rsidR="00B01AB3" w:rsidRPr="0078114A">
        <w:rPr>
          <w:rFonts w:ascii="Times New Roman" w:hAnsi="Times New Roman" w:cs="Times New Roman"/>
          <w:sz w:val="24"/>
          <w:szCs w:val="24"/>
        </w:rPr>
        <w:t xml:space="preserve"> </w:t>
      </w:r>
      <w:r w:rsidR="00B01AB3">
        <w:rPr>
          <w:rFonts w:ascii="Times New Roman" w:hAnsi="Times New Roman" w:cs="Times New Roman"/>
          <w:sz w:val="24"/>
          <w:szCs w:val="24"/>
        </w:rPr>
        <w:t xml:space="preserve">wyznaczonych pracowników zamawiającego z ich obsługi, </w:t>
      </w:r>
      <w:r w:rsidRPr="00F313C4">
        <w:rPr>
          <w:rFonts w:ascii="Times New Roman" w:hAnsi="Times New Roman" w:cs="Times New Roman"/>
          <w:sz w:val="24"/>
          <w:szCs w:val="24"/>
        </w:rPr>
        <w:t>wdrożenia systemu rozpoznawania tekstu z dokumentów skanowanych na urządzeniach wielofunkcyjnych, podłączenia urządzeń do sieci elektronicznej i teleinformatycznej, zaprogramowania poszczególnych funkcji umożliwiających korzystanie z funkcjonalności urządzeń oraz serwisu urządzeń i wdrożonych systemów</w:t>
      </w:r>
      <w:r w:rsidR="005A1CFC" w:rsidRPr="007371BF">
        <w:rPr>
          <w:rFonts w:ascii="Times New Roman" w:hAnsi="Times New Roman" w:cs="Times New Roman"/>
          <w:sz w:val="24"/>
          <w:szCs w:val="24"/>
        </w:rPr>
        <w:t>.</w:t>
      </w:r>
    </w:p>
    <w:p w:rsidR="00F253FE" w:rsidRPr="00F253FE" w:rsidRDefault="00F253FE" w:rsidP="00BF449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Oddane w najem zamawiającemu </w:t>
      </w:r>
      <w:r w:rsidRPr="007371BF">
        <w:rPr>
          <w:rFonts w:ascii="Times New Roman" w:hAnsi="Times New Roman" w:cs="Times New Roman"/>
          <w:sz w:val="24"/>
          <w:szCs w:val="24"/>
        </w:rPr>
        <w:t>urządzenia muszą być</w:t>
      </w:r>
      <w:r>
        <w:rPr>
          <w:rFonts w:ascii="Times New Roman" w:hAnsi="Times New Roman" w:cs="Times New Roman"/>
          <w:sz w:val="24"/>
          <w:szCs w:val="24"/>
        </w:rPr>
        <w:t xml:space="preserve"> fabrycznie</w:t>
      </w:r>
      <w:r w:rsidRPr="00737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nowe, nieużywane.</w:t>
      </w:r>
    </w:p>
    <w:p w:rsidR="00EC4B01" w:rsidRDefault="00EC4B01" w:rsidP="00BF449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A1CFC">
        <w:rPr>
          <w:rFonts w:ascii="Times New Roman" w:hAnsi="Times New Roman" w:cs="Times New Roman"/>
          <w:sz w:val="24"/>
          <w:szCs w:val="24"/>
        </w:rPr>
        <w:t xml:space="preserve">Wykonawca nie może narzucić </w:t>
      </w:r>
      <w:r w:rsidR="00925783" w:rsidRPr="005A1CFC">
        <w:rPr>
          <w:rFonts w:ascii="Times New Roman" w:hAnsi="Times New Roman" w:cs="Times New Roman"/>
          <w:sz w:val="24"/>
          <w:szCs w:val="24"/>
        </w:rPr>
        <w:t>z</w:t>
      </w:r>
      <w:r w:rsidRPr="005A1CFC">
        <w:rPr>
          <w:rFonts w:ascii="Times New Roman" w:hAnsi="Times New Roman" w:cs="Times New Roman"/>
          <w:sz w:val="24"/>
          <w:szCs w:val="24"/>
        </w:rPr>
        <w:t>amawiającemu rekonfiguracji sieci.</w:t>
      </w:r>
    </w:p>
    <w:p w:rsidR="00F253FE" w:rsidRPr="00F253FE" w:rsidRDefault="00F253FE" w:rsidP="00BF449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1" w:name="_Hlk29804373"/>
      <w:r w:rsidRPr="00F253FE">
        <w:rPr>
          <w:rFonts w:ascii="Times New Roman" w:hAnsi="Times New Roman" w:cs="Times New Roman"/>
          <w:sz w:val="24"/>
          <w:szCs w:val="24"/>
        </w:rPr>
        <w:t>Wykonawca w okresie realizacji zamówienia będzie zobowiązany do skutecznego usuwania awarii występujących w wynajętych urządzeniach</w:t>
      </w:r>
      <w:bookmarkEnd w:id="1"/>
      <w:r w:rsidRPr="00F253FE">
        <w:rPr>
          <w:rFonts w:ascii="Times New Roman" w:hAnsi="Times New Roman" w:cs="Times New Roman"/>
          <w:sz w:val="24"/>
          <w:szCs w:val="24"/>
        </w:rPr>
        <w:t>.</w:t>
      </w:r>
    </w:p>
    <w:p w:rsidR="004639CA" w:rsidRPr="004639CA" w:rsidRDefault="004639CA" w:rsidP="00BF449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9CA">
        <w:rPr>
          <w:rFonts w:ascii="Times New Roman" w:hAnsi="Times New Roman" w:cs="Times New Roman"/>
          <w:bCs/>
          <w:sz w:val="24"/>
          <w:szCs w:val="24"/>
        </w:rPr>
        <w:t xml:space="preserve">Sposób postępowania w przypadku wystąpienia konieczności </w:t>
      </w:r>
      <w:r>
        <w:rPr>
          <w:rFonts w:ascii="Times New Roman" w:hAnsi="Times New Roman" w:cs="Times New Roman"/>
          <w:bCs/>
          <w:sz w:val="24"/>
          <w:szCs w:val="24"/>
        </w:rPr>
        <w:t>usunięcia awarii w wynajętym urządzeniu</w:t>
      </w:r>
      <w:r w:rsidRPr="004639CA">
        <w:rPr>
          <w:rFonts w:ascii="Times New Roman" w:hAnsi="Times New Roman" w:cs="Times New Roman"/>
          <w:sz w:val="24"/>
          <w:szCs w:val="24"/>
        </w:rPr>
        <w:t>:</w:t>
      </w:r>
    </w:p>
    <w:p w:rsidR="004639CA" w:rsidRDefault="004639CA" w:rsidP="00BF4498">
      <w:pPr>
        <w:pStyle w:val="Akapitzlist"/>
        <w:numPr>
          <w:ilvl w:val="0"/>
          <w:numId w:val="37"/>
        </w:numPr>
        <w:ind w:left="397" w:hanging="284"/>
        <w:rPr>
          <w:rFonts w:ascii="Times New Roman" w:hAnsi="Times New Roman" w:cs="Times New Roman"/>
          <w:sz w:val="24"/>
          <w:szCs w:val="24"/>
        </w:rPr>
      </w:pPr>
      <w:bookmarkStart w:id="2" w:name="_Hlk29731855"/>
      <w:r>
        <w:rPr>
          <w:rFonts w:ascii="Times New Roman" w:hAnsi="Times New Roman" w:cs="Times New Roman"/>
          <w:sz w:val="24"/>
          <w:szCs w:val="24"/>
        </w:rPr>
        <w:t>z</w:t>
      </w:r>
      <w:r w:rsidRPr="0003792E">
        <w:rPr>
          <w:rFonts w:ascii="Times New Roman" w:hAnsi="Times New Roman" w:cs="Times New Roman"/>
          <w:sz w:val="24"/>
          <w:szCs w:val="24"/>
        </w:rPr>
        <w:t xml:space="preserve">amawiający powiadomi wykonawcę telefonicznie, faksem, drogą elektroniczną lub w formie pisemnej o konieczności </w:t>
      </w:r>
      <w:r>
        <w:rPr>
          <w:rFonts w:ascii="Times New Roman" w:hAnsi="Times New Roman" w:cs="Times New Roman"/>
          <w:sz w:val="24"/>
          <w:szCs w:val="24"/>
        </w:rPr>
        <w:t>usunięcia awarii urządzenia</w:t>
      </w:r>
      <w:r w:rsidRPr="0003792E">
        <w:rPr>
          <w:rFonts w:ascii="Times New Roman" w:hAnsi="Times New Roman" w:cs="Times New Roman"/>
          <w:sz w:val="24"/>
          <w:szCs w:val="24"/>
        </w:rPr>
        <w:t xml:space="preserve"> przekazując </w:t>
      </w:r>
      <w:r>
        <w:rPr>
          <w:rFonts w:ascii="Times New Roman" w:hAnsi="Times New Roman" w:cs="Times New Roman"/>
          <w:sz w:val="24"/>
          <w:szCs w:val="24"/>
        </w:rPr>
        <w:t>jednocześnie informacje</w:t>
      </w:r>
      <w:r w:rsidRPr="00037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dotyczące: </w:t>
      </w:r>
      <w:bookmarkStart w:id="3" w:name="_Hlk29804933"/>
      <w:r w:rsidRPr="0003792E">
        <w:rPr>
          <w:rFonts w:ascii="Times New Roman" w:hAnsi="Times New Roman" w:cs="Times New Roman"/>
          <w:sz w:val="24"/>
          <w:szCs w:val="24"/>
        </w:rPr>
        <w:t>nazw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3792E">
        <w:rPr>
          <w:rFonts w:ascii="Times New Roman" w:hAnsi="Times New Roman" w:cs="Times New Roman"/>
          <w:sz w:val="24"/>
          <w:szCs w:val="24"/>
        </w:rPr>
        <w:t xml:space="preserve"> urządzenia, modelu</w:t>
      </w:r>
      <w:r>
        <w:rPr>
          <w:rFonts w:ascii="Times New Roman" w:hAnsi="Times New Roman" w:cs="Times New Roman"/>
          <w:sz w:val="24"/>
          <w:szCs w:val="24"/>
        </w:rPr>
        <w:t xml:space="preserve"> urządzenia</w:t>
      </w:r>
      <w:r w:rsidRPr="0003792E">
        <w:rPr>
          <w:rFonts w:ascii="Times New Roman" w:hAnsi="Times New Roman" w:cs="Times New Roman"/>
          <w:sz w:val="24"/>
          <w:szCs w:val="24"/>
        </w:rPr>
        <w:t>, producen</w:t>
      </w:r>
      <w:r>
        <w:rPr>
          <w:rFonts w:ascii="Times New Roman" w:hAnsi="Times New Roman" w:cs="Times New Roman"/>
          <w:sz w:val="24"/>
          <w:szCs w:val="24"/>
        </w:rPr>
        <w:t>ta urządzenia</w:t>
      </w:r>
      <w:r w:rsidRPr="000379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lokalizacji urządzenia</w:t>
      </w:r>
      <w:r w:rsidRPr="00037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rodzaju awarii</w:t>
      </w:r>
      <w:r w:rsidRPr="00037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urządzenia</w:t>
      </w:r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,</w:t>
      </w:r>
    </w:p>
    <w:p w:rsidR="004639CA" w:rsidRPr="00214E08" w:rsidRDefault="004639CA" w:rsidP="00BF4498">
      <w:pPr>
        <w:pStyle w:val="Akapitzlist"/>
        <w:numPr>
          <w:ilvl w:val="0"/>
          <w:numId w:val="37"/>
        </w:numPr>
        <w:ind w:left="397" w:hanging="284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 xml:space="preserve">wykonawca skutecznie </w:t>
      </w:r>
      <w:r>
        <w:rPr>
          <w:rFonts w:ascii="Times New Roman" w:hAnsi="Times New Roman" w:cs="Times New Roman"/>
          <w:sz w:val="24"/>
          <w:szCs w:val="24"/>
        </w:rPr>
        <w:t>usunie awarię</w:t>
      </w:r>
      <w:r w:rsidR="00A65554">
        <w:rPr>
          <w:rFonts w:ascii="Times New Roman" w:hAnsi="Times New Roman" w:cs="Times New Roman"/>
          <w:sz w:val="24"/>
          <w:szCs w:val="24"/>
        </w:rPr>
        <w:t xml:space="preserve"> urządzenia</w:t>
      </w:r>
      <w:r w:rsidRPr="00781603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czasie</w:t>
      </w:r>
      <w:r w:rsidRPr="00781603">
        <w:rPr>
          <w:rFonts w:ascii="Times New Roman" w:hAnsi="Times New Roman" w:cs="Times New Roman"/>
          <w:sz w:val="24"/>
          <w:szCs w:val="24"/>
        </w:rPr>
        <w:t xml:space="preserve"> wskazanym w złożonej ofercie</w:t>
      </w:r>
      <w:r>
        <w:rPr>
          <w:rFonts w:ascii="Times New Roman" w:hAnsi="Times New Roman" w:cs="Times New Roman"/>
          <w:sz w:val="24"/>
          <w:szCs w:val="24"/>
        </w:rPr>
        <w:t xml:space="preserve">, przy </w:t>
      </w:r>
      <w:r w:rsidRPr="00214E08">
        <w:rPr>
          <w:rFonts w:ascii="Times New Roman" w:hAnsi="Times New Roman" w:cs="Times New Roman"/>
          <w:sz w:val="24"/>
          <w:szCs w:val="24"/>
        </w:rPr>
        <w:t>uwzględnieniu, iż czas skutecznego usunięcia awarii urządzenia liczony będzie w następujący sposób:</w:t>
      </w:r>
    </w:p>
    <w:p w:rsidR="004639CA" w:rsidRPr="00214E08" w:rsidRDefault="004639CA" w:rsidP="00BF4498">
      <w:pPr>
        <w:pStyle w:val="Akapitzlist"/>
        <w:numPr>
          <w:ilvl w:val="0"/>
          <w:numId w:val="38"/>
        </w:numPr>
        <w:spacing w:after="160"/>
        <w:ind w:left="511" w:hanging="284"/>
        <w:rPr>
          <w:rFonts w:ascii="Times New Roman" w:hAnsi="Times New Roman" w:cs="Times New Roman"/>
          <w:sz w:val="24"/>
          <w:szCs w:val="24"/>
        </w:rPr>
      </w:pPr>
      <w:r w:rsidRPr="00214E08">
        <w:rPr>
          <w:rFonts w:ascii="Times New Roman" w:hAnsi="Times New Roman" w:cs="Times New Roman"/>
          <w:sz w:val="24"/>
          <w:szCs w:val="24"/>
        </w:rPr>
        <w:t xml:space="preserve">zgłoszenie przez zamawiającego </w:t>
      </w:r>
      <w:r w:rsidR="00214E08" w:rsidRPr="00214E08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14E08">
        <w:rPr>
          <w:rFonts w:ascii="Times New Roman" w:hAnsi="Times New Roman" w:cs="Times New Roman"/>
          <w:bCs/>
          <w:sz w:val="24"/>
          <w:szCs w:val="24"/>
        </w:rPr>
        <w:t>usunięcia awarii</w:t>
      </w:r>
      <w:r w:rsidRPr="00214E08">
        <w:rPr>
          <w:rFonts w:ascii="Times New Roman" w:hAnsi="Times New Roman" w:cs="Times New Roman"/>
          <w:sz w:val="24"/>
          <w:szCs w:val="24"/>
        </w:rPr>
        <w:t xml:space="preserve"> urządzenia do godziny 14</w:t>
      </w:r>
      <w:r w:rsidR="00106712">
        <w:rPr>
          <w:rFonts w:ascii="Times New Roman" w:hAnsi="Times New Roman" w:cs="Times New Roman"/>
          <w:sz w:val="24"/>
          <w:szCs w:val="24"/>
        </w:rPr>
        <w:t>:</w:t>
      </w:r>
      <w:r w:rsidRPr="00214E08">
        <w:rPr>
          <w:rFonts w:ascii="Times New Roman" w:hAnsi="Times New Roman" w:cs="Times New Roman"/>
          <w:sz w:val="24"/>
          <w:szCs w:val="24"/>
        </w:rPr>
        <w:t xml:space="preserve">00 </w:t>
      </w:r>
      <w:r w:rsidR="00106712">
        <w:rPr>
          <w:rFonts w:ascii="Times New Roman" w:hAnsi="Times New Roman" w:cs="Times New Roman"/>
          <w:sz w:val="24"/>
          <w:szCs w:val="24"/>
        </w:rPr>
        <w:t xml:space="preserve">w dni robocze </w:t>
      </w:r>
      <w:r w:rsidRPr="00214E08">
        <w:rPr>
          <w:rFonts w:ascii="Times New Roman" w:hAnsi="Times New Roman" w:cs="Times New Roman"/>
          <w:sz w:val="24"/>
          <w:szCs w:val="24"/>
        </w:rPr>
        <w:t xml:space="preserve">– wymagany czas skutecznego usunięcia awarii urządzenia liczony będzie od faktycznej godziny </w:t>
      </w:r>
      <w:r w:rsidR="00214E08" w:rsidRPr="00214E08">
        <w:rPr>
          <w:rFonts w:ascii="Times New Roman" w:hAnsi="Times New Roman" w:cs="Times New Roman"/>
          <w:sz w:val="24"/>
          <w:szCs w:val="24"/>
        </w:rPr>
        <w:t xml:space="preserve">przekazania </w:t>
      </w:r>
      <w:r w:rsidRPr="00214E08">
        <w:rPr>
          <w:rFonts w:ascii="Times New Roman" w:hAnsi="Times New Roman" w:cs="Times New Roman"/>
          <w:sz w:val="24"/>
          <w:szCs w:val="24"/>
        </w:rPr>
        <w:t>zgłoszenia,</w:t>
      </w:r>
    </w:p>
    <w:p w:rsidR="004639CA" w:rsidRPr="00D718A8" w:rsidRDefault="00214E08" w:rsidP="00BF4498">
      <w:pPr>
        <w:pStyle w:val="Akapitzlist"/>
        <w:numPr>
          <w:ilvl w:val="0"/>
          <w:numId w:val="38"/>
        </w:numPr>
        <w:spacing w:after="160"/>
        <w:ind w:left="511" w:hanging="284"/>
        <w:rPr>
          <w:rFonts w:ascii="Times New Roman" w:hAnsi="Times New Roman" w:cs="Times New Roman"/>
          <w:sz w:val="24"/>
          <w:szCs w:val="24"/>
        </w:rPr>
      </w:pPr>
      <w:r w:rsidRPr="00214E08">
        <w:rPr>
          <w:rFonts w:ascii="Times New Roman" w:hAnsi="Times New Roman" w:cs="Times New Roman"/>
          <w:sz w:val="24"/>
          <w:szCs w:val="24"/>
        </w:rPr>
        <w:t>przekazanie przez zamawiającego wykonawcy zgłoszenia usunięcia awarii urządzenia po godzinie 14</w:t>
      </w:r>
      <w:r w:rsidR="00106712">
        <w:rPr>
          <w:rFonts w:ascii="Times New Roman" w:hAnsi="Times New Roman" w:cs="Times New Roman"/>
          <w:sz w:val="24"/>
          <w:szCs w:val="24"/>
        </w:rPr>
        <w:t>:</w:t>
      </w:r>
      <w:r w:rsidRPr="00214E08">
        <w:rPr>
          <w:rFonts w:ascii="Times New Roman" w:hAnsi="Times New Roman" w:cs="Times New Roman"/>
          <w:sz w:val="24"/>
          <w:szCs w:val="24"/>
        </w:rPr>
        <w:t>00</w:t>
      </w:r>
      <w:r w:rsidR="004639CA" w:rsidRPr="00214E08">
        <w:rPr>
          <w:rFonts w:ascii="Times New Roman" w:hAnsi="Times New Roman" w:cs="Times New Roman"/>
          <w:sz w:val="24"/>
          <w:szCs w:val="24"/>
        </w:rPr>
        <w:t xml:space="preserve"> – wymagany czas</w:t>
      </w:r>
      <w:r w:rsidR="004639CA" w:rsidRPr="00D718A8">
        <w:rPr>
          <w:rFonts w:ascii="Times New Roman" w:hAnsi="Times New Roman" w:cs="Times New Roman"/>
          <w:sz w:val="24"/>
          <w:szCs w:val="24"/>
        </w:rPr>
        <w:t xml:space="preserve"> skutecznego </w:t>
      </w:r>
      <w:r w:rsidR="004639CA">
        <w:rPr>
          <w:rFonts w:ascii="Times New Roman" w:hAnsi="Times New Roman" w:cs="Times New Roman"/>
          <w:sz w:val="24"/>
          <w:szCs w:val="24"/>
        </w:rPr>
        <w:t>usunięcia awarii</w:t>
      </w:r>
      <w:r w:rsidR="004639CA" w:rsidRPr="00D718A8">
        <w:rPr>
          <w:rFonts w:ascii="Times New Roman" w:hAnsi="Times New Roman" w:cs="Times New Roman"/>
          <w:sz w:val="24"/>
          <w:szCs w:val="24"/>
        </w:rPr>
        <w:t xml:space="preserve"> urządzenia liczony będzie od godziny 6</w:t>
      </w:r>
      <w:r w:rsidR="00106712">
        <w:rPr>
          <w:rFonts w:ascii="Times New Roman" w:hAnsi="Times New Roman" w:cs="Times New Roman"/>
          <w:sz w:val="24"/>
          <w:szCs w:val="24"/>
        </w:rPr>
        <w:t>:</w:t>
      </w:r>
      <w:r w:rsidR="004639CA" w:rsidRPr="00D718A8">
        <w:rPr>
          <w:rFonts w:ascii="Times New Roman" w:hAnsi="Times New Roman" w:cs="Times New Roman"/>
          <w:sz w:val="24"/>
          <w:szCs w:val="24"/>
        </w:rPr>
        <w:t>00 następnego</w:t>
      </w:r>
      <w:r w:rsidR="004639CA" w:rsidRPr="00974AC5">
        <w:rPr>
          <w:rFonts w:ascii="Times New Roman" w:hAnsi="Times New Roman" w:cs="Times New Roman"/>
          <w:sz w:val="24"/>
          <w:szCs w:val="24"/>
        </w:rPr>
        <w:t xml:space="preserve"> </w:t>
      </w:r>
      <w:r w:rsidR="004639CA" w:rsidRPr="00D718A8">
        <w:rPr>
          <w:rFonts w:ascii="Times New Roman" w:hAnsi="Times New Roman" w:cs="Times New Roman"/>
          <w:sz w:val="24"/>
          <w:szCs w:val="24"/>
        </w:rPr>
        <w:t>dnia</w:t>
      </w:r>
      <w:r w:rsidR="004639CA">
        <w:rPr>
          <w:rFonts w:ascii="Times New Roman" w:hAnsi="Times New Roman" w:cs="Times New Roman"/>
          <w:sz w:val="24"/>
          <w:szCs w:val="24"/>
        </w:rPr>
        <w:t xml:space="preserve"> roboczego</w:t>
      </w:r>
      <w:r w:rsidR="004639CA" w:rsidRPr="00D718A8">
        <w:rPr>
          <w:rFonts w:ascii="Times New Roman" w:hAnsi="Times New Roman" w:cs="Times New Roman"/>
          <w:sz w:val="24"/>
          <w:szCs w:val="24"/>
        </w:rPr>
        <w:t>,</w:t>
      </w:r>
    </w:p>
    <w:p w:rsidR="004639CA" w:rsidRPr="00781603" w:rsidRDefault="00F253FE" w:rsidP="00BF4498">
      <w:pPr>
        <w:pStyle w:val="Akapitzlist"/>
        <w:numPr>
          <w:ilvl w:val="0"/>
          <w:numId w:val="37"/>
        </w:numPr>
        <w:spacing w:after="160"/>
        <w:ind w:left="397" w:hanging="284"/>
        <w:rPr>
          <w:rFonts w:ascii="Times New Roman" w:hAnsi="Times New Roman" w:cs="Times New Roman"/>
          <w:sz w:val="24"/>
          <w:szCs w:val="24"/>
        </w:rPr>
      </w:pPr>
      <w:bookmarkStart w:id="4" w:name="_Hlk29734001"/>
      <w:r>
        <w:rPr>
          <w:rFonts w:ascii="Times New Roman" w:hAnsi="Times New Roman" w:cs="Times New Roman"/>
          <w:sz w:val="24"/>
          <w:szCs w:val="24"/>
        </w:rPr>
        <w:t>usunięcie awarii</w:t>
      </w:r>
      <w:r w:rsidR="004639CA" w:rsidRPr="00781603">
        <w:rPr>
          <w:rFonts w:ascii="Times New Roman" w:hAnsi="Times New Roman" w:cs="Times New Roman"/>
          <w:sz w:val="24"/>
          <w:szCs w:val="24"/>
        </w:rPr>
        <w:t xml:space="preserve"> uważa się za skuteczne z chwilą podpisania przez przedstawiciela zamawiającego protokołu </w:t>
      </w:r>
      <w:r>
        <w:rPr>
          <w:rFonts w:ascii="Times New Roman" w:hAnsi="Times New Roman" w:cs="Times New Roman"/>
          <w:sz w:val="24"/>
          <w:szCs w:val="24"/>
        </w:rPr>
        <w:t>z usunięcia awarii</w:t>
      </w:r>
      <w:r w:rsidR="0083537F" w:rsidRPr="0083537F">
        <w:rPr>
          <w:rFonts w:ascii="Times New Roman" w:hAnsi="Times New Roman" w:cs="Times New Roman"/>
          <w:sz w:val="24"/>
          <w:szCs w:val="24"/>
        </w:rPr>
        <w:t xml:space="preserve"> </w:t>
      </w:r>
      <w:r w:rsidR="0083537F" w:rsidRPr="00781603">
        <w:rPr>
          <w:rFonts w:ascii="Times New Roman" w:hAnsi="Times New Roman" w:cs="Times New Roman"/>
          <w:sz w:val="24"/>
          <w:szCs w:val="24"/>
        </w:rPr>
        <w:t>lub protokołu przyjęcia urządzenia zastępczego, o którym mowa poniżej,</w:t>
      </w:r>
      <w:r w:rsidR="0083537F">
        <w:rPr>
          <w:rFonts w:ascii="Times New Roman" w:hAnsi="Times New Roman" w:cs="Times New Roman"/>
          <w:sz w:val="24"/>
          <w:szCs w:val="24"/>
        </w:rPr>
        <w:t xml:space="preserve"> </w:t>
      </w:r>
      <w:r w:rsidR="004639CA">
        <w:rPr>
          <w:rFonts w:ascii="Times New Roman" w:hAnsi="Times New Roman" w:cs="Times New Roman"/>
          <w:sz w:val="24"/>
          <w:szCs w:val="24"/>
        </w:rPr>
        <w:t xml:space="preserve">po uprzednim dokonaniu </w:t>
      </w:r>
      <w:r w:rsidR="004639CA" w:rsidRPr="00B80D27">
        <w:rPr>
          <w:rFonts w:ascii="Times New Roman" w:hAnsi="Times New Roman" w:cs="Times New Roman"/>
          <w:sz w:val="24"/>
          <w:szCs w:val="24"/>
        </w:rPr>
        <w:t>wydruk</w:t>
      </w:r>
      <w:r w:rsidR="004639CA">
        <w:rPr>
          <w:rFonts w:ascii="Times New Roman" w:hAnsi="Times New Roman" w:cs="Times New Roman"/>
          <w:sz w:val="24"/>
          <w:szCs w:val="24"/>
        </w:rPr>
        <w:t>u</w:t>
      </w:r>
      <w:r w:rsidR="004639CA" w:rsidRPr="00B80D27">
        <w:rPr>
          <w:rFonts w:ascii="Times New Roman" w:hAnsi="Times New Roman" w:cs="Times New Roman"/>
          <w:sz w:val="24"/>
          <w:szCs w:val="24"/>
        </w:rPr>
        <w:t xml:space="preserve"> strony testowej, który będzie spełniał następujące wymagania: wydruk musi być czytelny, zadrukowania muszą występować tylko i wyłącznie w miejscach zadanych, bez widocznych śladów brudzących czy niedoskonałości</w:t>
      </w:r>
      <w:r w:rsidR="004639CA">
        <w:rPr>
          <w:rFonts w:ascii="Times New Roman" w:hAnsi="Times New Roman" w:cs="Times New Roman"/>
          <w:sz w:val="24"/>
          <w:szCs w:val="24"/>
        </w:rPr>
        <w:t>,</w:t>
      </w:r>
      <w:r w:rsidR="004639CA" w:rsidRPr="00B80D27">
        <w:rPr>
          <w:rFonts w:ascii="Times New Roman" w:hAnsi="Times New Roman" w:cs="Times New Roman"/>
          <w:sz w:val="24"/>
          <w:szCs w:val="24"/>
        </w:rPr>
        <w:t xml:space="preserve"> np. smużenia, plam, zagięć</w:t>
      </w:r>
      <w:r w:rsidR="004639CA">
        <w:rPr>
          <w:rFonts w:ascii="Times New Roman" w:hAnsi="Times New Roman" w:cs="Times New Roman"/>
          <w:sz w:val="24"/>
          <w:szCs w:val="24"/>
        </w:rPr>
        <w:t xml:space="preserve"> lub</w:t>
      </w:r>
      <w:r w:rsidR="004639CA" w:rsidRPr="00B80D27">
        <w:rPr>
          <w:rFonts w:ascii="Times New Roman" w:hAnsi="Times New Roman" w:cs="Times New Roman"/>
          <w:sz w:val="24"/>
          <w:szCs w:val="24"/>
        </w:rPr>
        <w:t xml:space="preserve"> innych nieprawidłowych objawów</w:t>
      </w:r>
      <w:r w:rsidR="004639CA">
        <w:rPr>
          <w:rFonts w:ascii="Times New Roman" w:hAnsi="Times New Roman" w:cs="Times New Roman"/>
          <w:sz w:val="24"/>
          <w:szCs w:val="24"/>
        </w:rPr>
        <w:t>, s</w:t>
      </w:r>
      <w:r w:rsidR="004639CA" w:rsidRPr="00B80D27">
        <w:rPr>
          <w:rFonts w:ascii="Times New Roman" w:hAnsi="Times New Roman" w:cs="Times New Roman"/>
          <w:sz w:val="24"/>
          <w:szCs w:val="24"/>
        </w:rPr>
        <w:t>topień zadruku winien być optymalny w</w:t>
      </w:r>
      <w:r w:rsidR="004639CA">
        <w:rPr>
          <w:rFonts w:ascii="Times New Roman" w:hAnsi="Times New Roman" w:cs="Times New Roman"/>
          <w:sz w:val="24"/>
          <w:szCs w:val="24"/>
        </w:rPr>
        <w:t>edłu</w:t>
      </w:r>
      <w:r w:rsidR="004639CA" w:rsidRPr="00B80D27">
        <w:rPr>
          <w:rFonts w:ascii="Times New Roman" w:hAnsi="Times New Roman" w:cs="Times New Roman"/>
          <w:sz w:val="24"/>
          <w:szCs w:val="24"/>
        </w:rPr>
        <w:t xml:space="preserve">g wskazań producenta </w:t>
      </w:r>
      <w:r w:rsidR="004639CA">
        <w:rPr>
          <w:rFonts w:ascii="Times New Roman" w:hAnsi="Times New Roman" w:cs="Times New Roman"/>
          <w:sz w:val="24"/>
          <w:szCs w:val="24"/>
        </w:rPr>
        <w:t xml:space="preserve">danego </w:t>
      </w:r>
      <w:r w:rsidR="004639CA" w:rsidRPr="00B80D27">
        <w:rPr>
          <w:rFonts w:ascii="Times New Roman" w:hAnsi="Times New Roman" w:cs="Times New Roman"/>
          <w:sz w:val="24"/>
          <w:szCs w:val="24"/>
        </w:rPr>
        <w:t>urządzenia</w:t>
      </w:r>
      <w:bookmarkEnd w:id="4"/>
      <w:r w:rsidR="004639CA">
        <w:rPr>
          <w:rFonts w:ascii="Times New Roman" w:hAnsi="Times New Roman" w:cs="Times New Roman"/>
          <w:sz w:val="24"/>
          <w:szCs w:val="24"/>
        </w:rPr>
        <w:t>,</w:t>
      </w:r>
    </w:p>
    <w:p w:rsidR="004639CA" w:rsidRDefault="004639CA" w:rsidP="00BF4498">
      <w:pPr>
        <w:pStyle w:val="Akapitzlist"/>
        <w:numPr>
          <w:ilvl w:val="0"/>
          <w:numId w:val="37"/>
        </w:numPr>
        <w:ind w:left="397" w:hanging="284"/>
        <w:rPr>
          <w:rFonts w:ascii="Times New Roman" w:hAnsi="Times New Roman" w:cs="Times New Roman"/>
          <w:sz w:val="24"/>
          <w:szCs w:val="24"/>
        </w:rPr>
      </w:pPr>
      <w:bookmarkStart w:id="5" w:name="_Hlk29734103"/>
      <w:r w:rsidRPr="00781603">
        <w:rPr>
          <w:rFonts w:ascii="Times New Roman" w:hAnsi="Times New Roman" w:cs="Times New Roman"/>
          <w:sz w:val="24"/>
          <w:szCs w:val="24"/>
        </w:rPr>
        <w:t xml:space="preserve">w przypadku braku możliwości skutecznego </w:t>
      </w:r>
      <w:r w:rsidR="00F253FE">
        <w:rPr>
          <w:rFonts w:ascii="Times New Roman" w:hAnsi="Times New Roman" w:cs="Times New Roman"/>
          <w:sz w:val="24"/>
          <w:szCs w:val="24"/>
        </w:rPr>
        <w:t>usunięcia awarii</w:t>
      </w:r>
      <w:r w:rsidRPr="00781603">
        <w:rPr>
          <w:rFonts w:ascii="Times New Roman" w:hAnsi="Times New Roman" w:cs="Times New Roman"/>
          <w:sz w:val="24"/>
          <w:szCs w:val="24"/>
        </w:rPr>
        <w:t xml:space="preserve"> urządzenia w zaproponowanym przez wykonawcę czasie zamawiający dopuszcza możliwość na czas </w:t>
      </w:r>
      <w:r w:rsidR="00F253FE">
        <w:rPr>
          <w:rFonts w:ascii="Times New Roman" w:hAnsi="Times New Roman" w:cs="Times New Roman"/>
          <w:sz w:val="24"/>
          <w:szCs w:val="24"/>
        </w:rPr>
        <w:t>usunięcia awarii</w:t>
      </w:r>
      <w:r w:rsidRPr="00781603">
        <w:rPr>
          <w:rFonts w:ascii="Times New Roman" w:hAnsi="Times New Roman" w:cs="Times New Roman"/>
          <w:sz w:val="24"/>
          <w:szCs w:val="24"/>
        </w:rPr>
        <w:t xml:space="preserve"> dostarczenia i zainstalowania przez wykonawcę urządzenia wielofunkcyjnego zastępczego o takich samych lub wyższych parametrach technicznych, co urządzenie </w:t>
      </w:r>
      <w:r w:rsidR="00F253FE">
        <w:rPr>
          <w:rFonts w:ascii="Times New Roman" w:hAnsi="Times New Roman" w:cs="Times New Roman"/>
          <w:sz w:val="24"/>
          <w:szCs w:val="24"/>
        </w:rPr>
        <w:t>dotknięte awarią</w:t>
      </w:r>
      <w:r w:rsidRPr="00781603">
        <w:rPr>
          <w:rFonts w:ascii="Times New Roman" w:hAnsi="Times New Roman" w:cs="Times New Roman"/>
          <w:sz w:val="24"/>
          <w:szCs w:val="24"/>
        </w:rPr>
        <w:t xml:space="preserve">, </w:t>
      </w:r>
      <w:r w:rsidRPr="00027A66">
        <w:rPr>
          <w:rFonts w:ascii="Times New Roman" w:hAnsi="Times New Roman" w:cs="Times New Roman"/>
          <w:sz w:val="24"/>
          <w:szCs w:val="24"/>
        </w:rPr>
        <w:t>sprawne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027A66">
        <w:rPr>
          <w:rFonts w:ascii="Times New Roman" w:hAnsi="Times New Roman" w:cs="Times New Roman"/>
          <w:sz w:val="24"/>
          <w:szCs w:val="24"/>
        </w:rPr>
        <w:t xml:space="preserve"> technicznie, wraz z wymaganymi sterownikami, dopuszczone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027A66">
        <w:rPr>
          <w:rFonts w:ascii="Times New Roman" w:hAnsi="Times New Roman" w:cs="Times New Roman"/>
          <w:sz w:val="24"/>
          <w:szCs w:val="24"/>
        </w:rPr>
        <w:t xml:space="preserve"> do obrotu i stosowania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7A66">
        <w:rPr>
          <w:rFonts w:ascii="Times New Roman" w:hAnsi="Times New Roman" w:cs="Times New Roman"/>
          <w:sz w:val="24"/>
          <w:szCs w:val="24"/>
        </w:rPr>
        <w:t xml:space="preserve"> </w:t>
      </w:r>
      <w:r w:rsidRPr="00781603">
        <w:rPr>
          <w:rFonts w:ascii="Times New Roman" w:hAnsi="Times New Roman" w:cs="Times New Roman"/>
          <w:sz w:val="24"/>
          <w:szCs w:val="24"/>
        </w:rPr>
        <w:t>bez dodatkowych opłat</w:t>
      </w:r>
      <w:r>
        <w:rPr>
          <w:rFonts w:ascii="Times New Roman" w:hAnsi="Times New Roman" w:cs="Times New Roman"/>
          <w:sz w:val="24"/>
          <w:szCs w:val="24"/>
        </w:rPr>
        <w:t xml:space="preserve">; w takim przypadku zamawiający nie naliczy kar umownych wykonawcy z tytułu </w:t>
      </w:r>
      <w:r w:rsidRPr="00CA7B25">
        <w:rPr>
          <w:rFonts w:ascii="Times New Roman" w:hAnsi="Times New Roman" w:cs="Times New Roman"/>
          <w:sz w:val="24"/>
          <w:szCs w:val="24"/>
        </w:rPr>
        <w:t xml:space="preserve">przekroczenia czasu </w:t>
      </w:r>
      <w:r w:rsidR="00F253FE">
        <w:rPr>
          <w:rFonts w:ascii="Times New Roman" w:hAnsi="Times New Roman" w:cs="Times New Roman"/>
          <w:sz w:val="24"/>
          <w:szCs w:val="24"/>
        </w:rPr>
        <w:t>usunięcia awarii</w:t>
      </w:r>
      <w:r w:rsidRPr="00CA7B25">
        <w:rPr>
          <w:rFonts w:ascii="Times New Roman" w:hAnsi="Times New Roman" w:cs="Times New Roman"/>
          <w:sz w:val="24"/>
          <w:szCs w:val="24"/>
        </w:rPr>
        <w:t xml:space="preserve">, a </w:t>
      </w:r>
      <w:r w:rsidR="00AF2E01">
        <w:rPr>
          <w:rFonts w:ascii="Times New Roman" w:hAnsi="Times New Roman" w:cs="Times New Roman"/>
          <w:sz w:val="24"/>
          <w:szCs w:val="24"/>
        </w:rPr>
        <w:t>dopuszczalny, najdłuższy</w:t>
      </w:r>
      <w:r w:rsidRPr="00CA7B25">
        <w:rPr>
          <w:rFonts w:ascii="Times New Roman" w:hAnsi="Times New Roman" w:cs="Times New Roman"/>
          <w:sz w:val="24"/>
          <w:szCs w:val="24"/>
        </w:rPr>
        <w:t xml:space="preserve"> czas skutecznego </w:t>
      </w:r>
      <w:r w:rsidR="00F253FE">
        <w:rPr>
          <w:rFonts w:ascii="Times New Roman" w:hAnsi="Times New Roman" w:cs="Times New Roman"/>
          <w:sz w:val="24"/>
          <w:szCs w:val="24"/>
        </w:rPr>
        <w:t>usunięcia awarii</w:t>
      </w:r>
      <w:r w:rsidRPr="001D4A32">
        <w:rPr>
          <w:rFonts w:ascii="Times New Roman" w:hAnsi="Times New Roman" w:cs="Times New Roman"/>
          <w:sz w:val="24"/>
          <w:szCs w:val="24"/>
        </w:rPr>
        <w:t xml:space="preserve"> zostaje przedłużony do 30 dni</w:t>
      </w:r>
      <w:bookmarkEnd w:id="5"/>
      <w:r w:rsidR="00F253FE">
        <w:rPr>
          <w:rFonts w:ascii="Times New Roman" w:hAnsi="Times New Roman" w:cs="Times New Roman"/>
          <w:sz w:val="24"/>
          <w:szCs w:val="24"/>
        </w:rPr>
        <w:t>,</w:t>
      </w:r>
    </w:p>
    <w:p w:rsidR="004639CA" w:rsidRDefault="00F253FE" w:rsidP="00BF4498">
      <w:pPr>
        <w:pStyle w:val="Akapitzlist"/>
        <w:numPr>
          <w:ilvl w:val="0"/>
          <w:numId w:val="37"/>
        </w:numPr>
        <w:ind w:left="397" w:hanging="284"/>
        <w:rPr>
          <w:rFonts w:ascii="Times New Roman" w:hAnsi="Times New Roman" w:cs="Times New Roman"/>
          <w:sz w:val="24"/>
          <w:szCs w:val="24"/>
        </w:rPr>
      </w:pPr>
      <w:bookmarkStart w:id="6" w:name="_Hlk29733811"/>
      <w:r>
        <w:rPr>
          <w:rFonts w:ascii="Times New Roman" w:hAnsi="Times New Roman" w:cs="Times New Roman"/>
          <w:sz w:val="24"/>
          <w:szCs w:val="24"/>
        </w:rPr>
        <w:t>usuwanie awarii</w:t>
      </w:r>
      <w:r w:rsidR="004639CA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="004639CA">
        <w:rPr>
          <w:rFonts w:ascii="Times New Roman" w:hAnsi="Times New Roman" w:cs="Times New Roman"/>
          <w:sz w:val="24"/>
          <w:szCs w:val="24"/>
        </w:rPr>
        <w:t xml:space="preserve"> wykonywane</w:t>
      </w:r>
      <w:r w:rsidR="004639CA" w:rsidRPr="002D01EC">
        <w:rPr>
          <w:rFonts w:ascii="Times New Roman" w:hAnsi="Times New Roman" w:cs="Times New Roman"/>
          <w:sz w:val="24"/>
          <w:szCs w:val="24"/>
        </w:rPr>
        <w:t xml:space="preserve"> w dni</w:t>
      </w:r>
      <w:r w:rsidR="004639CA">
        <w:rPr>
          <w:rFonts w:ascii="Times New Roman" w:hAnsi="Times New Roman" w:cs="Times New Roman"/>
          <w:sz w:val="24"/>
          <w:szCs w:val="24"/>
        </w:rPr>
        <w:t>ach</w:t>
      </w:r>
      <w:r w:rsidR="004639CA" w:rsidRPr="002D01EC">
        <w:rPr>
          <w:rFonts w:ascii="Times New Roman" w:hAnsi="Times New Roman" w:cs="Times New Roman"/>
          <w:sz w:val="24"/>
          <w:szCs w:val="24"/>
        </w:rPr>
        <w:t xml:space="preserve"> </w:t>
      </w:r>
      <w:r w:rsidR="004639CA">
        <w:rPr>
          <w:rFonts w:ascii="Times New Roman" w:hAnsi="Times New Roman" w:cs="Times New Roman"/>
          <w:sz w:val="24"/>
          <w:szCs w:val="24"/>
        </w:rPr>
        <w:t>pracy zamawiającego,</w:t>
      </w:r>
      <w:r w:rsidR="004639CA" w:rsidRPr="002D01EC">
        <w:rPr>
          <w:rFonts w:ascii="Times New Roman" w:hAnsi="Times New Roman" w:cs="Times New Roman"/>
          <w:sz w:val="24"/>
          <w:szCs w:val="24"/>
        </w:rPr>
        <w:t xml:space="preserve"> </w:t>
      </w:r>
      <w:r w:rsidR="004639CA">
        <w:rPr>
          <w:rFonts w:ascii="Times New Roman" w:hAnsi="Times New Roman" w:cs="Times New Roman"/>
          <w:sz w:val="24"/>
          <w:szCs w:val="24"/>
        </w:rPr>
        <w:t>w godz</w:t>
      </w:r>
      <w:r w:rsidR="004639CA" w:rsidRPr="002D01EC">
        <w:rPr>
          <w:rFonts w:ascii="Times New Roman" w:hAnsi="Times New Roman" w:cs="Times New Roman"/>
          <w:sz w:val="24"/>
          <w:szCs w:val="24"/>
        </w:rPr>
        <w:t xml:space="preserve">. 7:30 </w:t>
      </w:r>
      <w:r w:rsidR="004639CA">
        <w:rPr>
          <w:rFonts w:ascii="Times New Roman" w:hAnsi="Times New Roman" w:cs="Times New Roman"/>
          <w:sz w:val="24"/>
          <w:szCs w:val="24"/>
        </w:rPr>
        <w:t>–</w:t>
      </w:r>
      <w:r w:rsidR="004639CA" w:rsidRPr="002D01EC">
        <w:rPr>
          <w:rFonts w:ascii="Times New Roman" w:hAnsi="Times New Roman" w:cs="Times New Roman"/>
          <w:sz w:val="24"/>
          <w:szCs w:val="24"/>
        </w:rPr>
        <w:t xml:space="preserve"> 15:30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3FE" w:rsidRPr="00F253FE" w:rsidRDefault="00F253FE" w:rsidP="00BF449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7" w:name="_Hlk29804414"/>
      <w:bookmarkEnd w:id="6"/>
      <w:r w:rsidRPr="00F253FE">
        <w:rPr>
          <w:rFonts w:ascii="Times New Roman" w:hAnsi="Times New Roman" w:cs="Times New Roman"/>
          <w:sz w:val="24"/>
          <w:szCs w:val="24"/>
        </w:rPr>
        <w:t xml:space="preserve">Usunięcie awarii w wynajętych urządzeniach obejmuje wykonanie </w:t>
      </w:r>
      <w:bookmarkStart w:id="8" w:name="_Hlk29555746"/>
      <w:r w:rsidRPr="00F253FE">
        <w:rPr>
          <w:rFonts w:ascii="Times New Roman" w:hAnsi="Times New Roman" w:cs="Times New Roman"/>
          <w:sz w:val="24"/>
          <w:szCs w:val="24"/>
        </w:rPr>
        <w:t>przeglądu, naprawy i/lub konserwacji wraz z zapewnieniem oraz wymianą wszelkich części zamiennych i materiałów eksploatacyjnych</w:t>
      </w:r>
      <w:bookmarkEnd w:id="8"/>
      <w:r w:rsidRPr="00F253FE">
        <w:rPr>
          <w:rFonts w:ascii="Times New Roman" w:hAnsi="Times New Roman" w:cs="Times New Roman"/>
          <w:sz w:val="24"/>
          <w:szCs w:val="24"/>
        </w:rPr>
        <w:t>, w zależności od przypadku</w:t>
      </w:r>
      <w:bookmarkEnd w:id="7"/>
      <w:r w:rsidRPr="00F253FE">
        <w:rPr>
          <w:rFonts w:ascii="Times New Roman" w:hAnsi="Times New Roman" w:cs="Times New Roman"/>
          <w:sz w:val="24"/>
          <w:szCs w:val="24"/>
        </w:rPr>
        <w:t xml:space="preserve">. Przedmiot zamówienia nie obejmuje </w:t>
      </w:r>
      <w:r w:rsidRPr="00F253FE">
        <w:rPr>
          <w:rFonts w:ascii="Times New Roman" w:hAnsi="Times New Roman" w:cs="Times New Roman"/>
          <w:sz w:val="24"/>
          <w:szCs w:val="24"/>
        </w:rPr>
        <w:lastRenderedPageBreak/>
        <w:t>dostarczania papieru kserograficznego (koszty zakupu papieru kserograficznego ponosi zamawiający).</w:t>
      </w:r>
    </w:p>
    <w:p w:rsidR="00B14A59" w:rsidRPr="00F253FE" w:rsidRDefault="00323FE9" w:rsidP="00BF449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253FE">
        <w:rPr>
          <w:rFonts w:ascii="Times New Roman" w:hAnsi="Times New Roman" w:cs="Times New Roman"/>
          <w:sz w:val="24"/>
          <w:szCs w:val="24"/>
        </w:rPr>
        <w:t>Zamawiający wymaga</w:t>
      </w:r>
      <w:r w:rsidR="0041736F" w:rsidRPr="00F253FE">
        <w:rPr>
          <w:rFonts w:ascii="Times New Roman" w:hAnsi="Times New Roman" w:cs="Times New Roman"/>
          <w:sz w:val="24"/>
          <w:szCs w:val="24"/>
        </w:rPr>
        <w:t>,</w:t>
      </w:r>
      <w:r w:rsidRPr="00F253FE">
        <w:rPr>
          <w:rFonts w:ascii="Times New Roman" w:hAnsi="Times New Roman" w:cs="Times New Roman"/>
          <w:sz w:val="24"/>
          <w:szCs w:val="24"/>
        </w:rPr>
        <w:t xml:space="preserve"> aby </w:t>
      </w:r>
      <w:r w:rsidR="00B14A59" w:rsidRPr="00F253FE">
        <w:rPr>
          <w:rFonts w:ascii="Times New Roman" w:hAnsi="Times New Roman" w:cs="Times New Roman"/>
          <w:sz w:val="24"/>
          <w:szCs w:val="24"/>
        </w:rPr>
        <w:t>dostarczane</w:t>
      </w:r>
      <w:r w:rsidRPr="00F253FE">
        <w:rPr>
          <w:rFonts w:ascii="Times New Roman" w:hAnsi="Times New Roman" w:cs="Times New Roman"/>
          <w:sz w:val="24"/>
          <w:szCs w:val="24"/>
        </w:rPr>
        <w:t xml:space="preserve"> </w:t>
      </w:r>
      <w:r w:rsidR="00B14A59" w:rsidRPr="00F253FE">
        <w:rPr>
          <w:rFonts w:ascii="Times New Roman" w:hAnsi="Times New Roman" w:cs="Times New Roman"/>
          <w:sz w:val="24"/>
          <w:szCs w:val="24"/>
        </w:rPr>
        <w:t xml:space="preserve">do urządzeń </w:t>
      </w:r>
      <w:r w:rsidRPr="00F253FE">
        <w:rPr>
          <w:rFonts w:ascii="Times New Roman" w:hAnsi="Times New Roman" w:cs="Times New Roman"/>
          <w:sz w:val="24"/>
          <w:szCs w:val="24"/>
        </w:rPr>
        <w:t>materiały eksploatacyjne były oryginalne</w:t>
      </w:r>
      <w:r w:rsidR="00610782" w:rsidRPr="00F253FE">
        <w:rPr>
          <w:rFonts w:ascii="Times New Roman" w:hAnsi="Times New Roman" w:cs="Times New Roman"/>
          <w:sz w:val="24"/>
          <w:szCs w:val="24"/>
        </w:rPr>
        <w:t xml:space="preserve">, </w:t>
      </w:r>
      <w:r w:rsidR="00B14A59" w:rsidRPr="00F253FE">
        <w:rPr>
          <w:rFonts w:ascii="Times New Roman" w:hAnsi="Times New Roman" w:cs="Times New Roman"/>
          <w:sz w:val="24"/>
          <w:szCs w:val="24"/>
        </w:rPr>
        <w:t>produkowane przez producentów urządzeń. Wykonawca może zaproponować materiały eksploatacyjne równoważne w stosunku do oryginalnych materiałów produkowanych przez producentów urządzeń</w:t>
      </w:r>
      <w:r w:rsidR="00610782" w:rsidRPr="00F253FE">
        <w:rPr>
          <w:rFonts w:ascii="Times New Roman" w:hAnsi="Times New Roman" w:cs="Times New Roman"/>
          <w:sz w:val="24"/>
          <w:szCs w:val="24"/>
        </w:rPr>
        <w:t>. P</w:t>
      </w:r>
      <w:r w:rsidR="00B14A59" w:rsidRPr="00F253FE">
        <w:rPr>
          <w:rFonts w:ascii="Times New Roman" w:hAnsi="Times New Roman" w:cs="Times New Roman"/>
          <w:sz w:val="24"/>
          <w:szCs w:val="24"/>
        </w:rPr>
        <w:t xml:space="preserve">od pojęciem materiału eksploatacyjnego równoważnego należy rozumieć materiał </w:t>
      </w:r>
      <w:r w:rsidR="00610782" w:rsidRPr="00F253FE">
        <w:rPr>
          <w:rFonts w:ascii="Times New Roman" w:hAnsi="Times New Roman" w:cs="Times New Roman"/>
          <w:sz w:val="24"/>
          <w:szCs w:val="24"/>
        </w:rPr>
        <w:t xml:space="preserve">fabrycznie nowy, </w:t>
      </w:r>
      <w:r w:rsidR="00B14A59" w:rsidRPr="00F253FE">
        <w:rPr>
          <w:rFonts w:ascii="Times New Roman" w:hAnsi="Times New Roman" w:cs="Times New Roman"/>
          <w:sz w:val="24"/>
          <w:szCs w:val="24"/>
        </w:rPr>
        <w:t>o parametrach i standardach jakościowych nie</w:t>
      </w:r>
      <w:r w:rsidR="00B01AB3" w:rsidRPr="00F253FE">
        <w:rPr>
          <w:rFonts w:ascii="Times New Roman" w:hAnsi="Times New Roman" w:cs="Times New Roman"/>
          <w:sz w:val="24"/>
          <w:szCs w:val="24"/>
        </w:rPr>
        <w:t xml:space="preserve"> </w:t>
      </w:r>
      <w:r w:rsidR="00B14A59" w:rsidRPr="00F253FE">
        <w:rPr>
          <w:rFonts w:ascii="Times New Roman" w:hAnsi="Times New Roman" w:cs="Times New Roman"/>
          <w:sz w:val="24"/>
          <w:szCs w:val="24"/>
        </w:rPr>
        <w:t>gorszych, takich samych bądź lepszych (pojemność tuszu/tonera, wydajność i jakość wydruku) w stosunku do materiału oryginalnego, w pełni kompatybilny z urządzeniami</w:t>
      </w:r>
      <w:r w:rsidR="00610782" w:rsidRPr="00F253FE">
        <w:rPr>
          <w:rFonts w:ascii="Times New Roman" w:hAnsi="Times New Roman" w:cs="Times New Roman"/>
          <w:sz w:val="24"/>
          <w:szCs w:val="24"/>
        </w:rPr>
        <w:t>, do których jest przeznaczony</w:t>
      </w:r>
      <w:r w:rsidR="00B14A59" w:rsidRPr="00F253FE">
        <w:rPr>
          <w:rFonts w:ascii="Times New Roman" w:hAnsi="Times New Roman" w:cs="Times New Roman"/>
          <w:sz w:val="24"/>
          <w:szCs w:val="24"/>
        </w:rPr>
        <w:t>, nieregenerowany</w:t>
      </w:r>
      <w:r w:rsidR="00610782" w:rsidRPr="00F253FE">
        <w:rPr>
          <w:rFonts w:ascii="Times New Roman" w:hAnsi="Times New Roman" w:cs="Times New Roman"/>
          <w:sz w:val="24"/>
          <w:szCs w:val="24"/>
        </w:rPr>
        <w:t>. P</w:t>
      </w:r>
      <w:r w:rsidR="00B14A59" w:rsidRPr="00F253FE">
        <w:rPr>
          <w:rFonts w:ascii="Times New Roman" w:hAnsi="Times New Roman" w:cs="Times New Roman"/>
          <w:sz w:val="24"/>
          <w:szCs w:val="24"/>
        </w:rPr>
        <w:t>od pojęciem materiału eksploatacyjnego fabrycznie nowego należy rozumieć materiał eksploatacyjny wykonany z nowych elementów, wcześniej nieużywany, nie pochodzący z recyklingu, bez elementów regenerowanych lub pochodzących z demontażu, bez śladów uszkodzenia, w oryginalnym opakowaniu producenta z widocznym logo</w:t>
      </w:r>
      <w:r w:rsidR="00610782" w:rsidRPr="00F253FE">
        <w:rPr>
          <w:rFonts w:ascii="Times New Roman" w:hAnsi="Times New Roman" w:cs="Times New Roman"/>
          <w:sz w:val="24"/>
          <w:szCs w:val="24"/>
        </w:rPr>
        <w:t xml:space="preserve"> i</w:t>
      </w:r>
      <w:r w:rsidR="00B14A59" w:rsidRPr="00F253FE">
        <w:rPr>
          <w:rFonts w:ascii="Times New Roman" w:hAnsi="Times New Roman" w:cs="Times New Roman"/>
          <w:sz w:val="24"/>
          <w:szCs w:val="24"/>
        </w:rPr>
        <w:t xml:space="preserve"> symbolem produktu, posiadającym wszelkie zabezpieczenia szczelności zbiorników z tonerem/tuszem, wyprodukowany bez naruszenia praw własnościowych i patentowych ich właścicieli lub za ich zgodą</w:t>
      </w:r>
      <w:r w:rsidR="00610782" w:rsidRPr="00F253FE">
        <w:rPr>
          <w:rFonts w:ascii="Times New Roman" w:hAnsi="Times New Roman" w:cs="Times New Roman"/>
          <w:sz w:val="24"/>
          <w:szCs w:val="24"/>
        </w:rPr>
        <w:t>.</w:t>
      </w:r>
    </w:p>
    <w:p w:rsidR="00AE10E2" w:rsidRDefault="00B01AB3" w:rsidP="00BF4498">
      <w:pPr>
        <w:pStyle w:val="Akapitzlist"/>
        <w:numPr>
          <w:ilvl w:val="0"/>
          <w:numId w:val="1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</w:t>
      </w:r>
      <w:r w:rsidR="00AE10E2">
        <w:rPr>
          <w:rFonts w:ascii="Times New Roman" w:hAnsi="Times New Roman" w:cs="Times New Roman"/>
          <w:sz w:val="24"/>
          <w:szCs w:val="24"/>
        </w:rPr>
        <w:t xml:space="preserve">opuszcza </w:t>
      </w:r>
      <w:r w:rsidR="00AE10E2" w:rsidRPr="00BE0B4F">
        <w:rPr>
          <w:rFonts w:ascii="Times New Roman" w:hAnsi="Times New Roman" w:cs="Times New Roman"/>
          <w:sz w:val="24"/>
          <w:szCs w:val="24"/>
        </w:rPr>
        <w:t xml:space="preserve">wymianę </w:t>
      </w:r>
      <w:r w:rsidR="00F253FE">
        <w:rPr>
          <w:rFonts w:ascii="Times New Roman" w:hAnsi="Times New Roman" w:cs="Times New Roman"/>
          <w:sz w:val="24"/>
          <w:szCs w:val="24"/>
        </w:rPr>
        <w:t>materiałów eksploatacyjnych</w:t>
      </w:r>
      <w:r w:rsidR="00AE10E2" w:rsidRPr="00BE0B4F">
        <w:rPr>
          <w:rFonts w:ascii="Times New Roman" w:hAnsi="Times New Roman" w:cs="Times New Roman"/>
          <w:sz w:val="24"/>
          <w:szCs w:val="24"/>
        </w:rPr>
        <w:t xml:space="preserve"> przez przedstawicieli </w:t>
      </w:r>
      <w:r w:rsidR="00AE10E2">
        <w:rPr>
          <w:rFonts w:ascii="Times New Roman" w:hAnsi="Times New Roman" w:cs="Times New Roman"/>
          <w:sz w:val="24"/>
          <w:szCs w:val="24"/>
        </w:rPr>
        <w:t>z</w:t>
      </w:r>
      <w:r w:rsidR="00AE10E2" w:rsidRPr="00BE0B4F">
        <w:rPr>
          <w:rFonts w:ascii="Times New Roman" w:hAnsi="Times New Roman" w:cs="Times New Roman"/>
          <w:sz w:val="24"/>
          <w:szCs w:val="24"/>
        </w:rPr>
        <w:t xml:space="preserve">amawiającego przeszkolonych w tym zakresie przez </w:t>
      </w:r>
      <w:r w:rsidR="00AE10E2">
        <w:rPr>
          <w:rFonts w:ascii="Times New Roman" w:hAnsi="Times New Roman" w:cs="Times New Roman"/>
          <w:sz w:val="24"/>
          <w:szCs w:val="24"/>
        </w:rPr>
        <w:t>w</w:t>
      </w:r>
      <w:r w:rsidR="00AE10E2" w:rsidRPr="00BE0B4F">
        <w:rPr>
          <w:rFonts w:ascii="Times New Roman" w:hAnsi="Times New Roman" w:cs="Times New Roman"/>
          <w:sz w:val="24"/>
          <w:szCs w:val="24"/>
        </w:rPr>
        <w:t>ykonawcę</w:t>
      </w:r>
      <w:r w:rsidR="00E66783">
        <w:rPr>
          <w:rFonts w:ascii="Times New Roman" w:hAnsi="Times New Roman" w:cs="Times New Roman"/>
          <w:sz w:val="24"/>
          <w:szCs w:val="24"/>
        </w:rPr>
        <w:t>.</w:t>
      </w:r>
    </w:p>
    <w:p w:rsidR="00782D26" w:rsidRPr="00F253FE" w:rsidRDefault="004C2895" w:rsidP="00BF4498">
      <w:pPr>
        <w:pStyle w:val="Akapitzlist"/>
        <w:numPr>
          <w:ilvl w:val="0"/>
          <w:numId w:val="1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bookmarkStart w:id="9" w:name="_Hlk29725285"/>
      <w:r w:rsidRPr="00F253FE">
        <w:rPr>
          <w:rFonts w:ascii="Times New Roman" w:hAnsi="Times New Roman" w:cs="Times New Roman"/>
          <w:sz w:val="24"/>
          <w:szCs w:val="24"/>
        </w:rPr>
        <w:t xml:space="preserve">Rozliczenie realizacji zamówienia będzie odbywało się w okresach miesięcznych, tj. na </w:t>
      </w:r>
      <w:r w:rsidRPr="00F253FE">
        <w:rPr>
          <w:rFonts w:ascii="Times New Roman" w:hAnsi="Times New Roman" w:cs="Times New Roman"/>
          <w:sz w:val="24"/>
          <w:szCs w:val="24"/>
        </w:rPr>
        <w:br/>
        <w:t>25 dzień każdego miesiąca. Podstawą wystawienia faktury przez wykonawcę będzie zbiorczy miesięczny raport wydrukowanych stron (załącznik nr 5.1 do SIWZ) przekazany wykonawcy drogą mailową przez zamawiającego w terminie do 25 dnia każdego miesiąca</w:t>
      </w:r>
      <w:bookmarkEnd w:id="9"/>
      <w:r w:rsidR="00CC5900" w:rsidRPr="00F253FE">
        <w:rPr>
          <w:rFonts w:ascii="Times New Roman" w:hAnsi="Times New Roman" w:cs="Times New Roman"/>
          <w:sz w:val="24"/>
          <w:szCs w:val="24"/>
        </w:rPr>
        <w:t>.</w:t>
      </w:r>
    </w:p>
    <w:p w:rsidR="00F313C4" w:rsidRPr="00BF4498" w:rsidRDefault="00F313C4" w:rsidP="00BF4498">
      <w:pPr>
        <w:pStyle w:val="Akapitzlist"/>
        <w:numPr>
          <w:ilvl w:val="0"/>
          <w:numId w:val="1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bookmarkStart w:id="10" w:name="_Hlk873391"/>
      <w:r w:rsidRPr="00F313C4">
        <w:rPr>
          <w:rFonts w:ascii="Times New Roman" w:hAnsi="Times New Roman" w:cs="Times New Roman"/>
          <w:sz w:val="24"/>
          <w:szCs w:val="24"/>
        </w:rPr>
        <w:t xml:space="preserve">Wykonawca dostarczy, zamontuje i uruchomi urządzenia wielofunkcyjne oraz przeszkoli z ich obsługi wyznaczonych pracowników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313C4">
        <w:rPr>
          <w:rFonts w:ascii="Times New Roman" w:hAnsi="Times New Roman" w:cs="Times New Roman"/>
          <w:sz w:val="24"/>
          <w:szCs w:val="24"/>
        </w:rPr>
        <w:t xml:space="preserve">amawiającego w terminie do 10 dni licząc od </w:t>
      </w:r>
      <w:r w:rsidRPr="00BF4498">
        <w:rPr>
          <w:rFonts w:ascii="Times New Roman" w:hAnsi="Times New Roman" w:cs="Times New Roman"/>
          <w:sz w:val="24"/>
          <w:szCs w:val="24"/>
        </w:rPr>
        <w:t xml:space="preserve">dnia </w:t>
      </w:r>
      <w:bookmarkEnd w:id="10"/>
      <w:r w:rsidR="00BF4498">
        <w:rPr>
          <w:rFonts w:ascii="Times New Roman" w:hAnsi="Times New Roman" w:cs="Times New Roman"/>
          <w:sz w:val="24"/>
          <w:szCs w:val="24"/>
        </w:rPr>
        <w:t>podpisania umowy</w:t>
      </w:r>
      <w:r w:rsidRPr="00BF4498">
        <w:rPr>
          <w:rFonts w:ascii="Times New Roman" w:hAnsi="Times New Roman" w:cs="Times New Roman"/>
          <w:sz w:val="24"/>
          <w:szCs w:val="24"/>
        </w:rPr>
        <w:t>.</w:t>
      </w:r>
    </w:p>
    <w:p w:rsidR="00390C23" w:rsidRDefault="00390C23" w:rsidP="00BF4498">
      <w:pPr>
        <w:pStyle w:val="Akapitzlist"/>
        <w:numPr>
          <w:ilvl w:val="0"/>
          <w:numId w:val="1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wymaga, aby </w:t>
      </w:r>
      <w:r w:rsidR="00232B1B">
        <w:rPr>
          <w:rFonts w:ascii="Times New Roman" w:hAnsi="Times New Roman" w:cs="Times New Roman"/>
          <w:sz w:val="24"/>
          <w:szCs w:val="24"/>
        </w:rPr>
        <w:t xml:space="preserve">oddane w najem </w:t>
      </w:r>
      <w:r>
        <w:rPr>
          <w:rFonts w:ascii="Times New Roman" w:hAnsi="Times New Roman" w:cs="Times New Roman"/>
          <w:sz w:val="24"/>
          <w:szCs w:val="24"/>
        </w:rPr>
        <w:t>urządzenia wielofunkcyjne kolorowe oraz monochromatyczne spełniały następujące minimalne</w:t>
      </w:r>
      <w:r w:rsidR="00232B1B">
        <w:rPr>
          <w:rFonts w:ascii="Times New Roman" w:hAnsi="Times New Roman" w:cs="Times New Roman"/>
          <w:sz w:val="24"/>
          <w:szCs w:val="24"/>
        </w:rPr>
        <w:t xml:space="preserve"> parametry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1F72" w:rsidRPr="000C145D" w:rsidRDefault="000C145D" w:rsidP="00BF4498">
      <w:pPr>
        <w:pStyle w:val="Akapitzlist"/>
        <w:numPr>
          <w:ilvl w:val="0"/>
          <w:numId w:val="34"/>
        </w:numPr>
        <w:ind w:left="397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0C145D">
        <w:rPr>
          <w:rFonts w:ascii="Times New Roman" w:hAnsi="Times New Roman" w:cs="Times New Roman"/>
          <w:bCs/>
          <w:sz w:val="24"/>
          <w:szCs w:val="24"/>
        </w:rPr>
        <w:t>arametry techniczne urządzenia wielofunkcyjnego kolorowego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F1F72" w:rsidRPr="00BF4498" w:rsidRDefault="008F1F72" w:rsidP="00BF4498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0"/>
        <w:gridCol w:w="4678"/>
      </w:tblGrid>
      <w:tr w:rsidR="00431BCF" w:rsidRPr="00CC276B" w:rsidTr="00125DF2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BCF" w:rsidRPr="00462E46" w:rsidRDefault="00431BCF" w:rsidP="00390C23">
            <w:pPr>
              <w:spacing w:before="120" w:after="120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2E46">
              <w:rPr>
                <w:rFonts w:ascii="Times New Roman" w:eastAsia="Calibri" w:hAnsi="Times New Roman" w:cs="Times New Roman"/>
                <w:b/>
              </w:rPr>
              <w:t>L</w:t>
            </w:r>
            <w:r w:rsidR="000C145D">
              <w:rPr>
                <w:rFonts w:ascii="Times New Roman" w:eastAsia="Calibri" w:hAnsi="Times New Roman" w:cs="Times New Roman"/>
                <w:b/>
              </w:rPr>
              <w:t>.</w:t>
            </w:r>
            <w:r w:rsidRPr="00462E46">
              <w:rPr>
                <w:rFonts w:ascii="Times New Roman" w:eastAsia="Calibri" w:hAnsi="Times New Roman" w:cs="Times New Roman"/>
                <w:b/>
              </w:rPr>
              <w:t>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BCF" w:rsidRPr="00462E46" w:rsidRDefault="00431BCF" w:rsidP="00390C23">
            <w:pPr>
              <w:spacing w:after="160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2E46">
              <w:rPr>
                <w:rFonts w:ascii="Times New Roman" w:eastAsia="Calibri" w:hAnsi="Times New Roman" w:cs="Times New Roman"/>
                <w:b/>
              </w:rPr>
              <w:t>Nazwa</w:t>
            </w:r>
            <w:r w:rsidR="00462E46" w:rsidRPr="00462E46">
              <w:rPr>
                <w:rFonts w:ascii="Times New Roman" w:eastAsia="Calibri" w:hAnsi="Times New Roman" w:cs="Times New Roman"/>
                <w:b/>
              </w:rPr>
              <w:t xml:space="preserve"> parametru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BCF" w:rsidRPr="00462E46" w:rsidRDefault="00D76DFC" w:rsidP="00390C23">
            <w:pPr>
              <w:spacing w:after="160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431BCF" w:rsidRPr="00CC276B" w:rsidTr="00AB6B1E">
        <w:trPr>
          <w:trHeight w:val="9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EE0BB7" w:rsidP="00EE0BB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431BCF" w:rsidP="00125DF2">
            <w:pPr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93610B">
              <w:rPr>
                <w:rFonts w:ascii="Times New Roman" w:eastAsia="Calibri" w:hAnsi="Times New Roman" w:cs="Times New Roman"/>
              </w:rPr>
              <w:t>Technologia druku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Default="00431BCF" w:rsidP="00753A8E">
            <w:pPr>
              <w:pStyle w:val="Akapitzlist"/>
              <w:numPr>
                <w:ilvl w:val="0"/>
                <w:numId w:val="12"/>
              </w:numPr>
              <w:ind w:left="284" w:hanging="284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</w:t>
            </w:r>
            <w:r w:rsidRPr="00802129">
              <w:rPr>
                <w:rFonts w:ascii="Times New Roman" w:eastAsia="Calibri" w:hAnsi="Times New Roman" w:cs="Times New Roman"/>
              </w:rPr>
              <w:t xml:space="preserve">lektrostatyczne kopiowanie laserowe, </w:t>
            </w:r>
          </w:p>
          <w:p w:rsidR="00431BCF" w:rsidRDefault="00431BCF" w:rsidP="00753A8E">
            <w:pPr>
              <w:pStyle w:val="Akapitzlist"/>
              <w:numPr>
                <w:ilvl w:val="0"/>
                <w:numId w:val="12"/>
              </w:numPr>
              <w:ind w:left="284" w:hanging="284"/>
              <w:jc w:val="left"/>
              <w:rPr>
                <w:rFonts w:ascii="Times New Roman" w:eastAsia="Calibri" w:hAnsi="Times New Roman" w:cs="Times New Roman"/>
              </w:rPr>
            </w:pPr>
            <w:r w:rsidRPr="00802129">
              <w:rPr>
                <w:rFonts w:ascii="Times New Roman" w:eastAsia="Calibri" w:hAnsi="Times New Roman" w:cs="Times New Roman"/>
              </w:rPr>
              <w:t>tandemowe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31BCF" w:rsidRPr="00802129" w:rsidRDefault="00431BCF" w:rsidP="00753A8E">
            <w:pPr>
              <w:pStyle w:val="Akapitzlist"/>
              <w:numPr>
                <w:ilvl w:val="0"/>
                <w:numId w:val="12"/>
              </w:numPr>
              <w:ind w:left="284" w:hanging="284"/>
              <w:jc w:val="left"/>
              <w:rPr>
                <w:rFonts w:ascii="Times New Roman" w:eastAsia="Calibri" w:hAnsi="Times New Roman" w:cs="Times New Roman"/>
              </w:rPr>
            </w:pPr>
            <w:r w:rsidRPr="00802129">
              <w:rPr>
                <w:rFonts w:ascii="Times New Roman" w:eastAsia="Calibri" w:hAnsi="Times New Roman" w:cs="Times New Roman"/>
              </w:rPr>
              <w:t>pośrednie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31BCF" w:rsidRPr="00CC276B" w:rsidTr="00125DF2">
        <w:trPr>
          <w:trHeight w:val="4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EE0BB7" w:rsidP="00EE0BB7">
            <w:pPr>
              <w:ind w:left="2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431BCF" w:rsidP="00390C23">
            <w:pPr>
              <w:spacing w:after="16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Prędkość kopiowania</w:t>
            </w:r>
            <w:r w:rsidR="006C1FEA">
              <w:rPr>
                <w:rFonts w:ascii="Times New Roman" w:eastAsia="Calibri" w:hAnsi="Times New Roman" w:cs="Times New Roman"/>
              </w:rPr>
              <w:t xml:space="preserve"> – A4</w:t>
            </w:r>
            <w:r w:rsidR="00D46019">
              <w:rPr>
                <w:rFonts w:ascii="Times New Roman" w:eastAsia="Calibri" w:hAnsi="Times New Roman" w:cs="Times New Roman"/>
              </w:rPr>
              <w:t>/A3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0C145D" w:rsidP="00BB65BA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min. </w:t>
            </w:r>
            <w:r w:rsidR="00BB65BA" w:rsidRPr="00F330E3">
              <w:rPr>
                <w:rFonts w:ascii="Times New Roman" w:eastAsia="Calibri" w:hAnsi="Times New Roman" w:cs="Times New Roman"/>
              </w:rPr>
              <w:t>2</w:t>
            </w:r>
            <w:r w:rsidR="00996717" w:rsidRPr="00F330E3">
              <w:rPr>
                <w:rFonts w:ascii="Times New Roman" w:eastAsia="Calibri" w:hAnsi="Times New Roman" w:cs="Times New Roman"/>
              </w:rPr>
              <w:t>0</w:t>
            </w:r>
            <w:r w:rsidR="00BB65BA" w:rsidRPr="00F330E3">
              <w:rPr>
                <w:rFonts w:ascii="Times New Roman" w:eastAsia="Calibri" w:hAnsi="Times New Roman" w:cs="Times New Roman"/>
              </w:rPr>
              <w:t xml:space="preserve"> </w:t>
            </w:r>
            <w:r w:rsidR="00EE0BB7" w:rsidRPr="00F330E3">
              <w:rPr>
                <w:rFonts w:ascii="Times New Roman" w:eastAsia="Calibri" w:hAnsi="Times New Roman" w:cs="Times New Roman"/>
              </w:rPr>
              <w:t>s</w:t>
            </w:r>
            <w:r w:rsidR="00431BCF" w:rsidRPr="00F330E3">
              <w:rPr>
                <w:rFonts w:ascii="Times New Roman" w:eastAsia="Calibri" w:hAnsi="Times New Roman" w:cs="Times New Roman"/>
              </w:rPr>
              <w:t>tr.</w:t>
            </w:r>
            <w:r w:rsidR="00D46019">
              <w:rPr>
                <w:rFonts w:ascii="Times New Roman" w:eastAsia="Calibri" w:hAnsi="Times New Roman" w:cs="Times New Roman"/>
              </w:rPr>
              <w:t xml:space="preserve"> na </w:t>
            </w:r>
            <w:r w:rsidR="00431BCF" w:rsidRPr="00F330E3">
              <w:rPr>
                <w:rFonts w:ascii="Times New Roman" w:eastAsia="Calibri" w:hAnsi="Times New Roman" w:cs="Times New Roman"/>
              </w:rPr>
              <w:t>min</w:t>
            </w:r>
            <w:r w:rsidR="00D46019">
              <w:rPr>
                <w:rFonts w:ascii="Times New Roman" w:eastAsia="Calibri" w:hAnsi="Times New Roman" w:cs="Times New Roman"/>
              </w:rPr>
              <w:t>./min. 15 str. na min.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EE0BB7" w:rsidP="00EE0BB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431BCF" w:rsidP="00390C23">
            <w:pPr>
              <w:spacing w:after="16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Prędkość drukowania</w:t>
            </w:r>
            <w:r w:rsidR="006C1FEA">
              <w:rPr>
                <w:rFonts w:ascii="Times New Roman" w:eastAsia="Calibri" w:hAnsi="Times New Roman" w:cs="Times New Roman"/>
              </w:rPr>
              <w:t xml:space="preserve"> – A4</w:t>
            </w:r>
            <w:r w:rsidR="00D46019">
              <w:rPr>
                <w:rFonts w:ascii="Times New Roman" w:eastAsia="Calibri" w:hAnsi="Times New Roman" w:cs="Times New Roman"/>
              </w:rPr>
              <w:t>/A3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0C145D" w:rsidP="00753A8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min. </w:t>
            </w:r>
            <w:r w:rsidR="00431BCF" w:rsidRPr="00F330E3">
              <w:rPr>
                <w:rFonts w:ascii="Times New Roman" w:eastAsia="Calibri" w:hAnsi="Times New Roman" w:cs="Times New Roman"/>
              </w:rPr>
              <w:t>2</w:t>
            </w:r>
            <w:r w:rsidR="00996717" w:rsidRPr="00F330E3">
              <w:rPr>
                <w:rFonts w:ascii="Times New Roman" w:eastAsia="Calibri" w:hAnsi="Times New Roman" w:cs="Times New Roman"/>
              </w:rPr>
              <w:t>0</w:t>
            </w:r>
            <w:r w:rsidR="00431BCF" w:rsidRPr="00F330E3">
              <w:rPr>
                <w:rFonts w:ascii="Times New Roman" w:eastAsia="Calibri" w:hAnsi="Times New Roman" w:cs="Times New Roman"/>
              </w:rPr>
              <w:t xml:space="preserve"> str.</w:t>
            </w:r>
            <w:r w:rsidR="00D46019">
              <w:rPr>
                <w:rFonts w:ascii="Times New Roman" w:eastAsia="Calibri" w:hAnsi="Times New Roman" w:cs="Times New Roman"/>
              </w:rPr>
              <w:t xml:space="preserve"> na </w:t>
            </w:r>
            <w:r w:rsidR="00431BCF" w:rsidRPr="00F330E3">
              <w:rPr>
                <w:rFonts w:ascii="Times New Roman" w:eastAsia="Calibri" w:hAnsi="Times New Roman" w:cs="Times New Roman"/>
              </w:rPr>
              <w:t>min</w:t>
            </w:r>
            <w:r w:rsidR="00D46019">
              <w:rPr>
                <w:rFonts w:ascii="Times New Roman" w:eastAsia="Calibri" w:hAnsi="Times New Roman" w:cs="Times New Roman"/>
              </w:rPr>
              <w:t>./min. 15 str. na min.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EE0BB7" w:rsidP="00EE0BB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996717" w:rsidP="00390C23">
            <w:pPr>
              <w:spacing w:after="16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  <w:r w:rsidR="00431BCF">
              <w:rPr>
                <w:rFonts w:ascii="Times New Roman" w:eastAsia="Calibri" w:hAnsi="Times New Roman" w:cs="Times New Roman"/>
              </w:rPr>
              <w:t>ormat kopii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431BCF" w:rsidP="00753A8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A3</w:t>
            </w:r>
            <w:r w:rsidR="00996717" w:rsidRPr="00F330E3">
              <w:rPr>
                <w:rFonts w:ascii="Times New Roman" w:eastAsia="Calibri" w:hAnsi="Times New Roman" w:cs="Times New Roman"/>
              </w:rPr>
              <w:t>, A4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EE0BB7" w:rsidP="00EE0BB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996717" w:rsidP="00390C23">
            <w:pPr>
              <w:spacing w:after="16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  <w:r w:rsidR="00431BCF">
              <w:rPr>
                <w:rFonts w:ascii="Times New Roman" w:eastAsia="Calibri" w:hAnsi="Times New Roman" w:cs="Times New Roman"/>
              </w:rPr>
              <w:t>ormat druku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431BCF" w:rsidP="00753A8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A3</w:t>
            </w:r>
            <w:r w:rsidR="00996717" w:rsidRPr="00F330E3">
              <w:rPr>
                <w:rFonts w:ascii="Times New Roman" w:eastAsia="Calibri" w:hAnsi="Times New Roman" w:cs="Times New Roman"/>
              </w:rPr>
              <w:t>, A4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EE0BB7" w:rsidP="00EE0BB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431BCF" w:rsidP="00390C23">
            <w:pPr>
              <w:spacing w:after="16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Rozdzielczość kopiowania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0C145D" w:rsidP="00753A8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min. </w:t>
            </w:r>
            <w:r w:rsidR="00431BCF" w:rsidRPr="00F330E3">
              <w:rPr>
                <w:rFonts w:ascii="Times New Roman" w:eastAsia="Calibri" w:hAnsi="Times New Roman" w:cs="Times New Roman"/>
              </w:rPr>
              <w:t>600 x 600 dpi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EE0BB7" w:rsidP="00EE0BB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431BCF" w:rsidP="00390C23">
            <w:pPr>
              <w:spacing w:after="16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Rozdzielczość drukowania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0C145D" w:rsidP="00753A8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431BCF" w:rsidRPr="00F330E3">
              <w:rPr>
                <w:rFonts w:ascii="Times New Roman" w:hAnsi="Times New Roman" w:cs="Times New Roman"/>
              </w:rPr>
              <w:t>1800 x 600 dpi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EE0BB7" w:rsidP="00EE0BB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431BCF" w:rsidP="00390C23">
            <w:pPr>
              <w:spacing w:after="16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Rozdzielczość skanowania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0C145D" w:rsidP="00753A8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431BCF" w:rsidRPr="00F330E3">
              <w:rPr>
                <w:rFonts w:ascii="Times New Roman" w:hAnsi="Times New Roman" w:cs="Times New Roman"/>
              </w:rPr>
              <w:t>600 x 600 dpi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EE0BB7" w:rsidP="00EE0BB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431BCF" w:rsidP="00390C23">
            <w:pPr>
              <w:spacing w:after="16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Kopiowanie wielokrotne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431BCF" w:rsidP="00753A8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hAnsi="Times New Roman" w:cs="Times New Roman"/>
              </w:rPr>
              <w:t>1 – 9999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EE0BB7" w:rsidP="00EE0BB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431BCF" w:rsidP="00390C23">
            <w:pPr>
              <w:spacing w:after="16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Czas pierwszego wydruku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0C145D" w:rsidP="00753A8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maks. </w:t>
            </w:r>
            <w:r w:rsidR="00996717" w:rsidRPr="00F330E3">
              <w:rPr>
                <w:rFonts w:ascii="Times New Roman" w:eastAsia="Calibri" w:hAnsi="Times New Roman" w:cs="Times New Roman"/>
              </w:rPr>
              <w:t>10</w:t>
            </w:r>
            <w:r w:rsidR="00431BCF" w:rsidRPr="00F330E3">
              <w:rPr>
                <w:rFonts w:ascii="Times New Roman" w:eastAsia="Calibri" w:hAnsi="Times New Roman" w:cs="Times New Roman"/>
              </w:rPr>
              <w:t xml:space="preserve"> sekund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EE0BB7" w:rsidP="00EE0BB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0C14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431BCF" w:rsidP="00390C23">
            <w:pPr>
              <w:spacing w:after="16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Funkcja kopiowania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431BCF" w:rsidP="00753A8E">
            <w:pPr>
              <w:pStyle w:val="Akapitzlist"/>
              <w:numPr>
                <w:ilvl w:val="0"/>
                <w:numId w:val="11"/>
              </w:numPr>
              <w:ind w:left="284" w:hanging="284"/>
              <w:jc w:val="left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dodawanie rozdziałów, okładek i stron,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11"/>
              </w:numPr>
              <w:ind w:left="284" w:hanging="284"/>
              <w:jc w:val="left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 xml:space="preserve">kopia </w:t>
            </w:r>
            <w:r w:rsidR="00CC1CB3" w:rsidRPr="00F330E3">
              <w:rPr>
                <w:rFonts w:ascii="Times New Roman" w:eastAsia="Calibri" w:hAnsi="Times New Roman" w:cs="Times New Roman"/>
              </w:rPr>
              <w:t>próbna</w:t>
            </w:r>
            <w:r w:rsidRPr="00F330E3">
              <w:rPr>
                <w:rFonts w:ascii="Times New Roman" w:eastAsia="Calibri" w:hAnsi="Times New Roman" w:cs="Times New Roman"/>
              </w:rPr>
              <w:t xml:space="preserve"> (</w:t>
            </w:r>
            <w:r w:rsidR="00390C23" w:rsidRPr="00F330E3">
              <w:rPr>
                <w:rFonts w:ascii="Times New Roman" w:eastAsia="Calibri" w:hAnsi="Times New Roman" w:cs="Times New Roman"/>
              </w:rPr>
              <w:t xml:space="preserve">drukowana i </w:t>
            </w:r>
            <w:r w:rsidRPr="00F330E3">
              <w:rPr>
                <w:rFonts w:ascii="Times New Roman" w:eastAsia="Calibri" w:hAnsi="Times New Roman" w:cs="Times New Roman"/>
              </w:rPr>
              <w:t>ekran</w:t>
            </w:r>
            <w:r w:rsidR="00390C23" w:rsidRPr="00F330E3">
              <w:rPr>
                <w:rFonts w:ascii="Times New Roman" w:eastAsia="Calibri" w:hAnsi="Times New Roman" w:cs="Times New Roman"/>
              </w:rPr>
              <w:t>owa</w:t>
            </w:r>
            <w:r w:rsidRPr="00F330E3">
              <w:rPr>
                <w:rFonts w:ascii="Times New Roman" w:eastAsia="Calibri" w:hAnsi="Times New Roman" w:cs="Times New Roman"/>
              </w:rPr>
              <w:t>),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11"/>
              </w:numPr>
              <w:ind w:left="284" w:hanging="284"/>
              <w:jc w:val="left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druk próbny po regulacji,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11"/>
              </w:numPr>
              <w:ind w:left="284" w:hanging="284"/>
              <w:jc w:val="left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funkcja grafiki cyfrowej,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11"/>
              </w:numPr>
              <w:ind w:left="284" w:hanging="284"/>
              <w:jc w:val="left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pamięć ustawień zadań,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11"/>
              </w:numPr>
              <w:ind w:left="284" w:hanging="284"/>
              <w:jc w:val="left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tryb plakatu, powtarzanie obrazu,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11"/>
              </w:numPr>
              <w:ind w:left="284" w:hanging="284"/>
              <w:jc w:val="left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nakład</w:t>
            </w:r>
            <w:r w:rsidR="00CC1CB3" w:rsidRPr="00F330E3">
              <w:rPr>
                <w:rFonts w:ascii="Times New Roman" w:eastAsia="Calibri" w:hAnsi="Times New Roman" w:cs="Times New Roman"/>
              </w:rPr>
              <w:t>anie</w:t>
            </w:r>
            <w:r w:rsidRPr="00F330E3">
              <w:rPr>
                <w:rFonts w:ascii="Times New Roman" w:eastAsia="Calibri" w:hAnsi="Times New Roman" w:cs="Times New Roman"/>
              </w:rPr>
              <w:t xml:space="preserve">  (opcjonalne)</w:t>
            </w:r>
            <w:r w:rsidR="00CC1CB3" w:rsidRPr="00F330E3">
              <w:rPr>
                <w:rFonts w:ascii="Times New Roman" w:eastAsia="Calibri" w:hAnsi="Times New Roman" w:cs="Times New Roman"/>
              </w:rPr>
              <w:t>,</w:t>
            </w:r>
            <w:r w:rsidRPr="00F330E3">
              <w:rPr>
                <w:rFonts w:ascii="Times New Roman" w:eastAsia="Calibri" w:hAnsi="Times New Roman" w:cs="Times New Roman"/>
              </w:rPr>
              <w:t xml:space="preserve"> pieczętowania,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11"/>
              </w:numPr>
              <w:ind w:left="284" w:hanging="284"/>
              <w:jc w:val="left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 xml:space="preserve">ochrona </w:t>
            </w:r>
            <w:r w:rsidR="00390C23" w:rsidRPr="00F330E3">
              <w:rPr>
                <w:rFonts w:ascii="Times New Roman" w:eastAsia="Calibri" w:hAnsi="Times New Roman" w:cs="Times New Roman"/>
              </w:rPr>
              <w:t xml:space="preserve">przed kopiowaniem. </w:t>
            </w:r>
          </w:p>
        </w:tc>
      </w:tr>
      <w:tr w:rsidR="00431BCF" w:rsidRPr="00CC276B" w:rsidTr="00125DF2">
        <w:trPr>
          <w:trHeight w:val="20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EE0BB7" w:rsidP="00EE0BB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431BCF" w:rsidP="00390C23">
            <w:pPr>
              <w:spacing w:after="16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Funkcja drukowania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Default="00431BCF" w:rsidP="00753A8E">
            <w:pPr>
              <w:pStyle w:val="Akapitzlist"/>
              <w:numPr>
                <w:ilvl w:val="0"/>
                <w:numId w:val="9"/>
              </w:numPr>
              <w:ind w:left="284" w:hanging="284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bezpośrednie drukowanie plików PCL, PS, TIFF </w:t>
            </w:r>
            <w:r w:rsidR="00390C23">
              <w:rPr>
                <w:rFonts w:ascii="Times New Roman" w:eastAsia="Calibri" w:hAnsi="Times New Roman" w:cs="Times New Roman"/>
              </w:rPr>
              <w:t>X</w:t>
            </w:r>
            <w:r>
              <w:rPr>
                <w:rFonts w:ascii="Times New Roman" w:eastAsia="Calibri" w:hAnsi="Times New Roman" w:cs="Times New Roman"/>
              </w:rPr>
              <w:t xml:space="preserve">PS, PDF i szyfrowanych plików PDF </w:t>
            </w:r>
            <w:r w:rsidR="000C145D">
              <w:rPr>
                <w:rFonts w:ascii="Times New Roman" w:eastAsia="Calibri" w:hAnsi="Times New Roman" w:cs="Times New Roman"/>
              </w:rPr>
              <w:t>oraz</w:t>
            </w:r>
            <w:r>
              <w:rPr>
                <w:rFonts w:ascii="Times New Roman" w:eastAsia="Calibri" w:hAnsi="Times New Roman" w:cs="Times New Roman"/>
              </w:rPr>
              <w:t xml:space="preserve"> OOXML (</w:t>
            </w:r>
            <w:r w:rsidR="00390C23">
              <w:rPr>
                <w:rFonts w:ascii="Times New Roman" w:eastAsia="Calibri" w:hAnsi="Times New Roman" w:cs="Times New Roman"/>
              </w:rPr>
              <w:t>d</w:t>
            </w:r>
            <w:r>
              <w:rPr>
                <w:rFonts w:ascii="Times New Roman" w:eastAsia="Calibri" w:hAnsi="Times New Roman" w:cs="Times New Roman"/>
              </w:rPr>
              <w:t xml:space="preserve">ocx, </w:t>
            </w:r>
            <w:r w:rsidR="00390C23">
              <w:rPr>
                <w:rFonts w:ascii="Times New Roman" w:eastAsia="Calibri" w:hAnsi="Times New Roman" w:cs="Times New Roman"/>
              </w:rPr>
              <w:t>xlsx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390C23">
              <w:rPr>
                <w:rFonts w:ascii="Times New Roman" w:eastAsia="Calibri" w:hAnsi="Times New Roman" w:cs="Times New Roman"/>
              </w:rPr>
              <w:t>pptx</w:t>
            </w:r>
            <w:r>
              <w:rPr>
                <w:rFonts w:ascii="Times New Roman" w:eastAsia="Calibri" w:hAnsi="Times New Roman" w:cs="Times New Roman"/>
              </w:rPr>
              <w:t>),</w:t>
            </w:r>
          </w:p>
          <w:p w:rsidR="00431BCF" w:rsidRDefault="002E23B6" w:rsidP="00753A8E">
            <w:pPr>
              <w:pStyle w:val="Akapitzlist"/>
              <w:numPr>
                <w:ilvl w:val="0"/>
                <w:numId w:val="9"/>
              </w:numPr>
              <w:ind w:left="284" w:hanging="284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  <w:r w:rsidR="00431BCF">
              <w:rPr>
                <w:rFonts w:ascii="Times New Roman" w:eastAsia="Calibri" w:hAnsi="Times New Roman" w:cs="Times New Roman"/>
              </w:rPr>
              <w:t xml:space="preserve">ixmedia i </w:t>
            </w:r>
            <w:r>
              <w:rPr>
                <w:rFonts w:ascii="Times New Roman" w:eastAsia="Calibri" w:hAnsi="Times New Roman" w:cs="Times New Roman"/>
              </w:rPr>
              <w:t>M</w:t>
            </w:r>
            <w:r w:rsidR="00431BCF">
              <w:rPr>
                <w:rFonts w:ascii="Times New Roman" w:eastAsia="Calibri" w:hAnsi="Times New Roman" w:cs="Times New Roman"/>
              </w:rPr>
              <w:t>ixplex,</w:t>
            </w:r>
          </w:p>
          <w:p w:rsidR="00431BCF" w:rsidRDefault="00431BCF" w:rsidP="00753A8E">
            <w:pPr>
              <w:pStyle w:val="Akapitzlist"/>
              <w:numPr>
                <w:ilvl w:val="0"/>
                <w:numId w:val="9"/>
              </w:numPr>
              <w:ind w:left="284" w:hanging="284"/>
              <w:jc w:val="left"/>
              <w:rPr>
                <w:rFonts w:ascii="Times New Roman" w:eastAsia="Calibri" w:hAnsi="Times New Roman" w:cs="Times New Roman"/>
              </w:rPr>
            </w:pPr>
            <w:r w:rsidRPr="006533A9">
              <w:rPr>
                <w:rFonts w:ascii="Times New Roman" w:eastAsia="Calibri" w:hAnsi="Times New Roman" w:cs="Times New Roman"/>
              </w:rPr>
              <w:t>programowanie zadań „Easy</w:t>
            </w:r>
            <w:r w:rsidR="002E23B6">
              <w:rPr>
                <w:rFonts w:ascii="Times New Roman" w:eastAsia="Calibri" w:hAnsi="Times New Roman" w:cs="Times New Roman"/>
              </w:rPr>
              <w:t xml:space="preserve"> </w:t>
            </w:r>
            <w:r w:rsidRPr="006533A9">
              <w:rPr>
                <w:rFonts w:ascii="Times New Roman" w:eastAsia="Calibri" w:hAnsi="Times New Roman" w:cs="Times New Roman"/>
              </w:rPr>
              <w:t>Set”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31BCF" w:rsidRPr="006533A9" w:rsidRDefault="00431BCF" w:rsidP="00753A8E">
            <w:pPr>
              <w:pStyle w:val="Akapitzlist"/>
              <w:numPr>
                <w:ilvl w:val="0"/>
                <w:numId w:val="9"/>
              </w:numPr>
              <w:ind w:left="284" w:hanging="284"/>
              <w:jc w:val="left"/>
              <w:rPr>
                <w:rFonts w:ascii="Times New Roman" w:eastAsia="Calibri" w:hAnsi="Times New Roman" w:cs="Times New Roman"/>
              </w:rPr>
            </w:pPr>
            <w:r w:rsidRPr="006533A9">
              <w:rPr>
                <w:rFonts w:ascii="Times New Roman" w:eastAsia="Calibri" w:hAnsi="Times New Roman" w:cs="Times New Roman"/>
              </w:rPr>
              <w:t>nakład</w:t>
            </w:r>
            <w:r w:rsidR="002E23B6">
              <w:rPr>
                <w:rFonts w:ascii="Times New Roman" w:eastAsia="Calibri" w:hAnsi="Times New Roman" w:cs="Times New Roman"/>
              </w:rPr>
              <w:t>anie</w:t>
            </w:r>
            <w:r w:rsidRPr="006533A9">
              <w:rPr>
                <w:rFonts w:ascii="Times New Roman" w:eastAsia="Calibri" w:hAnsi="Times New Roman" w:cs="Times New Roman"/>
              </w:rPr>
              <w:t>, znak</w:t>
            </w:r>
            <w:r>
              <w:rPr>
                <w:rFonts w:ascii="Times New Roman" w:eastAsia="Calibri" w:hAnsi="Times New Roman" w:cs="Times New Roman"/>
              </w:rPr>
              <w:t>i</w:t>
            </w:r>
            <w:r w:rsidRPr="006533A9">
              <w:rPr>
                <w:rFonts w:ascii="Times New Roman" w:eastAsia="Calibri" w:hAnsi="Times New Roman" w:cs="Times New Roman"/>
              </w:rPr>
              <w:t xml:space="preserve"> wodn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6533A9">
              <w:rPr>
                <w:rFonts w:ascii="Times New Roman" w:eastAsia="Calibri" w:hAnsi="Times New Roman" w:cs="Times New Roman"/>
              </w:rPr>
              <w:t xml:space="preserve">, ochrona </w:t>
            </w:r>
            <w:r w:rsidR="002E23B6">
              <w:rPr>
                <w:rFonts w:ascii="Times New Roman" w:eastAsia="Calibri" w:hAnsi="Times New Roman" w:cs="Times New Roman"/>
              </w:rPr>
              <w:t>przed kopiowaniem</w:t>
            </w:r>
            <w:r w:rsidRPr="006533A9">
              <w:rPr>
                <w:rFonts w:ascii="Times New Roman" w:eastAsia="Calibri" w:hAnsi="Times New Roman" w:cs="Times New Roman"/>
              </w:rPr>
              <w:t xml:space="preserve">, </w:t>
            </w:r>
            <w:r w:rsidR="002E23B6">
              <w:rPr>
                <w:rFonts w:ascii="Times New Roman" w:eastAsia="Calibri" w:hAnsi="Times New Roman" w:cs="Times New Roman"/>
              </w:rPr>
              <w:t xml:space="preserve">druk w </w:t>
            </w:r>
            <w:r w:rsidRPr="006533A9">
              <w:rPr>
                <w:rFonts w:ascii="Times New Roman" w:eastAsia="Calibri" w:hAnsi="Times New Roman" w:cs="Times New Roman"/>
              </w:rPr>
              <w:t>tryb</w:t>
            </w:r>
            <w:r w:rsidR="002E23B6">
              <w:rPr>
                <w:rFonts w:ascii="Times New Roman" w:eastAsia="Calibri" w:hAnsi="Times New Roman" w:cs="Times New Roman"/>
              </w:rPr>
              <w:t>ie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533A9">
              <w:rPr>
                <w:rFonts w:ascii="Times New Roman" w:eastAsia="Calibri" w:hAnsi="Times New Roman" w:cs="Times New Roman"/>
              </w:rPr>
              <w:t>„</w:t>
            </w:r>
            <w:r w:rsidR="002E23B6">
              <w:rPr>
                <w:rFonts w:ascii="Times New Roman" w:eastAsia="Calibri" w:hAnsi="Times New Roman" w:cs="Times New Roman"/>
              </w:rPr>
              <w:t>c</w:t>
            </w:r>
            <w:r w:rsidRPr="006533A9">
              <w:rPr>
                <w:rFonts w:ascii="Times New Roman" w:eastAsia="Calibri" w:hAnsi="Times New Roman" w:cs="Times New Roman"/>
              </w:rPr>
              <w:t>arbon copy”.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EE0BB7" w:rsidP="00EE0BB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431BCF" w:rsidP="00390C23">
            <w:pPr>
              <w:spacing w:after="16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Tryby skanowania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Default="00431BCF" w:rsidP="00753A8E">
            <w:pPr>
              <w:pStyle w:val="Akapitzlist"/>
              <w:numPr>
                <w:ilvl w:val="0"/>
                <w:numId w:val="10"/>
              </w:numPr>
              <w:ind w:left="284" w:hanging="284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skanowanie do e-mail (Scan-to-Me),</w:t>
            </w:r>
          </w:p>
          <w:p w:rsidR="00431BCF" w:rsidRDefault="00431BCF" w:rsidP="00753A8E">
            <w:pPr>
              <w:pStyle w:val="Akapitzlist"/>
              <w:numPr>
                <w:ilvl w:val="0"/>
                <w:numId w:val="10"/>
              </w:numPr>
              <w:ind w:left="284" w:hanging="284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skanowanie do SMB (Scan-to-Home),</w:t>
            </w:r>
          </w:p>
          <w:p w:rsidR="00431BCF" w:rsidRDefault="00431BCF" w:rsidP="00753A8E">
            <w:pPr>
              <w:pStyle w:val="Akapitzlist"/>
              <w:numPr>
                <w:ilvl w:val="0"/>
                <w:numId w:val="10"/>
              </w:numPr>
              <w:ind w:left="284" w:hanging="284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skanowanie do FTP,</w:t>
            </w:r>
          </w:p>
          <w:p w:rsidR="00F767EB" w:rsidRPr="00F767EB" w:rsidRDefault="00431BCF" w:rsidP="00753A8E">
            <w:pPr>
              <w:pStyle w:val="Akapitzlist"/>
              <w:numPr>
                <w:ilvl w:val="0"/>
                <w:numId w:val="10"/>
              </w:numPr>
              <w:ind w:left="284" w:hanging="284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skanowanie do skrzynki użytkownika,</w:t>
            </w:r>
          </w:p>
          <w:p w:rsidR="00431BCF" w:rsidRDefault="00431BCF" w:rsidP="00753A8E">
            <w:pPr>
              <w:pStyle w:val="Akapitzlist"/>
              <w:numPr>
                <w:ilvl w:val="0"/>
                <w:numId w:val="10"/>
              </w:numPr>
              <w:ind w:left="284" w:hanging="284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skanowanie do USB,</w:t>
            </w:r>
          </w:p>
          <w:p w:rsidR="00431BCF" w:rsidRDefault="00431BCF" w:rsidP="00753A8E">
            <w:pPr>
              <w:pStyle w:val="Akapitzlist"/>
              <w:numPr>
                <w:ilvl w:val="0"/>
                <w:numId w:val="10"/>
              </w:numPr>
              <w:ind w:left="284" w:hanging="284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skanowanie do </w:t>
            </w:r>
            <w:r w:rsidR="002E23B6">
              <w:rPr>
                <w:rFonts w:ascii="Times New Roman" w:eastAsia="Calibri" w:hAnsi="Times New Roman" w:cs="Times New Roman"/>
              </w:rPr>
              <w:t>WebDAV,</w:t>
            </w:r>
          </w:p>
          <w:p w:rsidR="00431BCF" w:rsidRDefault="00431BCF" w:rsidP="00753A8E">
            <w:pPr>
              <w:pStyle w:val="Akapitzlist"/>
              <w:numPr>
                <w:ilvl w:val="0"/>
                <w:numId w:val="10"/>
              </w:numPr>
              <w:ind w:left="284" w:hanging="284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skanowanie do DPWS,</w:t>
            </w:r>
          </w:p>
          <w:p w:rsidR="00431BCF" w:rsidRPr="006533A9" w:rsidRDefault="00431BCF" w:rsidP="00753A8E">
            <w:pPr>
              <w:pStyle w:val="Akapitzlist"/>
              <w:numPr>
                <w:ilvl w:val="0"/>
                <w:numId w:val="10"/>
              </w:numPr>
              <w:ind w:left="284" w:hanging="284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skanowanie sieciowe TWAIN.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EE0BB7" w:rsidP="00EE0BB7">
            <w:p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76DF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D76DFC" w:rsidP="00390C23">
            <w:pPr>
              <w:spacing w:after="16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Funkcja faksu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0C145D" w:rsidP="00753A8E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D76DFC" w:rsidRPr="00F330E3">
              <w:rPr>
                <w:rFonts w:ascii="Times New Roman" w:eastAsia="Calibri" w:hAnsi="Times New Roman" w:cs="Times New Roman"/>
              </w:rPr>
              <w:t>opuszczalna</w:t>
            </w:r>
          </w:p>
        </w:tc>
      </w:tr>
      <w:tr w:rsidR="00431BCF" w:rsidRPr="00CC276B" w:rsidTr="00125DF2">
        <w:trPr>
          <w:trHeight w:val="10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EE0BB7" w:rsidP="00EE0BB7">
            <w:p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76DF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431BCF" w:rsidP="00390C23">
            <w:pPr>
              <w:spacing w:after="16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Interfejsy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21" w:rsidRPr="00B67FAE" w:rsidRDefault="00431BCF" w:rsidP="000C145D">
            <w:pPr>
              <w:pStyle w:val="Akapitzlist"/>
              <w:numPr>
                <w:ilvl w:val="0"/>
                <w:numId w:val="20"/>
              </w:numPr>
              <w:ind w:left="284" w:right="-57" w:hanging="284"/>
              <w:jc w:val="left"/>
              <w:rPr>
                <w:rFonts w:ascii="Times New Roman" w:eastAsia="Calibri" w:hAnsi="Times New Roman" w:cs="Times New Roman"/>
                <w:lang w:val="en-US"/>
              </w:rPr>
            </w:pPr>
            <w:r w:rsidRPr="00B67FAE">
              <w:rPr>
                <w:rFonts w:ascii="Times New Roman" w:eastAsia="Calibri" w:hAnsi="Times New Roman" w:cs="Times New Roman"/>
                <w:lang w:val="en-US"/>
              </w:rPr>
              <w:t>10-Base-T/100-Base-T/1000-Base-T Ethernet</w:t>
            </w:r>
            <w:r w:rsidR="00C51C21" w:rsidRPr="00B67FAE">
              <w:rPr>
                <w:rFonts w:ascii="Times New Roman" w:eastAsia="Calibri" w:hAnsi="Times New Roman" w:cs="Times New Roman"/>
                <w:lang w:val="en-US"/>
              </w:rPr>
              <w:t>,</w:t>
            </w:r>
          </w:p>
          <w:p w:rsidR="00C51C21" w:rsidRPr="00F330E3" w:rsidRDefault="00431BCF" w:rsidP="000C145D">
            <w:pPr>
              <w:pStyle w:val="Akapitzlist"/>
              <w:numPr>
                <w:ilvl w:val="0"/>
                <w:numId w:val="20"/>
              </w:numPr>
              <w:ind w:left="284" w:right="-57" w:hanging="284"/>
              <w:jc w:val="left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 xml:space="preserve">USB 2.0, </w:t>
            </w:r>
          </w:p>
          <w:p w:rsidR="00431BCF" w:rsidRPr="00F330E3" w:rsidRDefault="00431BCF" w:rsidP="000C145D">
            <w:pPr>
              <w:pStyle w:val="Akapitzlist"/>
              <w:numPr>
                <w:ilvl w:val="0"/>
                <w:numId w:val="20"/>
              </w:numPr>
              <w:ind w:left="284" w:right="-57" w:hanging="284"/>
              <w:jc w:val="left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Wi-fi 802.11 b/g/n (opcja).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vAlign w:val="center"/>
          </w:tcPr>
          <w:p w:rsidR="00431BCF" w:rsidRPr="0093610B" w:rsidRDefault="00EE0BB7" w:rsidP="00EE0B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6DF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431BCF" w:rsidRPr="00F330E3" w:rsidRDefault="00431BCF" w:rsidP="00390C23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F330E3">
              <w:rPr>
                <w:rFonts w:ascii="Times New Roman" w:hAnsi="Times New Roman" w:cs="Times New Roman"/>
              </w:rPr>
              <w:t>Protokoły sieciowe</w:t>
            </w:r>
          </w:p>
        </w:tc>
        <w:tc>
          <w:tcPr>
            <w:tcW w:w="4678" w:type="dxa"/>
            <w:vAlign w:val="center"/>
          </w:tcPr>
          <w:p w:rsidR="002E23B6" w:rsidRPr="00F330E3" w:rsidRDefault="00431BCF" w:rsidP="00753A8E">
            <w:pPr>
              <w:pStyle w:val="Akapitzlist"/>
              <w:numPr>
                <w:ilvl w:val="0"/>
                <w:numId w:val="16"/>
              </w:numPr>
              <w:ind w:left="284" w:hanging="284"/>
              <w:jc w:val="left"/>
              <w:rPr>
                <w:rFonts w:ascii="Times New Roman" w:hAnsi="Times New Roman" w:cs="Times New Roman"/>
              </w:rPr>
            </w:pPr>
            <w:r w:rsidRPr="00F330E3">
              <w:rPr>
                <w:rFonts w:ascii="Times New Roman" w:hAnsi="Times New Roman" w:cs="Times New Roman"/>
              </w:rPr>
              <w:t>TCP</w:t>
            </w:r>
            <w:r w:rsidR="002E23B6" w:rsidRPr="00F330E3">
              <w:rPr>
                <w:rFonts w:ascii="Times New Roman" w:hAnsi="Times New Roman" w:cs="Times New Roman"/>
              </w:rPr>
              <w:t>/</w:t>
            </w:r>
            <w:r w:rsidRPr="00F330E3">
              <w:rPr>
                <w:rFonts w:ascii="Times New Roman" w:hAnsi="Times New Roman" w:cs="Times New Roman"/>
              </w:rPr>
              <w:t>IP (IPv4</w:t>
            </w:r>
            <w:r w:rsidR="002E23B6" w:rsidRPr="00F330E3">
              <w:rPr>
                <w:rFonts w:ascii="Times New Roman" w:hAnsi="Times New Roman" w:cs="Times New Roman"/>
              </w:rPr>
              <w:t xml:space="preserve"> </w:t>
            </w:r>
            <w:r w:rsidRPr="00F330E3">
              <w:rPr>
                <w:rFonts w:ascii="Times New Roman" w:hAnsi="Times New Roman" w:cs="Times New Roman"/>
              </w:rPr>
              <w:t>/</w:t>
            </w:r>
            <w:r w:rsidR="002E23B6" w:rsidRPr="00F330E3">
              <w:rPr>
                <w:rFonts w:ascii="Times New Roman" w:hAnsi="Times New Roman" w:cs="Times New Roman"/>
              </w:rPr>
              <w:t xml:space="preserve"> </w:t>
            </w:r>
            <w:r w:rsidRPr="00F330E3">
              <w:rPr>
                <w:rFonts w:ascii="Times New Roman" w:hAnsi="Times New Roman" w:cs="Times New Roman"/>
              </w:rPr>
              <w:t>IPv6)</w:t>
            </w:r>
            <w:r w:rsidR="002E23B6" w:rsidRPr="00F330E3">
              <w:rPr>
                <w:rFonts w:ascii="Times New Roman" w:hAnsi="Times New Roman" w:cs="Times New Roman"/>
              </w:rPr>
              <w:t xml:space="preserve">, </w:t>
            </w:r>
          </w:p>
          <w:p w:rsidR="002E23B6" w:rsidRPr="00F330E3" w:rsidRDefault="00431BCF" w:rsidP="00753A8E">
            <w:pPr>
              <w:pStyle w:val="Akapitzlist"/>
              <w:numPr>
                <w:ilvl w:val="0"/>
                <w:numId w:val="16"/>
              </w:numPr>
              <w:ind w:left="284" w:hanging="284"/>
              <w:jc w:val="left"/>
              <w:rPr>
                <w:rFonts w:ascii="Times New Roman" w:hAnsi="Times New Roman" w:cs="Times New Roman"/>
              </w:rPr>
            </w:pPr>
            <w:r w:rsidRPr="00F330E3">
              <w:rPr>
                <w:rFonts w:ascii="Times New Roman" w:hAnsi="Times New Roman" w:cs="Times New Roman"/>
              </w:rPr>
              <w:t>PX/</w:t>
            </w:r>
            <w:r w:rsidR="002E23B6" w:rsidRPr="00F330E3">
              <w:rPr>
                <w:rFonts w:ascii="Times New Roman" w:hAnsi="Times New Roman" w:cs="Times New Roman"/>
              </w:rPr>
              <w:t xml:space="preserve"> </w:t>
            </w:r>
            <w:r w:rsidRPr="00F330E3">
              <w:rPr>
                <w:rFonts w:ascii="Times New Roman" w:hAnsi="Times New Roman" w:cs="Times New Roman"/>
              </w:rPr>
              <w:t>SPX</w:t>
            </w:r>
            <w:r w:rsidR="002E23B6" w:rsidRPr="00F330E3">
              <w:rPr>
                <w:rFonts w:ascii="Times New Roman" w:hAnsi="Times New Roman" w:cs="Times New Roman"/>
              </w:rPr>
              <w:t>,</w:t>
            </w:r>
          </w:p>
          <w:p w:rsidR="002E23B6" w:rsidRPr="00F330E3" w:rsidRDefault="00431BCF" w:rsidP="00753A8E">
            <w:pPr>
              <w:pStyle w:val="Akapitzlist"/>
              <w:numPr>
                <w:ilvl w:val="0"/>
                <w:numId w:val="16"/>
              </w:numPr>
              <w:ind w:left="284" w:hanging="284"/>
              <w:jc w:val="left"/>
              <w:rPr>
                <w:rFonts w:ascii="Times New Roman" w:hAnsi="Times New Roman" w:cs="Times New Roman"/>
              </w:rPr>
            </w:pPr>
            <w:r w:rsidRPr="00F330E3">
              <w:rPr>
                <w:rFonts w:ascii="Times New Roman" w:hAnsi="Times New Roman" w:cs="Times New Roman"/>
              </w:rPr>
              <w:t>NetBEUI</w:t>
            </w:r>
            <w:r w:rsidR="002E23B6" w:rsidRPr="00F330E3">
              <w:rPr>
                <w:rFonts w:ascii="Times New Roman" w:hAnsi="Times New Roman" w:cs="Times New Roman"/>
              </w:rPr>
              <w:t>,</w:t>
            </w:r>
          </w:p>
          <w:p w:rsidR="002E23B6" w:rsidRPr="00F330E3" w:rsidRDefault="00431BCF" w:rsidP="00753A8E">
            <w:pPr>
              <w:pStyle w:val="Akapitzlist"/>
              <w:numPr>
                <w:ilvl w:val="0"/>
                <w:numId w:val="16"/>
              </w:numPr>
              <w:ind w:left="284" w:hanging="284"/>
              <w:jc w:val="left"/>
              <w:rPr>
                <w:rFonts w:ascii="Times New Roman" w:hAnsi="Times New Roman" w:cs="Times New Roman"/>
              </w:rPr>
            </w:pPr>
            <w:r w:rsidRPr="00F330E3">
              <w:rPr>
                <w:rFonts w:ascii="Times New Roman" w:hAnsi="Times New Roman" w:cs="Times New Roman"/>
              </w:rPr>
              <w:t>AppleTalk (EtherTalk)</w:t>
            </w:r>
          </w:p>
          <w:p w:rsidR="002E23B6" w:rsidRPr="00125DF2" w:rsidRDefault="00431BCF" w:rsidP="00125DF2">
            <w:pPr>
              <w:pStyle w:val="Akapitzlist"/>
              <w:numPr>
                <w:ilvl w:val="0"/>
                <w:numId w:val="16"/>
              </w:numPr>
              <w:ind w:left="284" w:hanging="284"/>
              <w:jc w:val="left"/>
              <w:rPr>
                <w:rFonts w:ascii="Times New Roman" w:hAnsi="Times New Roman" w:cs="Times New Roman"/>
              </w:rPr>
            </w:pPr>
            <w:r w:rsidRPr="00F330E3">
              <w:rPr>
                <w:rFonts w:ascii="Times New Roman" w:hAnsi="Times New Roman" w:cs="Times New Roman"/>
              </w:rPr>
              <w:t>SMB</w:t>
            </w:r>
            <w:r w:rsidR="002E23B6" w:rsidRPr="00F330E3">
              <w:rPr>
                <w:rFonts w:ascii="Times New Roman" w:hAnsi="Times New Roman" w:cs="Times New Roman"/>
              </w:rPr>
              <w:t>,</w:t>
            </w:r>
            <w:r w:rsidR="00125DF2">
              <w:rPr>
                <w:rFonts w:ascii="Times New Roman" w:hAnsi="Times New Roman" w:cs="Times New Roman"/>
              </w:rPr>
              <w:t xml:space="preserve"> </w:t>
            </w:r>
            <w:r w:rsidRPr="00125DF2">
              <w:rPr>
                <w:rFonts w:ascii="Times New Roman" w:hAnsi="Times New Roman" w:cs="Times New Roman"/>
              </w:rPr>
              <w:t>LPD</w:t>
            </w:r>
            <w:r w:rsidR="002E23B6" w:rsidRPr="00125DF2">
              <w:rPr>
                <w:rFonts w:ascii="Times New Roman" w:hAnsi="Times New Roman" w:cs="Times New Roman"/>
              </w:rPr>
              <w:t>,</w:t>
            </w:r>
          </w:p>
          <w:p w:rsidR="002E23B6" w:rsidRPr="00125DF2" w:rsidRDefault="00431BCF" w:rsidP="00125DF2">
            <w:pPr>
              <w:pStyle w:val="Akapitzlist"/>
              <w:numPr>
                <w:ilvl w:val="0"/>
                <w:numId w:val="16"/>
              </w:numPr>
              <w:ind w:left="284" w:hanging="284"/>
              <w:jc w:val="left"/>
              <w:rPr>
                <w:rFonts w:ascii="Times New Roman" w:hAnsi="Times New Roman" w:cs="Times New Roman"/>
              </w:rPr>
            </w:pPr>
            <w:r w:rsidRPr="00F330E3">
              <w:rPr>
                <w:rFonts w:ascii="Times New Roman" w:hAnsi="Times New Roman" w:cs="Times New Roman"/>
              </w:rPr>
              <w:t>IPP</w:t>
            </w:r>
            <w:r w:rsidR="00125DF2">
              <w:rPr>
                <w:rFonts w:ascii="Times New Roman" w:hAnsi="Times New Roman" w:cs="Times New Roman"/>
              </w:rPr>
              <w:t xml:space="preserve">, </w:t>
            </w:r>
            <w:r w:rsidRPr="00125DF2">
              <w:rPr>
                <w:rFonts w:ascii="Times New Roman" w:hAnsi="Times New Roman" w:cs="Times New Roman"/>
              </w:rPr>
              <w:t>SNMP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16"/>
              </w:numPr>
              <w:ind w:left="284" w:hanging="284"/>
              <w:jc w:val="left"/>
              <w:rPr>
                <w:rFonts w:ascii="Times New Roman" w:hAnsi="Times New Roman" w:cs="Times New Roman"/>
              </w:rPr>
            </w:pPr>
            <w:r w:rsidRPr="00F330E3">
              <w:rPr>
                <w:rFonts w:ascii="Times New Roman" w:hAnsi="Times New Roman" w:cs="Times New Roman"/>
              </w:rPr>
              <w:t>HTPP.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vAlign w:val="center"/>
          </w:tcPr>
          <w:p w:rsidR="00431BCF" w:rsidRPr="0093610B" w:rsidRDefault="00EE0BB7" w:rsidP="00EE0B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6D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vAlign w:val="center"/>
          </w:tcPr>
          <w:p w:rsidR="00431BCF" w:rsidRPr="00F330E3" w:rsidRDefault="00431BCF" w:rsidP="00390C23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F330E3">
              <w:rPr>
                <w:rFonts w:ascii="Times New Roman" w:hAnsi="Times New Roman" w:cs="Times New Roman"/>
              </w:rPr>
              <w:t>Gramatura papieru</w:t>
            </w:r>
          </w:p>
        </w:tc>
        <w:tc>
          <w:tcPr>
            <w:tcW w:w="4678" w:type="dxa"/>
            <w:vAlign w:val="center"/>
          </w:tcPr>
          <w:p w:rsidR="00431BCF" w:rsidRPr="00F330E3" w:rsidRDefault="000C145D" w:rsidP="00753A8E">
            <w:pPr>
              <w:contextualSpacing/>
              <w:jc w:val="lef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D76DFC" w:rsidRPr="00F330E3">
              <w:rPr>
                <w:rFonts w:ascii="Times New Roman" w:hAnsi="Times New Roman" w:cs="Times New Roman"/>
              </w:rPr>
              <w:t>60</w:t>
            </w:r>
            <w:r w:rsidR="00431BCF" w:rsidRPr="00F330E3">
              <w:rPr>
                <w:rFonts w:ascii="Times New Roman" w:hAnsi="Times New Roman" w:cs="Times New Roman"/>
              </w:rPr>
              <w:t xml:space="preserve"> – 300 g/m</w:t>
            </w:r>
            <w:r w:rsidR="00431BCF" w:rsidRPr="00F330E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vAlign w:val="center"/>
          </w:tcPr>
          <w:p w:rsidR="00431BCF" w:rsidRPr="0093610B" w:rsidRDefault="00EE0BB7" w:rsidP="00EE0B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6D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vAlign w:val="center"/>
          </w:tcPr>
          <w:p w:rsidR="00431BCF" w:rsidRPr="00F330E3" w:rsidRDefault="00431BCF" w:rsidP="00390C23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F330E3">
              <w:rPr>
                <w:rFonts w:ascii="Times New Roman" w:hAnsi="Times New Roman" w:cs="Times New Roman"/>
              </w:rPr>
              <w:t>Pojemność papieru w podajnikach</w:t>
            </w:r>
          </w:p>
        </w:tc>
        <w:tc>
          <w:tcPr>
            <w:tcW w:w="4678" w:type="dxa"/>
            <w:vAlign w:val="center"/>
          </w:tcPr>
          <w:p w:rsidR="00431BCF" w:rsidRPr="00F330E3" w:rsidRDefault="000C145D" w:rsidP="00753A8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431BCF" w:rsidRPr="00F330E3">
              <w:rPr>
                <w:rFonts w:ascii="Times New Roman" w:hAnsi="Times New Roman" w:cs="Times New Roman"/>
              </w:rPr>
              <w:t xml:space="preserve">aca –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="00431BCF" w:rsidRPr="00F330E3">
              <w:rPr>
                <w:rFonts w:ascii="Times New Roman" w:hAnsi="Times New Roman" w:cs="Times New Roman"/>
              </w:rPr>
              <w:t>5</w:t>
            </w:r>
            <w:r w:rsidR="00D76DFC" w:rsidRPr="00F330E3">
              <w:rPr>
                <w:rFonts w:ascii="Times New Roman" w:hAnsi="Times New Roman" w:cs="Times New Roman"/>
              </w:rPr>
              <w:t>0</w:t>
            </w:r>
            <w:r w:rsidR="00431BCF" w:rsidRPr="00F330E3">
              <w:rPr>
                <w:rFonts w:ascii="Times New Roman" w:hAnsi="Times New Roman" w:cs="Times New Roman"/>
              </w:rPr>
              <w:t>0 arkuszy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vAlign w:val="center"/>
          </w:tcPr>
          <w:p w:rsidR="00431BCF" w:rsidRPr="0093610B" w:rsidRDefault="00D76DFC" w:rsidP="00EE0B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  <w:vAlign w:val="center"/>
          </w:tcPr>
          <w:p w:rsidR="00431BCF" w:rsidRPr="00F330E3" w:rsidRDefault="00431BCF" w:rsidP="00390C23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F330E3">
              <w:rPr>
                <w:rFonts w:ascii="Times New Roman" w:hAnsi="Times New Roman" w:cs="Times New Roman"/>
              </w:rPr>
              <w:t>Automatyczny podajnik dokumentów</w:t>
            </w:r>
          </w:p>
        </w:tc>
        <w:tc>
          <w:tcPr>
            <w:tcW w:w="4678" w:type="dxa"/>
            <w:vAlign w:val="center"/>
          </w:tcPr>
          <w:p w:rsidR="00431BCF" w:rsidRPr="00F330E3" w:rsidRDefault="000C145D" w:rsidP="00753A8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76DFC" w:rsidRPr="00F330E3">
              <w:rPr>
                <w:rFonts w:ascii="Times New Roman" w:hAnsi="Times New Roman" w:cs="Times New Roman"/>
              </w:rPr>
              <w:t>ymagany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vAlign w:val="center"/>
          </w:tcPr>
          <w:p w:rsidR="00431BCF" w:rsidRPr="0093610B" w:rsidRDefault="00431BCF" w:rsidP="00EE0B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5D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:rsidR="00431BCF" w:rsidRDefault="00431BCF" w:rsidP="00390C23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Bezpośrednie drukowanie z pamięci USB</w:t>
            </w:r>
          </w:p>
        </w:tc>
        <w:tc>
          <w:tcPr>
            <w:tcW w:w="4678" w:type="dxa"/>
            <w:vAlign w:val="center"/>
          </w:tcPr>
          <w:p w:rsidR="00431BCF" w:rsidRDefault="000C145D" w:rsidP="00753A8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76DFC">
              <w:rPr>
                <w:rFonts w:ascii="Times New Roman" w:hAnsi="Times New Roman" w:cs="Times New Roman"/>
              </w:rPr>
              <w:t>ymagane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vAlign w:val="center"/>
          </w:tcPr>
          <w:p w:rsidR="00431BCF" w:rsidRPr="0093610B" w:rsidRDefault="00431BCF" w:rsidP="00EE0B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431BCF" w:rsidRDefault="00431BCF" w:rsidP="00390C23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Twardy dysk</w:t>
            </w:r>
          </w:p>
        </w:tc>
        <w:tc>
          <w:tcPr>
            <w:tcW w:w="4678" w:type="dxa"/>
            <w:vAlign w:val="center"/>
          </w:tcPr>
          <w:p w:rsidR="00431BCF" w:rsidRDefault="000C145D" w:rsidP="00753A8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431BCF">
              <w:rPr>
                <w:rFonts w:ascii="Times New Roman" w:hAnsi="Times New Roman" w:cs="Times New Roman"/>
              </w:rPr>
              <w:t>250 GB</w:t>
            </w:r>
            <w:r w:rsidR="00245FA5">
              <w:rPr>
                <w:rFonts w:ascii="Times New Roman" w:hAnsi="Times New Roman" w:cs="Times New Roman"/>
              </w:rPr>
              <w:t xml:space="preserve"> SSD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vAlign w:val="center"/>
          </w:tcPr>
          <w:p w:rsidR="00431BCF" w:rsidRPr="0093610B" w:rsidRDefault="00431BCF" w:rsidP="00EE0B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5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431BCF" w:rsidRDefault="00431BCF" w:rsidP="00390C23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Automatyczny wybór koloru</w:t>
            </w:r>
          </w:p>
        </w:tc>
        <w:tc>
          <w:tcPr>
            <w:tcW w:w="4678" w:type="dxa"/>
            <w:vAlign w:val="center"/>
          </w:tcPr>
          <w:p w:rsidR="00431BCF" w:rsidRDefault="000C145D" w:rsidP="00753A8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76DFC">
              <w:rPr>
                <w:rFonts w:ascii="Times New Roman" w:hAnsi="Times New Roman" w:cs="Times New Roman"/>
              </w:rPr>
              <w:t>ymagany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vAlign w:val="center"/>
          </w:tcPr>
          <w:p w:rsidR="00431BCF" w:rsidRPr="0093610B" w:rsidRDefault="00431BCF" w:rsidP="00EE0BB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5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431BCF" w:rsidRDefault="00431BCF" w:rsidP="00390C23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Automatyczne rozpoznawanie pustych stron</w:t>
            </w:r>
          </w:p>
        </w:tc>
        <w:tc>
          <w:tcPr>
            <w:tcW w:w="4678" w:type="dxa"/>
            <w:vAlign w:val="center"/>
          </w:tcPr>
          <w:p w:rsidR="00431BCF" w:rsidRDefault="000C145D" w:rsidP="00753A8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76DFC">
              <w:rPr>
                <w:rFonts w:ascii="Times New Roman" w:hAnsi="Times New Roman" w:cs="Times New Roman"/>
              </w:rPr>
              <w:t>ymagane</w:t>
            </w:r>
          </w:p>
        </w:tc>
      </w:tr>
    </w:tbl>
    <w:p w:rsidR="000C145D" w:rsidRDefault="000C145D"/>
    <w:p w:rsidR="00AB6B1E" w:rsidRDefault="00AB6B1E"/>
    <w:p w:rsidR="00125DF2" w:rsidRPr="000C145D" w:rsidRDefault="00125DF2" w:rsidP="00125DF2">
      <w:pPr>
        <w:pStyle w:val="Akapitzlist"/>
        <w:numPr>
          <w:ilvl w:val="0"/>
          <w:numId w:val="34"/>
        </w:numPr>
        <w:ind w:left="397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</w:t>
      </w:r>
      <w:r w:rsidRPr="000C145D">
        <w:rPr>
          <w:rFonts w:ascii="Times New Roman" w:hAnsi="Times New Roman" w:cs="Times New Roman"/>
          <w:bCs/>
          <w:sz w:val="24"/>
          <w:szCs w:val="24"/>
        </w:rPr>
        <w:t xml:space="preserve">arametry techniczne urządzenia wielofunkcyjnego </w:t>
      </w:r>
      <w:r>
        <w:rPr>
          <w:rFonts w:ascii="Times New Roman" w:hAnsi="Times New Roman" w:cs="Times New Roman"/>
          <w:bCs/>
          <w:sz w:val="24"/>
          <w:szCs w:val="24"/>
        </w:rPr>
        <w:t>monochromatycznego:</w:t>
      </w:r>
    </w:p>
    <w:p w:rsidR="00125DF2" w:rsidRPr="00BF4498" w:rsidRDefault="00125DF2" w:rsidP="00BF4498">
      <w:pPr>
        <w:spacing w:line="240" w:lineRule="auto"/>
        <w:rPr>
          <w:sz w:val="14"/>
          <w:szCs w:val="1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0"/>
        <w:gridCol w:w="4678"/>
      </w:tblGrid>
      <w:tr w:rsidR="00431BCF" w:rsidRPr="00CC276B" w:rsidTr="00125DF2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BCF" w:rsidRPr="00462E46" w:rsidRDefault="00431BCF" w:rsidP="00125DF2">
            <w:p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2E46">
              <w:rPr>
                <w:rFonts w:ascii="Times New Roman" w:eastAsia="Calibri" w:hAnsi="Times New Roman" w:cs="Times New Roman"/>
                <w:b/>
              </w:rPr>
              <w:t>L</w:t>
            </w:r>
            <w:r w:rsidR="00125DF2">
              <w:rPr>
                <w:rFonts w:ascii="Times New Roman" w:eastAsia="Calibri" w:hAnsi="Times New Roman" w:cs="Times New Roman"/>
                <w:b/>
              </w:rPr>
              <w:t>.</w:t>
            </w:r>
            <w:r w:rsidRPr="00462E46">
              <w:rPr>
                <w:rFonts w:ascii="Times New Roman" w:eastAsia="Calibri" w:hAnsi="Times New Roman" w:cs="Times New Roman"/>
                <w:b/>
              </w:rPr>
              <w:t>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BCF" w:rsidRPr="00462E46" w:rsidRDefault="00431BCF" w:rsidP="00390C23">
            <w:pPr>
              <w:spacing w:after="160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2E46">
              <w:rPr>
                <w:rFonts w:ascii="Times New Roman" w:eastAsia="Calibri" w:hAnsi="Times New Roman" w:cs="Times New Roman"/>
                <w:b/>
              </w:rPr>
              <w:t>Nazwa</w:t>
            </w:r>
            <w:r w:rsidR="00462E46">
              <w:rPr>
                <w:rFonts w:ascii="Times New Roman" w:eastAsia="Calibri" w:hAnsi="Times New Roman" w:cs="Times New Roman"/>
                <w:b/>
              </w:rPr>
              <w:t xml:space="preserve"> parametru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BCF" w:rsidRPr="00462E46" w:rsidRDefault="00D76DFC" w:rsidP="00390C23">
            <w:pPr>
              <w:spacing w:after="160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431BCF" w:rsidRPr="00CC276B" w:rsidTr="00125DF2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33687A" w:rsidP="0033687A">
            <w:p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431BCF" w:rsidP="00753A8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Technologia druku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431BCF" w:rsidP="00753A8E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elektrostatyczne kopiowanie laserowe,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 xml:space="preserve">tandemowe, 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14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pośrednie.</w:t>
            </w:r>
          </w:p>
        </w:tc>
      </w:tr>
      <w:tr w:rsidR="00431BCF" w:rsidRPr="00CC276B" w:rsidTr="00125DF2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33687A" w:rsidP="0033687A">
            <w:p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66" w:rsidRPr="00F330E3" w:rsidRDefault="00431BCF" w:rsidP="00753A8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Prędkość kopiowania</w:t>
            </w:r>
            <w:r w:rsidR="00FC7BE8" w:rsidRPr="00F330E3">
              <w:rPr>
                <w:rFonts w:ascii="Times New Roman" w:eastAsia="Calibri" w:hAnsi="Times New Roman" w:cs="Times New Roman"/>
              </w:rPr>
              <w:t xml:space="preserve"> – A4</w:t>
            </w:r>
            <w:r w:rsidR="00D46019">
              <w:rPr>
                <w:rFonts w:ascii="Times New Roman" w:eastAsia="Calibri" w:hAnsi="Times New Roman" w:cs="Times New Roman"/>
              </w:rPr>
              <w:t>/A3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66" w:rsidRPr="00F330E3" w:rsidRDefault="00125DF2" w:rsidP="00753A8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min. </w:t>
            </w:r>
            <w:r w:rsidR="00431BCF" w:rsidRPr="00F330E3">
              <w:rPr>
                <w:rFonts w:ascii="Times New Roman" w:eastAsia="Calibri" w:hAnsi="Times New Roman" w:cs="Times New Roman"/>
              </w:rPr>
              <w:t>2</w:t>
            </w:r>
            <w:r w:rsidR="00501796" w:rsidRPr="00F330E3">
              <w:rPr>
                <w:rFonts w:ascii="Times New Roman" w:eastAsia="Calibri" w:hAnsi="Times New Roman" w:cs="Times New Roman"/>
              </w:rPr>
              <w:t>0</w:t>
            </w:r>
            <w:r w:rsidR="00431BCF" w:rsidRPr="00F330E3">
              <w:rPr>
                <w:rFonts w:ascii="Times New Roman" w:eastAsia="Calibri" w:hAnsi="Times New Roman" w:cs="Times New Roman"/>
              </w:rPr>
              <w:t xml:space="preserve"> str.</w:t>
            </w:r>
            <w:r w:rsidR="00D46019">
              <w:rPr>
                <w:rFonts w:ascii="Times New Roman" w:eastAsia="Calibri" w:hAnsi="Times New Roman" w:cs="Times New Roman"/>
              </w:rPr>
              <w:t xml:space="preserve"> na </w:t>
            </w:r>
            <w:r w:rsidR="00431BCF" w:rsidRPr="00F330E3">
              <w:rPr>
                <w:rFonts w:ascii="Times New Roman" w:eastAsia="Calibri" w:hAnsi="Times New Roman" w:cs="Times New Roman"/>
              </w:rPr>
              <w:t>min</w:t>
            </w:r>
            <w:r w:rsidR="00D46019">
              <w:rPr>
                <w:rFonts w:ascii="Times New Roman" w:eastAsia="Calibri" w:hAnsi="Times New Roman" w:cs="Times New Roman"/>
              </w:rPr>
              <w:t>./min. 14 str. na min.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33687A" w:rsidP="0033687A">
            <w:p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431BCF" w:rsidP="00753A8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 xml:space="preserve">Prędkość drukowania </w:t>
            </w:r>
            <w:r w:rsidR="00FC7BE8" w:rsidRPr="00F330E3">
              <w:rPr>
                <w:rFonts w:ascii="Times New Roman" w:eastAsia="Calibri" w:hAnsi="Times New Roman" w:cs="Times New Roman"/>
              </w:rPr>
              <w:t>– A4</w:t>
            </w:r>
            <w:r w:rsidR="00D46019">
              <w:rPr>
                <w:rFonts w:ascii="Times New Roman" w:eastAsia="Calibri" w:hAnsi="Times New Roman" w:cs="Times New Roman"/>
              </w:rPr>
              <w:t>/A3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125DF2" w:rsidP="00753A8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min. </w:t>
            </w:r>
            <w:r w:rsidR="00431BCF" w:rsidRPr="00F330E3">
              <w:rPr>
                <w:rFonts w:ascii="Times New Roman" w:eastAsia="Calibri" w:hAnsi="Times New Roman" w:cs="Times New Roman"/>
              </w:rPr>
              <w:t>2</w:t>
            </w:r>
            <w:r w:rsidR="00501796" w:rsidRPr="00F330E3">
              <w:rPr>
                <w:rFonts w:ascii="Times New Roman" w:eastAsia="Calibri" w:hAnsi="Times New Roman" w:cs="Times New Roman"/>
              </w:rPr>
              <w:t>0</w:t>
            </w:r>
            <w:r w:rsidR="00431BCF" w:rsidRPr="00F330E3">
              <w:rPr>
                <w:rFonts w:ascii="Times New Roman" w:eastAsia="Calibri" w:hAnsi="Times New Roman" w:cs="Times New Roman"/>
              </w:rPr>
              <w:t xml:space="preserve"> str.</w:t>
            </w:r>
            <w:r w:rsidR="00D46019">
              <w:rPr>
                <w:rFonts w:ascii="Times New Roman" w:eastAsia="Calibri" w:hAnsi="Times New Roman" w:cs="Times New Roman"/>
              </w:rPr>
              <w:t xml:space="preserve"> na </w:t>
            </w:r>
            <w:r w:rsidR="00431BCF" w:rsidRPr="00F330E3">
              <w:rPr>
                <w:rFonts w:ascii="Times New Roman" w:eastAsia="Calibri" w:hAnsi="Times New Roman" w:cs="Times New Roman"/>
              </w:rPr>
              <w:t>min</w:t>
            </w:r>
            <w:r w:rsidR="00D46019">
              <w:rPr>
                <w:rFonts w:ascii="Times New Roman" w:eastAsia="Calibri" w:hAnsi="Times New Roman" w:cs="Times New Roman"/>
              </w:rPr>
              <w:t>./min. 14 str. na min.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F767EB" w:rsidP="0033687A">
            <w:p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501796" w:rsidP="00753A8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Format kopii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431BCF" w:rsidP="00753A8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A3</w:t>
            </w:r>
            <w:r w:rsidR="00501796" w:rsidRPr="00F330E3">
              <w:rPr>
                <w:rFonts w:ascii="Times New Roman" w:eastAsia="Calibri" w:hAnsi="Times New Roman" w:cs="Times New Roman"/>
              </w:rPr>
              <w:t>, A4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F767EB" w:rsidP="0033687A">
            <w:p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501796" w:rsidP="00753A8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Format druku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431BCF" w:rsidP="00753A8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A3</w:t>
            </w:r>
            <w:r w:rsidR="00501796" w:rsidRPr="00F330E3">
              <w:rPr>
                <w:rFonts w:ascii="Times New Roman" w:eastAsia="Calibri" w:hAnsi="Times New Roman" w:cs="Times New Roman"/>
              </w:rPr>
              <w:t>, A4</w:t>
            </w:r>
          </w:p>
        </w:tc>
      </w:tr>
      <w:tr w:rsidR="00431BCF" w:rsidRPr="00CC276B" w:rsidTr="00BF4498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F767EB" w:rsidP="0033687A">
            <w:p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431BCF" w:rsidP="00753A8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Rozdzielczość kopiowania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125DF2" w:rsidP="00753A8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min. </w:t>
            </w:r>
            <w:r w:rsidR="00431BCF" w:rsidRPr="00F330E3">
              <w:rPr>
                <w:rFonts w:ascii="Times New Roman" w:eastAsia="Calibri" w:hAnsi="Times New Roman" w:cs="Times New Roman"/>
              </w:rPr>
              <w:t>600 x 600 dpi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F767EB" w:rsidP="0033687A">
            <w:p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431BCF" w:rsidP="00753A8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Rozdzielczość drukowania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125DF2" w:rsidP="00753A8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431BCF" w:rsidRPr="00F330E3">
              <w:rPr>
                <w:rFonts w:ascii="Times New Roman" w:hAnsi="Times New Roman" w:cs="Times New Roman"/>
              </w:rPr>
              <w:t>1800 x 600 dpi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F767EB" w:rsidP="0033687A">
            <w:p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431BCF" w:rsidP="00753A8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Rozdzielczość skanowania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125DF2" w:rsidP="00753A8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431BCF" w:rsidRPr="00F330E3">
              <w:rPr>
                <w:rFonts w:ascii="Times New Roman" w:hAnsi="Times New Roman" w:cs="Times New Roman"/>
              </w:rPr>
              <w:t>600 x 600 dpi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F767EB" w:rsidP="0033687A">
            <w:p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431BCF" w:rsidP="00753A8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Kopiowanie wielokrotne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431BCF" w:rsidP="00753A8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hAnsi="Times New Roman" w:cs="Times New Roman"/>
              </w:rPr>
              <w:t>1 – 9999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33687A" w:rsidP="0033687A">
            <w:p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767E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431BCF" w:rsidP="00753A8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Czas pierwszego wydruku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125DF2" w:rsidP="00753A8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maks. </w:t>
            </w:r>
            <w:r w:rsidR="00501796" w:rsidRPr="00F330E3">
              <w:rPr>
                <w:rFonts w:ascii="Times New Roman" w:eastAsia="Calibri" w:hAnsi="Times New Roman" w:cs="Times New Roman"/>
              </w:rPr>
              <w:t>10</w:t>
            </w:r>
            <w:r w:rsidR="00431BCF" w:rsidRPr="00F330E3">
              <w:rPr>
                <w:rFonts w:ascii="Times New Roman" w:eastAsia="Calibri" w:hAnsi="Times New Roman" w:cs="Times New Roman"/>
              </w:rPr>
              <w:t xml:space="preserve"> sekund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33687A" w:rsidP="0033687A">
            <w:p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767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431BCF" w:rsidP="00753A8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Funkcja kopiowania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431BCF" w:rsidP="00753A8E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dodawanie rozdziałów, okładek i stron,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kopia testowa (wydruk, ekran z dyskiem twardym),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 xml:space="preserve">wydruk testowy ustawień, 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 xml:space="preserve">rysunki cyfrowe, 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 xml:space="preserve">pamięć ustawień zadań, 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 xml:space="preserve">tryb plakatu, powtarzanie obrazu, 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nakład</w:t>
            </w:r>
            <w:r w:rsidR="002E23B6" w:rsidRPr="00F330E3">
              <w:rPr>
                <w:rFonts w:ascii="Times New Roman" w:eastAsia="Calibri" w:hAnsi="Times New Roman" w:cs="Times New Roman"/>
              </w:rPr>
              <w:t>anie</w:t>
            </w:r>
            <w:r w:rsidRPr="00F330E3">
              <w:rPr>
                <w:rFonts w:ascii="Times New Roman" w:eastAsia="Calibri" w:hAnsi="Times New Roman" w:cs="Times New Roman"/>
              </w:rPr>
              <w:t xml:space="preserve">, znaki wodne, stemplowanie, zabezpieczenie przed kopiowaniem, 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 xml:space="preserve">kopiowanie dokumentów. 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33687A" w:rsidP="0033687A">
            <w:p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767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431BCF" w:rsidP="00753A8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 xml:space="preserve">Funkcja drukowania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431BCF" w:rsidP="00753A8E">
            <w:pPr>
              <w:pStyle w:val="Akapitzlist"/>
              <w:numPr>
                <w:ilvl w:val="0"/>
                <w:numId w:val="9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 xml:space="preserve">Bezpośrednie drukowanie plików PCL, PS, TIFF, JPEG, XPS, PDF i szyfrowanych plików PDF, </w:t>
            </w:r>
          </w:p>
          <w:p w:rsidR="00431BCF" w:rsidRPr="00F330E3" w:rsidRDefault="002E23B6" w:rsidP="00753A8E">
            <w:pPr>
              <w:pStyle w:val="Akapitzlist"/>
              <w:numPr>
                <w:ilvl w:val="0"/>
                <w:numId w:val="9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M</w:t>
            </w:r>
            <w:r w:rsidR="00431BCF" w:rsidRPr="00F330E3">
              <w:rPr>
                <w:rFonts w:ascii="Times New Roman" w:eastAsia="Calibri" w:hAnsi="Times New Roman" w:cs="Times New Roman"/>
              </w:rPr>
              <w:t xml:space="preserve">ixmedia i </w:t>
            </w:r>
            <w:r w:rsidRPr="00F330E3">
              <w:rPr>
                <w:rFonts w:ascii="Times New Roman" w:eastAsia="Calibri" w:hAnsi="Times New Roman" w:cs="Times New Roman"/>
              </w:rPr>
              <w:t>M</w:t>
            </w:r>
            <w:r w:rsidR="00431BCF" w:rsidRPr="00F330E3">
              <w:rPr>
                <w:rFonts w:ascii="Times New Roman" w:eastAsia="Calibri" w:hAnsi="Times New Roman" w:cs="Times New Roman"/>
              </w:rPr>
              <w:t xml:space="preserve">ixplex, 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9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programowanie zadań „Easy</w:t>
            </w:r>
            <w:r w:rsidR="002E23B6" w:rsidRPr="00F330E3">
              <w:rPr>
                <w:rFonts w:ascii="Times New Roman" w:eastAsia="Calibri" w:hAnsi="Times New Roman" w:cs="Times New Roman"/>
              </w:rPr>
              <w:t xml:space="preserve"> </w:t>
            </w:r>
            <w:r w:rsidRPr="00F330E3">
              <w:rPr>
                <w:rFonts w:ascii="Times New Roman" w:eastAsia="Calibri" w:hAnsi="Times New Roman" w:cs="Times New Roman"/>
              </w:rPr>
              <w:t>Set”,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9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 xml:space="preserve">nakładki, znaki wodne, zabezpieczenie przed kopiowaniem. 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33687A" w:rsidP="0033687A">
            <w:p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767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431BCF" w:rsidP="00753A8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Tryby skanowania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431BCF" w:rsidP="00753A8E">
            <w:pPr>
              <w:pStyle w:val="Akapitzlist"/>
              <w:numPr>
                <w:ilvl w:val="0"/>
                <w:numId w:val="10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 xml:space="preserve">skanowanie do e-mail (Scan-to-Me), 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10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skanowanie do SMB (Scan-to-Home),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10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 xml:space="preserve">skanowanie do FTP, 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10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 xml:space="preserve">skanowanie do skrzynki użytkownika, 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10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 xml:space="preserve">skanowanie do USB, 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10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skanowanie do HDD1,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10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skanowanie do DPWS,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10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skanowanie sieciowe TWAIN.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33687A" w:rsidP="0033687A">
            <w:p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0179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501796" w:rsidP="00753A8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Funkcja faksu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125DF2" w:rsidP="00753A8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501796" w:rsidRPr="00F330E3">
              <w:rPr>
                <w:rFonts w:ascii="Times New Roman" w:eastAsia="Calibri" w:hAnsi="Times New Roman" w:cs="Times New Roman"/>
              </w:rPr>
              <w:t>opuszczalna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93610B" w:rsidRDefault="0033687A" w:rsidP="0033687A">
            <w:p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0179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F330E3" w:rsidRDefault="00431BCF" w:rsidP="00753A8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 xml:space="preserve">Interfejsy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B3" w:rsidRPr="00B67FAE" w:rsidRDefault="00431BCF" w:rsidP="00753A8E">
            <w:pPr>
              <w:pStyle w:val="Akapitzlist"/>
              <w:numPr>
                <w:ilvl w:val="0"/>
                <w:numId w:val="19"/>
              </w:numPr>
              <w:ind w:left="284" w:hanging="284"/>
              <w:rPr>
                <w:rFonts w:ascii="Times New Roman" w:eastAsia="Calibri" w:hAnsi="Times New Roman" w:cs="Times New Roman"/>
                <w:lang w:val="en-US"/>
              </w:rPr>
            </w:pPr>
            <w:r w:rsidRPr="00B67FAE">
              <w:rPr>
                <w:rFonts w:ascii="Times New Roman" w:eastAsia="Calibri" w:hAnsi="Times New Roman" w:cs="Times New Roman"/>
                <w:lang w:val="en-US"/>
              </w:rPr>
              <w:t>10-Base-T/100-Base-T/1000-Base-T</w:t>
            </w:r>
            <w:r w:rsidR="00CC1CB3" w:rsidRPr="00B67FA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67FAE">
              <w:rPr>
                <w:rFonts w:ascii="Times New Roman" w:eastAsia="Calibri" w:hAnsi="Times New Roman" w:cs="Times New Roman"/>
                <w:lang w:val="en-US"/>
              </w:rPr>
              <w:t>Ethernet,</w:t>
            </w:r>
          </w:p>
          <w:p w:rsidR="00431BCF" w:rsidRPr="00F330E3" w:rsidRDefault="00431BCF" w:rsidP="00753A8E">
            <w:pPr>
              <w:pStyle w:val="Akapitzlist"/>
              <w:numPr>
                <w:ilvl w:val="0"/>
                <w:numId w:val="19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F330E3">
              <w:rPr>
                <w:rFonts w:ascii="Times New Roman" w:eastAsia="Calibri" w:hAnsi="Times New Roman" w:cs="Times New Roman"/>
              </w:rPr>
              <w:t>USB 2.0</w:t>
            </w:r>
            <w:r w:rsidR="00CC1CB3" w:rsidRPr="00F330E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vAlign w:val="center"/>
          </w:tcPr>
          <w:p w:rsidR="00431BCF" w:rsidRPr="0093610B" w:rsidRDefault="0033687A" w:rsidP="00390C23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017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vAlign w:val="center"/>
          </w:tcPr>
          <w:p w:rsidR="00431BCF" w:rsidRPr="0093610B" w:rsidRDefault="00431BCF" w:rsidP="00753A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Protokoły sieciowe</w:t>
            </w:r>
          </w:p>
        </w:tc>
        <w:tc>
          <w:tcPr>
            <w:tcW w:w="4678" w:type="dxa"/>
            <w:vAlign w:val="center"/>
          </w:tcPr>
          <w:p w:rsidR="002E23B6" w:rsidRDefault="002E23B6" w:rsidP="00753A8E">
            <w:pPr>
              <w:pStyle w:val="Akapitzlist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TCP/ IP (IPv4/ IPv6),</w:t>
            </w:r>
          </w:p>
          <w:p w:rsidR="002E23B6" w:rsidRDefault="002E23B6" w:rsidP="00753A8E">
            <w:pPr>
              <w:pStyle w:val="Akapitzlist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IPX/ SPX, </w:t>
            </w:r>
          </w:p>
          <w:p w:rsidR="009B3EA4" w:rsidRDefault="009B3EA4" w:rsidP="00753A8E">
            <w:pPr>
              <w:pStyle w:val="Akapitzlist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NetBEUI,</w:t>
            </w:r>
          </w:p>
          <w:p w:rsidR="009B3EA4" w:rsidRDefault="009B3EA4" w:rsidP="00753A8E">
            <w:pPr>
              <w:pStyle w:val="Akapitzlist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AppleTalk (EtherTalk),</w:t>
            </w:r>
          </w:p>
          <w:p w:rsidR="009B3EA4" w:rsidRDefault="009B3EA4" w:rsidP="00753A8E">
            <w:pPr>
              <w:pStyle w:val="Akapitzlist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SMB,</w:t>
            </w:r>
          </w:p>
          <w:p w:rsidR="009B3EA4" w:rsidRDefault="009B3EA4" w:rsidP="00753A8E">
            <w:pPr>
              <w:pStyle w:val="Akapitzlist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LPD,</w:t>
            </w:r>
          </w:p>
          <w:p w:rsidR="009B3EA4" w:rsidRDefault="009B3EA4" w:rsidP="00753A8E">
            <w:pPr>
              <w:pStyle w:val="Akapitzlist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IPP, </w:t>
            </w:r>
          </w:p>
          <w:p w:rsidR="009B3EA4" w:rsidRDefault="009B3EA4" w:rsidP="00753A8E">
            <w:pPr>
              <w:pStyle w:val="Akapitzlist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SNMP,</w:t>
            </w:r>
          </w:p>
          <w:p w:rsidR="009B3EA4" w:rsidRPr="002E23B6" w:rsidRDefault="00753A8E" w:rsidP="00753A8E">
            <w:pPr>
              <w:pStyle w:val="Akapitzlist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HTTP.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vAlign w:val="center"/>
          </w:tcPr>
          <w:p w:rsidR="00431BCF" w:rsidRPr="0093610B" w:rsidRDefault="00F767EB" w:rsidP="00390C23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5D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vAlign w:val="center"/>
          </w:tcPr>
          <w:p w:rsidR="00431BCF" w:rsidRPr="0093610B" w:rsidRDefault="00431BCF" w:rsidP="004F7D20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Gramatura papieru</w:t>
            </w:r>
          </w:p>
        </w:tc>
        <w:tc>
          <w:tcPr>
            <w:tcW w:w="4678" w:type="dxa"/>
            <w:vAlign w:val="center"/>
          </w:tcPr>
          <w:p w:rsidR="00431BCF" w:rsidRPr="00F330E3" w:rsidRDefault="00125DF2" w:rsidP="00753A8E">
            <w:pPr>
              <w:contextualSpacing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431BCF" w:rsidRPr="00F330E3">
              <w:rPr>
                <w:rFonts w:ascii="Times New Roman" w:hAnsi="Times New Roman" w:cs="Times New Roman"/>
              </w:rPr>
              <w:t xml:space="preserve">60 – </w:t>
            </w:r>
            <w:r w:rsidR="00D46019">
              <w:rPr>
                <w:rFonts w:ascii="Times New Roman" w:hAnsi="Times New Roman" w:cs="Times New Roman"/>
              </w:rPr>
              <w:t>220</w:t>
            </w:r>
            <w:r w:rsidR="00431BCF" w:rsidRPr="00F330E3">
              <w:rPr>
                <w:rFonts w:ascii="Times New Roman" w:hAnsi="Times New Roman" w:cs="Times New Roman"/>
              </w:rPr>
              <w:t xml:space="preserve"> g/m</w:t>
            </w:r>
            <w:r w:rsidR="00431BCF" w:rsidRPr="00F330E3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vAlign w:val="center"/>
          </w:tcPr>
          <w:p w:rsidR="00431BCF" w:rsidRPr="0093610B" w:rsidRDefault="00F767EB" w:rsidP="00390C23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5D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vAlign w:val="center"/>
          </w:tcPr>
          <w:p w:rsidR="00431BCF" w:rsidRDefault="00431BCF" w:rsidP="004F7D20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papieru w podajnikach</w:t>
            </w:r>
          </w:p>
        </w:tc>
        <w:tc>
          <w:tcPr>
            <w:tcW w:w="4678" w:type="dxa"/>
            <w:vAlign w:val="center"/>
          </w:tcPr>
          <w:p w:rsidR="00431BCF" w:rsidRPr="00F330E3" w:rsidRDefault="00125DF2" w:rsidP="00753A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431BCF" w:rsidRPr="00F330E3">
              <w:rPr>
                <w:rFonts w:ascii="Times New Roman" w:hAnsi="Times New Roman" w:cs="Times New Roman"/>
              </w:rPr>
              <w:t xml:space="preserve">aca –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="00431BCF" w:rsidRPr="00F330E3">
              <w:rPr>
                <w:rFonts w:ascii="Times New Roman" w:hAnsi="Times New Roman" w:cs="Times New Roman"/>
              </w:rPr>
              <w:t>500 arkuszy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vAlign w:val="center"/>
          </w:tcPr>
          <w:p w:rsidR="00431BCF" w:rsidRPr="0093610B" w:rsidRDefault="00125DF2" w:rsidP="00390C23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  <w:vAlign w:val="center"/>
          </w:tcPr>
          <w:p w:rsidR="00431BCF" w:rsidRDefault="00431BCF" w:rsidP="004F7D20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Automatyczny podajnik dokumentów</w:t>
            </w:r>
          </w:p>
        </w:tc>
        <w:tc>
          <w:tcPr>
            <w:tcW w:w="4678" w:type="dxa"/>
            <w:vAlign w:val="center"/>
          </w:tcPr>
          <w:p w:rsidR="00431BCF" w:rsidRDefault="00125DF2" w:rsidP="00753A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01796">
              <w:rPr>
                <w:rFonts w:ascii="Times New Roman" w:hAnsi="Times New Roman" w:cs="Times New Roman"/>
              </w:rPr>
              <w:t>ymagany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vAlign w:val="center"/>
          </w:tcPr>
          <w:p w:rsidR="00431BCF" w:rsidRPr="0093610B" w:rsidRDefault="00431BCF" w:rsidP="00390C23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5D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:rsidR="00431BCF" w:rsidRDefault="00431BCF" w:rsidP="004F7D20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Bezpośrednie drukowanie z pamięci USB</w:t>
            </w:r>
          </w:p>
        </w:tc>
        <w:tc>
          <w:tcPr>
            <w:tcW w:w="4678" w:type="dxa"/>
            <w:vAlign w:val="center"/>
          </w:tcPr>
          <w:p w:rsidR="00431BCF" w:rsidRDefault="00125DF2" w:rsidP="00753A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01796">
              <w:rPr>
                <w:rFonts w:ascii="Times New Roman" w:hAnsi="Times New Roman" w:cs="Times New Roman"/>
              </w:rPr>
              <w:t>ymagane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vAlign w:val="center"/>
          </w:tcPr>
          <w:p w:rsidR="00431BCF" w:rsidRPr="0093610B" w:rsidRDefault="00431BCF" w:rsidP="00390C23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431BCF" w:rsidRDefault="00431BCF" w:rsidP="004F7D20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Twardy dysk</w:t>
            </w:r>
          </w:p>
        </w:tc>
        <w:tc>
          <w:tcPr>
            <w:tcW w:w="4678" w:type="dxa"/>
            <w:vAlign w:val="center"/>
          </w:tcPr>
          <w:p w:rsidR="00431BCF" w:rsidRDefault="00125DF2" w:rsidP="00753A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431BCF">
              <w:rPr>
                <w:rFonts w:ascii="Times New Roman" w:hAnsi="Times New Roman" w:cs="Times New Roman"/>
              </w:rPr>
              <w:t>250 GB</w:t>
            </w:r>
            <w:r w:rsidR="00245FA5">
              <w:rPr>
                <w:rFonts w:ascii="Times New Roman" w:hAnsi="Times New Roman" w:cs="Times New Roman"/>
              </w:rPr>
              <w:t xml:space="preserve"> SSD</w:t>
            </w:r>
          </w:p>
        </w:tc>
      </w:tr>
      <w:tr w:rsidR="00431BCF" w:rsidRPr="00CC276B" w:rsidTr="00125DF2">
        <w:trPr>
          <w:trHeight w:val="460"/>
          <w:jc w:val="center"/>
        </w:trPr>
        <w:tc>
          <w:tcPr>
            <w:tcW w:w="704" w:type="dxa"/>
            <w:vAlign w:val="center"/>
          </w:tcPr>
          <w:p w:rsidR="00431BCF" w:rsidRPr="0093610B" w:rsidRDefault="00431BCF" w:rsidP="00390C23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5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431BCF" w:rsidRDefault="00431BCF" w:rsidP="004F7D20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Automatyczne rozpoznawanie pustych stron</w:t>
            </w:r>
          </w:p>
        </w:tc>
        <w:tc>
          <w:tcPr>
            <w:tcW w:w="4678" w:type="dxa"/>
            <w:vAlign w:val="center"/>
          </w:tcPr>
          <w:p w:rsidR="00431BCF" w:rsidRDefault="00125DF2" w:rsidP="00753A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01796">
              <w:rPr>
                <w:rFonts w:ascii="Times New Roman" w:hAnsi="Times New Roman" w:cs="Times New Roman"/>
              </w:rPr>
              <w:t>ymagane</w:t>
            </w:r>
          </w:p>
        </w:tc>
      </w:tr>
    </w:tbl>
    <w:p w:rsidR="00AF465A" w:rsidRPr="004639CA" w:rsidRDefault="00AF465A" w:rsidP="004639CA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p w:rsidR="00A65554" w:rsidRDefault="00A65554" w:rsidP="00A65554">
      <w:pPr>
        <w:pStyle w:val="Akapitzlist"/>
        <w:numPr>
          <w:ilvl w:val="0"/>
          <w:numId w:val="1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 w:rsidRPr="00213069">
        <w:rPr>
          <w:rFonts w:ascii="Times New Roman" w:hAnsi="Times New Roman" w:cs="Times New Roman"/>
          <w:sz w:val="24"/>
          <w:szCs w:val="24"/>
        </w:rPr>
        <w:t xml:space="preserve">Wykonawca odbierze po </w:t>
      </w:r>
      <w:r>
        <w:rPr>
          <w:rFonts w:ascii="Times New Roman" w:hAnsi="Times New Roman" w:cs="Times New Roman"/>
          <w:sz w:val="24"/>
          <w:szCs w:val="24"/>
        </w:rPr>
        <w:t>każdym usunięciu awarii</w:t>
      </w:r>
      <w:r w:rsidRPr="00213069">
        <w:rPr>
          <w:rFonts w:ascii="Times New Roman" w:hAnsi="Times New Roman" w:cs="Times New Roman"/>
          <w:sz w:val="24"/>
          <w:szCs w:val="24"/>
        </w:rPr>
        <w:t xml:space="preserve"> wszystkie zużyte</w:t>
      </w:r>
      <w:r w:rsidRPr="004B53DF">
        <w:rPr>
          <w:rFonts w:ascii="Times New Roman" w:hAnsi="Times New Roman" w:cs="Times New Roman"/>
          <w:sz w:val="24"/>
          <w:szCs w:val="24"/>
        </w:rPr>
        <w:t>/uszkodzone części zamienne</w:t>
      </w:r>
      <w:r>
        <w:rPr>
          <w:rFonts w:ascii="Times New Roman" w:hAnsi="Times New Roman" w:cs="Times New Roman"/>
          <w:sz w:val="24"/>
          <w:szCs w:val="24"/>
        </w:rPr>
        <w:t xml:space="preserve"> i materiały eksploatacyjne</w:t>
      </w:r>
      <w:r w:rsidRPr="004B5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4B53DF">
        <w:rPr>
          <w:rFonts w:ascii="Times New Roman" w:hAnsi="Times New Roman" w:cs="Times New Roman"/>
          <w:sz w:val="24"/>
          <w:szCs w:val="24"/>
        </w:rPr>
        <w:t xml:space="preserve"> będzie odpowiedzialny za ich utylizację na zasadach określonych przepisami prawa, w szczególności przepisami związanymi z ochroną środowiska. Wszystkie zużyte/uszkodzone części zamienne</w:t>
      </w:r>
      <w:r>
        <w:rPr>
          <w:rFonts w:ascii="Times New Roman" w:hAnsi="Times New Roman" w:cs="Times New Roman"/>
          <w:sz w:val="24"/>
          <w:szCs w:val="24"/>
        </w:rPr>
        <w:t xml:space="preserve"> i materiały eksploatacyjne</w:t>
      </w:r>
      <w:r w:rsidRPr="004B53DF">
        <w:rPr>
          <w:rFonts w:ascii="Times New Roman" w:hAnsi="Times New Roman" w:cs="Times New Roman"/>
          <w:sz w:val="24"/>
          <w:szCs w:val="24"/>
        </w:rPr>
        <w:t xml:space="preserve"> po ich wymianie na nowe przechodzą na własność wykonawcy i będą odbierane przez wykonawcę na własny koszt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554" w:rsidRPr="00A65554" w:rsidRDefault="004639CA" w:rsidP="00A65554">
      <w:pPr>
        <w:pStyle w:val="Akapitzlist"/>
        <w:numPr>
          <w:ilvl w:val="0"/>
          <w:numId w:val="1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 w:rsidRPr="004639CA">
        <w:rPr>
          <w:rFonts w:ascii="Times New Roman" w:hAnsi="Times New Roman" w:cs="Times New Roman"/>
          <w:sz w:val="24"/>
          <w:szCs w:val="24"/>
        </w:rPr>
        <w:t>Wykonawca będzie traktował uzyskane w wyniku realizacji zamówienia informacje jako poufne i nie może ich wykorzystywać do celów innych niż związane z realizacją zamówienia oraz nie może ich ujawniać osobom trzecim. Informacje te mogą być ujawniane tylko pracownikom zamawiającego i wykonawcy w zakresie niezbędnym do prawidłowego wykonania przedmiotu zamówienia.</w:t>
      </w:r>
    </w:p>
    <w:sectPr w:rsidR="00A65554" w:rsidRPr="00A65554" w:rsidSect="00EE0B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66C" w:rsidRDefault="00B4766C" w:rsidP="006163A1">
      <w:pPr>
        <w:spacing w:line="240" w:lineRule="auto"/>
      </w:pPr>
      <w:r>
        <w:separator/>
      </w:r>
    </w:p>
  </w:endnote>
  <w:endnote w:type="continuationSeparator" w:id="0">
    <w:p w:rsidR="00B4766C" w:rsidRDefault="00B4766C" w:rsidP="00616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3458796"/>
      <w:docPartObj>
        <w:docPartGallery w:val="Page Numbers (Bottom of Page)"/>
        <w:docPartUnique/>
      </w:docPartObj>
    </w:sdtPr>
    <w:sdtEndPr/>
    <w:sdtContent>
      <w:p w:rsidR="00141BB5" w:rsidRDefault="00141BB5">
        <w:pPr>
          <w:pStyle w:val="Stopka"/>
          <w:jc w:val="right"/>
        </w:pPr>
        <w:r w:rsidRPr="00141B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41B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41B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41BB5">
          <w:rPr>
            <w:rFonts w:ascii="Times New Roman" w:hAnsi="Times New Roman" w:cs="Times New Roman"/>
            <w:sz w:val="20"/>
            <w:szCs w:val="20"/>
          </w:rPr>
          <w:t>2</w:t>
        </w:r>
        <w:r w:rsidRPr="00141B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41BB5" w:rsidRDefault="00141B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66C" w:rsidRDefault="00B4766C" w:rsidP="006163A1">
      <w:pPr>
        <w:spacing w:line="240" w:lineRule="auto"/>
      </w:pPr>
      <w:r>
        <w:separator/>
      </w:r>
    </w:p>
  </w:footnote>
  <w:footnote w:type="continuationSeparator" w:id="0">
    <w:p w:rsidR="00B4766C" w:rsidRDefault="00B4766C" w:rsidP="006163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3A1" w:rsidRPr="006163A1" w:rsidRDefault="002A4BCA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WO-IV.27</w:t>
    </w:r>
    <w:r w:rsidR="00141BB5">
      <w:rPr>
        <w:rFonts w:ascii="Times New Roman" w:hAnsi="Times New Roman" w:cs="Times New Roman"/>
        <w:sz w:val="20"/>
        <w:szCs w:val="20"/>
      </w:rPr>
      <w:t>2.</w:t>
    </w:r>
    <w:r w:rsidR="0085315C">
      <w:rPr>
        <w:rFonts w:ascii="Times New Roman" w:hAnsi="Times New Roman" w:cs="Times New Roman"/>
        <w:sz w:val="20"/>
        <w:szCs w:val="20"/>
      </w:rPr>
      <w:t>1</w:t>
    </w:r>
    <w:r w:rsidR="00141BB5">
      <w:rPr>
        <w:rFonts w:ascii="Times New Roman" w:hAnsi="Times New Roman" w:cs="Times New Roman"/>
        <w:sz w:val="20"/>
        <w:szCs w:val="20"/>
      </w:rPr>
      <w:t>.20</w:t>
    </w:r>
    <w:r w:rsidR="0085315C">
      <w:rPr>
        <w:rFonts w:ascii="Times New Roman" w:hAnsi="Times New Roman" w:cs="Times New Roman"/>
        <w:sz w:val="20"/>
        <w:szCs w:val="20"/>
      </w:rPr>
      <w:t>20</w:t>
    </w:r>
    <w:r w:rsidR="006163A1">
      <w:rPr>
        <w:rFonts w:ascii="Times New Roman" w:hAnsi="Times New Roman" w:cs="Times New Roman"/>
        <w:sz w:val="20"/>
        <w:szCs w:val="20"/>
      </w:rPr>
      <w:t xml:space="preserve">                         </w:t>
    </w:r>
    <w:r w:rsidR="00A11D00">
      <w:rPr>
        <w:rFonts w:ascii="Times New Roman" w:hAnsi="Times New Roman" w:cs="Times New Roman"/>
        <w:sz w:val="20"/>
        <w:szCs w:val="20"/>
      </w:rPr>
      <w:t xml:space="preserve">              </w:t>
    </w:r>
    <w:r w:rsidR="006163A1">
      <w:rPr>
        <w:rFonts w:ascii="Times New Roman" w:hAnsi="Times New Roman" w:cs="Times New Roman"/>
        <w:sz w:val="20"/>
        <w:szCs w:val="20"/>
      </w:rPr>
      <w:t xml:space="preserve"> </w:t>
    </w:r>
    <w:r w:rsidR="00B67FAE">
      <w:rPr>
        <w:rFonts w:ascii="Times New Roman" w:hAnsi="Times New Roman" w:cs="Times New Roman"/>
        <w:sz w:val="20"/>
        <w:szCs w:val="20"/>
      </w:rPr>
      <w:tab/>
    </w:r>
    <w:r w:rsidR="00B67FAE">
      <w:rPr>
        <w:rFonts w:ascii="Times New Roman" w:hAnsi="Times New Roman" w:cs="Times New Roman"/>
        <w:sz w:val="20"/>
        <w:szCs w:val="20"/>
      </w:rPr>
      <w:tab/>
    </w:r>
    <w:r w:rsidR="006163A1">
      <w:rPr>
        <w:rFonts w:ascii="Times New Roman" w:hAnsi="Times New Roman" w:cs="Times New Roman"/>
        <w:sz w:val="20"/>
        <w:szCs w:val="20"/>
      </w:rPr>
      <w:t>Załącznik nr</w:t>
    </w:r>
    <w:r w:rsidR="008917D3">
      <w:rPr>
        <w:rFonts w:ascii="Times New Roman" w:hAnsi="Times New Roman" w:cs="Times New Roman"/>
        <w:sz w:val="20"/>
        <w:szCs w:val="20"/>
      </w:rPr>
      <w:t xml:space="preserve"> </w:t>
    </w:r>
    <w:r w:rsidR="00223F23">
      <w:rPr>
        <w:rFonts w:ascii="Times New Roman" w:hAnsi="Times New Roman" w:cs="Times New Roman"/>
        <w:sz w:val="20"/>
        <w:szCs w:val="20"/>
      </w:rPr>
      <w:t>3</w:t>
    </w:r>
    <w:r w:rsidR="008917D3">
      <w:rPr>
        <w:rFonts w:ascii="Times New Roman" w:hAnsi="Times New Roman" w:cs="Times New Roman"/>
        <w:sz w:val="20"/>
        <w:szCs w:val="20"/>
      </w:rPr>
      <w:t xml:space="preserve"> </w:t>
    </w:r>
    <w:r w:rsidR="006163A1">
      <w:rPr>
        <w:rFonts w:ascii="Times New Roman" w:hAnsi="Times New Roman" w:cs="Times New Roman"/>
        <w:sz w:val="20"/>
        <w:szCs w:val="20"/>
      </w:rPr>
      <w:t xml:space="preserve">do </w:t>
    </w:r>
    <w:r w:rsidR="00B67FAE">
      <w:rPr>
        <w:rFonts w:ascii="Times New Roman" w:hAnsi="Times New Roman" w:cs="Times New Roman"/>
        <w:sz w:val="20"/>
        <w:szCs w:val="20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46DA"/>
    <w:multiLevelType w:val="hybridMultilevel"/>
    <w:tmpl w:val="0CCC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6697"/>
    <w:multiLevelType w:val="hybridMultilevel"/>
    <w:tmpl w:val="F5FC4DD0"/>
    <w:lvl w:ilvl="0" w:tplc="A16A0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5653"/>
    <w:multiLevelType w:val="hybridMultilevel"/>
    <w:tmpl w:val="E190DCCE"/>
    <w:lvl w:ilvl="0" w:tplc="A16A0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589A"/>
    <w:multiLevelType w:val="hybridMultilevel"/>
    <w:tmpl w:val="5A62FE8E"/>
    <w:lvl w:ilvl="0" w:tplc="297011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1"/>
        </w:tabs>
        <w:ind w:left="27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  <w:rPr>
        <w:rFonts w:cs="Times New Roman"/>
      </w:rPr>
    </w:lvl>
  </w:abstractNum>
  <w:abstractNum w:abstractNumId="4" w15:restartNumberingAfterBreak="0">
    <w:nsid w:val="12D47DEC"/>
    <w:multiLevelType w:val="hybridMultilevel"/>
    <w:tmpl w:val="4198E0CA"/>
    <w:lvl w:ilvl="0" w:tplc="5B80D5BA">
      <w:start w:val="1"/>
      <w:numFmt w:val="decimal"/>
      <w:lvlText w:val="%1)"/>
      <w:lvlJc w:val="left"/>
      <w:pPr>
        <w:ind w:left="105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14314912"/>
    <w:multiLevelType w:val="hybridMultilevel"/>
    <w:tmpl w:val="E65AB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C6904"/>
    <w:multiLevelType w:val="hybridMultilevel"/>
    <w:tmpl w:val="38B86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16E5A"/>
    <w:multiLevelType w:val="hybridMultilevel"/>
    <w:tmpl w:val="72907C72"/>
    <w:lvl w:ilvl="0" w:tplc="A16A0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62C7E"/>
    <w:multiLevelType w:val="singleLevel"/>
    <w:tmpl w:val="466047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</w:rPr>
    </w:lvl>
  </w:abstractNum>
  <w:abstractNum w:abstractNumId="9" w15:restartNumberingAfterBreak="0">
    <w:nsid w:val="190C1078"/>
    <w:multiLevelType w:val="hybridMultilevel"/>
    <w:tmpl w:val="DE5E47FE"/>
    <w:lvl w:ilvl="0" w:tplc="A16A0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15CED"/>
    <w:multiLevelType w:val="hybridMultilevel"/>
    <w:tmpl w:val="60DC2E50"/>
    <w:lvl w:ilvl="0" w:tplc="A16A0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90A74"/>
    <w:multiLevelType w:val="hybridMultilevel"/>
    <w:tmpl w:val="5C12A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556E0"/>
    <w:multiLevelType w:val="hybridMultilevel"/>
    <w:tmpl w:val="1C100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201E9"/>
    <w:multiLevelType w:val="hybridMultilevel"/>
    <w:tmpl w:val="00FE593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32273C23"/>
    <w:multiLevelType w:val="hybridMultilevel"/>
    <w:tmpl w:val="71F2D366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329126A1"/>
    <w:multiLevelType w:val="hybridMultilevel"/>
    <w:tmpl w:val="5824F738"/>
    <w:lvl w:ilvl="0" w:tplc="1DE05AE4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37D6F51"/>
    <w:multiLevelType w:val="hybridMultilevel"/>
    <w:tmpl w:val="9C447B14"/>
    <w:lvl w:ilvl="0" w:tplc="A16A0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66C1D"/>
    <w:multiLevelType w:val="hybridMultilevel"/>
    <w:tmpl w:val="ADD2C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E1D1D"/>
    <w:multiLevelType w:val="hybridMultilevel"/>
    <w:tmpl w:val="37F8B86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BD81C9B"/>
    <w:multiLevelType w:val="hybridMultilevel"/>
    <w:tmpl w:val="DDE643B2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3E1D0D40"/>
    <w:multiLevelType w:val="hybridMultilevel"/>
    <w:tmpl w:val="E24E5212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43B82532"/>
    <w:multiLevelType w:val="hybridMultilevel"/>
    <w:tmpl w:val="3BC6AED0"/>
    <w:lvl w:ilvl="0" w:tplc="A16A0D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522FCD"/>
    <w:multiLevelType w:val="hybridMultilevel"/>
    <w:tmpl w:val="F9CE2016"/>
    <w:lvl w:ilvl="0" w:tplc="C40802EC">
      <w:start w:val="1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03E74"/>
    <w:multiLevelType w:val="hybridMultilevel"/>
    <w:tmpl w:val="2F72A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64CA6"/>
    <w:multiLevelType w:val="hybridMultilevel"/>
    <w:tmpl w:val="85244816"/>
    <w:lvl w:ilvl="0" w:tplc="31F29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4A7213"/>
    <w:multiLevelType w:val="hybridMultilevel"/>
    <w:tmpl w:val="52D632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5B43E7"/>
    <w:multiLevelType w:val="hybridMultilevel"/>
    <w:tmpl w:val="85045F9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52B2487A"/>
    <w:multiLevelType w:val="hybridMultilevel"/>
    <w:tmpl w:val="2CDA09A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1DDA7510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611DA"/>
    <w:multiLevelType w:val="hybridMultilevel"/>
    <w:tmpl w:val="EDD45DD6"/>
    <w:lvl w:ilvl="0" w:tplc="46604708">
      <w:start w:val="1"/>
      <w:numFmt w:val="decimal"/>
      <w:lvlText w:val="%1."/>
      <w:lvlJc w:val="left"/>
      <w:pPr>
        <w:tabs>
          <w:tab w:val="num" w:pos="4396"/>
        </w:tabs>
        <w:ind w:left="567" w:hanging="283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524A1B"/>
    <w:multiLevelType w:val="hybridMultilevel"/>
    <w:tmpl w:val="5E3A758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53F1107"/>
    <w:multiLevelType w:val="hybridMultilevel"/>
    <w:tmpl w:val="4796C87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73D0625"/>
    <w:multiLevelType w:val="hybridMultilevel"/>
    <w:tmpl w:val="F4A4F532"/>
    <w:lvl w:ilvl="0" w:tplc="A16A0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112E6"/>
    <w:multiLevelType w:val="hybridMultilevel"/>
    <w:tmpl w:val="7362E83C"/>
    <w:lvl w:ilvl="0" w:tplc="A16A0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D2504"/>
    <w:multiLevelType w:val="hybridMultilevel"/>
    <w:tmpl w:val="A282FD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9945AB"/>
    <w:multiLevelType w:val="hybridMultilevel"/>
    <w:tmpl w:val="EF461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018F5"/>
    <w:multiLevelType w:val="hybridMultilevel"/>
    <w:tmpl w:val="57ACF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316C0"/>
    <w:multiLevelType w:val="hybridMultilevel"/>
    <w:tmpl w:val="D10441A0"/>
    <w:lvl w:ilvl="0" w:tplc="A16A0D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8764542"/>
    <w:multiLevelType w:val="hybridMultilevel"/>
    <w:tmpl w:val="DDF230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F15181"/>
    <w:multiLevelType w:val="hybridMultilevel"/>
    <w:tmpl w:val="2562A492"/>
    <w:lvl w:ilvl="0" w:tplc="A16A0D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F502223"/>
    <w:multiLevelType w:val="hybridMultilevel"/>
    <w:tmpl w:val="B0B6DD1A"/>
    <w:lvl w:ilvl="0" w:tplc="7E6698F0">
      <w:start w:val="2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622B3"/>
    <w:multiLevelType w:val="hybridMultilevel"/>
    <w:tmpl w:val="64FC755A"/>
    <w:lvl w:ilvl="0" w:tplc="84F2969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9EF17D3"/>
    <w:multiLevelType w:val="hybridMultilevel"/>
    <w:tmpl w:val="540E390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7FB93D91"/>
    <w:multiLevelType w:val="hybridMultilevel"/>
    <w:tmpl w:val="25F6B55E"/>
    <w:lvl w:ilvl="0" w:tplc="A16A0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7"/>
  </w:num>
  <w:num w:numId="4">
    <w:abstractNumId w:val="6"/>
  </w:num>
  <w:num w:numId="5">
    <w:abstractNumId w:val="5"/>
  </w:num>
  <w:num w:numId="6">
    <w:abstractNumId w:val="34"/>
  </w:num>
  <w:num w:numId="7">
    <w:abstractNumId w:val="25"/>
  </w:num>
  <w:num w:numId="8">
    <w:abstractNumId w:val="3"/>
  </w:num>
  <w:num w:numId="9">
    <w:abstractNumId w:val="21"/>
  </w:num>
  <w:num w:numId="10">
    <w:abstractNumId w:val="10"/>
  </w:num>
  <w:num w:numId="11">
    <w:abstractNumId w:val="1"/>
  </w:num>
  <w:num w:numId="12">
    <w:abstractNumId w:val="7"/>
  </w:num>
  <w:num w:numId="13">
    <w:abstractNumId w:val="36"/>
  </w:num>
  <w:num w:numId="14">
    <w:abstractNumId w:val="31"/>
  </w:num>
  <w:num w:numId="15">
    <w:abstractNumId w:val="43"/>
  </w:num>
  <w:num w:numId="16">
    <w:abstractNumId w:val="32"/>
  </w:num>
  <w:num w:numId="17">
    <w:abstractNumId w:val="9"/>
  </w:num>
  <w:num w:numId="18">
    <w:abstractNumId w:val="38"/>
  </w:num>
  <w:num w:numId="19">
    <w:abstractNumId w:val="16"/>
  </w:num>
  <w:num w:numId="20">
    <w:abstractNumId w:val="2"/>
  </w:num>
  <w:num w:numId="21">
    <w:abstractNumId w:val="42"/>
  </w:num>
  <w:num w:numId="22">
    <w:abstractNumId w:val="0"/>
  </w:num>
  <w:num w:numId="23">
    <w:abstractNumId w:val="4"/>
  </w:num>
  <w:num w:numId="24">
    <w:abstractNumId w:val="24"/>
  </w:num>
  <w:num w:numId="25">
    <w:abstractNumId w:val="28"/>
  </w:num>
  <w:num w:numId="26">
    <w:abstractNumId w:val="40"/>
  </w:num>
  <w:num w:numId="27">
    <w:abstractNumId w:val="14"/>
  </w:num>
  <w:num w:numId="28">
    <w:abstractNumId w:val="11"/>
  </w:num>
  <w:num w:numId="29">
    <w:abstractNumId w:val="23"/>
  </w:num>
  <w:num w:numId="30">
    <w:abstractNumId w:val="8"/>
  </w:num>
  <w:num w:numId="31">
    <w:abstractNumId w:val="41"/>
  </w:num>
  <w:num w:numId="32">
    <w:abstractNumId w:val="19"/>
  </w:num>
  <w:num w:numId="33">
    <w:abstractNumId w:val="26"/>
  </w:num>
  <w:num w:numId="34">
    <w:abstractNumId w:val="15"/>
  </w:num>
  <w:num w:numId="35">
    <w:abstractNumId w:val="29"/>
  </w:num>
  <w:num w:numId="36">
    <w:abstractNumId w:val="35"/>
  </w:num>
  <w:num w:numId="37">
    <w:abstractNumId w:val="12"/>
  </w:num>
  <w:num w:numId="38">
    <w:abstractNumId w:val="20"/>
  </w:num>
  <w:num w:numId="39">
    <w:abstractNumId w:val="18"/>
  </w:num>
  <w:num w:numId="40">
    <w:abstractNumId w:val="17"/>
  </w:num>
  <w:num w:numId="41">
    <w:abstractNumId w:val="22"/>
  </w:num>
  <w:num w:numId="42">
    <w:abstractNumId w:val="30"/>
  </w:num>
  <w:num w:numId="43">
    <w:abstractNumId w:val="1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A1"/>
    <w:rsid w:val="000137D3"/>
    <w:rsid w:val="00020080"/>
    <w:rsid w:val="000616F6"/>
    <w:rsid w:val="000A1277"/>
    <w:rsid w:val="000B4706"/>
    <w:rsid w:val="000B66CC"/>
    <w:rsid w:val="000C145D"/>
    <w:rsid w:val="000F60D8"/>
    <w:rsid w:val="001022B0"/>
    <w:rsid w:val="00106712"/>
    <w:rsid w:val="00125DF2"/>
    <w:rsid w:val="001335CF"/>
    <w:rsid w:val="00136608"/>
    <w:rsid w:val="00141BB5"/>
    <w:rsid w:val="00176FAD"/>
    <w:rsid w:val="00183073"/>
    <w:rsid w:val="001B4E6B"/>
    <w:rsid w:val="001C4E69"/>
    <w:rsid w:val="001D457B"/>
    <w:rsid w:val="002068F5"/>
    <w:rsid w:val="002104E7"/>
    <w:rsid w:val="00214E08"/>
    <w:rsid w:val="00223F23"/>
    <w:rsid w:val="00232B1B"/>
    <w:rsid w:val="00245FA5"/>
    <w:rsid w:val="00246FAE"/>
    <w:rsid w:val="00276CAB"/>
    <w:rsid w:val="002A17CC"/>
    <w:rsid w:val="002A4BCA"/>
    <w:rsid w:val="002C47D9"/>
    <w:rsid w:val="002E23B6"/>
    <w:rsid w:val="002E7D74"/>
    <w:rsid w:val="002F7356"/>
    <w:rsid w:val="00323FE9"/>
    <w:rsid w:val="003240D1"/>
    <w:rsid w:val="003356AA"/>
    <w:rsid w:val="0033687A"/>
    <w:rsid w:val="00344D50"/>
    <w:rsid w:val="00346B6C"/>
    <w:rsid w:val="0035711B"/>
    <w:rsid w:val="00362058"/>
    <w:rsid w:val="00371189"/>
    <w:rsid w:val="00371795"/>
    <w:rsid w:val="0038659F"/>
    <w:rsid w:val="00390C23"/>
    <w:rsid w:val="0039674A"/>
    <w:rsid w:val="003A5E3E"/>
    <w:rsid w:val="003B2D9A"/>
    <w:rsid w:val="003C6E33"/>
    <w:rsid w:val="003E3C15"/>
    <w:rsid w:val="00401AFF"/>
    <w:rsid w:val="00404B99"/>
    <w:rsid w:val="0041736F"/>
    <w:rsid w:val="00431BCF"/>
    <w:rsid w:val="00433F0D"/>
    <w:rsid w:val="00440856"/>
    <w:rsid w:val="00443DC6"/>
    <w:rsid w:val="00453A04"/>
    <w:rsid w:val="00462E46"/>
    <w:rsid w:val="004639CA"/>
    <w:rsid w:val="0049333B"/>
    <w:rsid w:val="00495FA0"/>
    <w:rsid w:val="00497FB4"/>
    <w:rsid w:val="004A4017"/>
    <w:rsid w:val="004A4864"/>
    <w:rsid w:val="004B70F8"/>
    <w:rsid w:val="004C2895"/>
    <w:rsid w:val="004F035F"/>
    <w:rsid w:val="004F704F"/>
    <w:rsid w:val="004F7D20"/>
    <w:rsid w:val="00500700"/>
    <w:rsid w:val="00501796"/>
    <w:rsid w:val="005054EB"/>
    <w:rsid w:val="005106FE"/>
    <w:rsid w:val="005140AD"/>
    <w:rsid w:val="005223EE"/>
    <w:rsid w:val="00573661"/>
    <w:rsid w:val="00587A80"/>
    <w:rsid w:val="005A1CFC"/>
    <w:rsid w:val="005B23F0"/>
    <w:rsid w:val="005D3F27"/>
    <w:rsid w:val="005D46E7"/>
    <w:rsid w:val="00610782"/>
    <w:rsid w:val="00612936"/>
    <w:rsid w:val="006163A1"/>
    <w:rsid w:val="00624E19"/>
    <w:rsid w:val="0065218A"/>
    <w:rsid w:val="00656353"/>
    <w:rsid w:val="00661166"/>
    <w:rsid w:val="006836BF"/>
    <w:rsid w:val="00691E2B"/>
    <w:rsid w:val="006B4949"/>
    <w:rsid w:val="006C1FEA"/>
    <w:rsid w:val="006D1902"/>
    <w:rsid w:val="006D75E9"/>
    <w:rsid w:val="006E2289"/>
    <w:rsid w:val="007114A2"/>
    <w:rsid w:val="00724540"/>
    <w:rsid w:val="00730A5A"/>
    <w:rsid w:val="00736445"/>
    <w:rsid w:val="007371BF"/>
    <w:rsid w:val="007517A8"/>
    <w:rsid w:val="00753A8E"/>
    <w:rsid w:val="00771A10"/>
    <w:rsid w:val="00774688"/>
    <w:rsid w:val="0078114A"/>
    <w:rsid w:val="00782D26"/>
    <w:rsid w:val="007A0C6A"/>
    <w:rsid w:val="007A2E6D"/>
    <w:rsid w:val="007C78ED"/>
    <w:rsid w:val="007D2B32"/>
    <w:rsid w:val="007D5F99"/>
    <w:rsid w:val="00806906"/>
    <w:rsid w:val="00823915"/>
    <w:rsid w:val="0083537F"/>
    <w:rsid w:val="00844E78"/>
    <w:rsid w:val="00850FDD"/>
    <w:rsid w:val="0085315C"/>
    <w:rsid w:val="0088041C"/>
    <w:rsid w:val="008917D3"/>
    <w:rsid w:val="008C4C11"/>
    <w:rsid w:val="008D22A3"/>
    <w:rsid w:val="008E4431"/>
    <w:rsid w:val="008E62D0"/>
    <w:rsid w:val="008F1F72"/>
    <w:rsid w:val="0091112A"/>
    <w:rsid w:val="009238C0"/>
    <w:rsid w:val="00925783"/>
    <w:rsid w:val="009322C3"/>
    <w:rsid w:val="00957668"/>
    <w:rsid w:val="009608EB"/>
    <w:rsid w:val="00977F87"/>
    <w:rsid w:val="00996717"/>
    <w:rsid w:val="009A3086"/>
    <w:rsid w:val="009A69F3"/>
    <w:rsid w:val="009B3EA4"/>
    <w:rsid w:val="009C38E5"/>
    <w:rsid w:val="009D419F"/>
    <w:rsid w:val="009D4956"/>
    <w:rsid w:val="00A11D00"/>
    <w:rsid w:val="00A213E0"/>
    <w:rsid w:val="00A46021"/>
    <w:rsid w:val="00A65554"/>
    <w:rsid w:val="00A710D9"/>
    <w:rsid w:val="00AB6B1E"/>
    <w:rsid w:val="00AB769B"/>
    <w:rsid w:val="00AD056E"/>
    <w:rsid w:val="00AE10E2"/>
    <w:rsid w:val="00AF2E01"/>
    <w:rsid w:val="00AF465A"/>
    <w:rsid w:val="00B01AB3"/>
    <w:rsid w:val="00B070B6"/>
    <w:rsid w:val="00B14A59"/>
    <w:rsid w:val="00B33DEE"/>
    <w:rsid w:val="00B41620"/>
    <w:rsid w:val="00B42ABD"/>
    <w:rsid w:val="00B4766C"/>
    <w:rsid w:val="00B67FAE"/>
    <w:rsid w:val="00B74E07"/>
    <w:rsid w:val="00B87DE5"/>
    <w:rsid w:val="00BB65BA"/>
    <w:rsid w:val="00BC712C"/>
    <w:rsid w:val="00BE4DEC"/>
    <w:rsid w:val="00BF11ED"/>
    <w:rsid w:val="00BF284B"/>
    <w:rsid w:val="00BF4498"/>
    <w:rsid w:val="00C51C21"/>
    <w:rsid w:val="00C52749"/>
    <w:rsid w:val="00C70F8F"/>
    <w:rsid w:val="00CC1CB3"/>
    <w:rsid w:val="00CC5900"/>
    <w:rsid w:val="00CD2A02"/>
    <w:rsid w:val="00CD4A7C"/>
    <w:rsid w:val="00CE63F4"/>
    <w:rsid w:val="00CF4533"/>
    <w:rsid w:val="00D073A7"/>
    <w:rsid w:val="00D15E6A"/>
    <w:rsid w:val="00D16720"/>
    <w:rsid w:val="00D46019"/>
    <w:rsid w:val="00D76DFC"/>
    <w:rsid w:val="00DA2360"/>
    <w:rsid w:val="00DB4E6E"/>
    <w:rsid w:val="00DC3392"/>
    <w:rsid w:val="00DC7722"/>
    <w:rsid w:val="00DD311D"/>
    <w:rsid w:val="00DD4404"/>
    <w:rsid w:val="00DE498F"/>
    <w:rsid w:val="00DF6F19"/>
    <w:rsid w:val="00E04AF4"/>
    <w:rsid w:val="00E27F2A"/>
    <w:rsid w:val="00E66783"/>
    <w:rsid w:val="00E67F4D"/>
    <w:rsid w:val="00E803F8"/>
    <w:rsid w:val="00E93F54"/>
    <w:rsid w:val="00EA5F41"/>
    <w:rsid w:val="00EB785C"/>
    <w:rsid w:val="00EC4B01"/>
    <w:rsid w:val="00EE0BB7"/>
    <w:rsid w:val="00EF0FDF"/>
    <w:rsid w:val="00F1093C"/>
    <w:rsid w:val="00F21A59"/>
    <w:rsid w:val="00F253FE"/>
    <w:rsid w:val="00F313C4"/>
    <w:rsid w:val="00F330E3"/>
    <w:rsid w:val="00F3696B"/>
    <w:rsid w:val="00F51E16"/>
    <w:rsid w:val="00F6048E"/>
    <w:rsid w:val="00F767EB"/>
    <w:rsid w:val="00F83C7B"/>
    <w:rsid w:val="00F84A52"/>
    <w:rsid w:val="00FA2D7C"/>
    <w:rsid w:val="00FC5371"/>
    <w:rsid w:val="00F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23CFA"/>
  <w15:chartTrackingRefBased/>
  <w15:docId w15:val="{42ED5535-21AD-4F16-935A-FF6BE500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3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3A1"/>
  </w:style>
  <w:style w:type="paragraph" w:styleId="Stopka">
    <w:name w:val="footer"/>
    <w:basedOn w:val="Normalny"/>
    <w:link w:val="StopkaZnak"/>
    <w:uiPriority w:val="99"/>
    <w:unhideWhenUsed/>
    <w:rsid w:val="006163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3A1"/>
  </w:style>
  <w:style w:type="table" w:styleId="Tabela-Siatka">
    <w:name w:val="Table Grid"/>
    <w:basedOn w:val="Standardowy"/>
    <w:uiPriority w:val="39"/>
    <w:rsid w:val="00DE49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9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B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B6C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AB6B1E"/>
    <w:pPr>
      <w:widowControl w:val="0"/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6</Pages>
  <Words>1953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Pocałujko</dc:creator>
  <cp:keywords/>
  <dc:description/>
  <cp:lastModifiedBy>Olga Pocałujko</cp:lastModifiedBy>
  <cp:revision>106</cp:revision>
  <cp:lastPrinted>2019-04-10T09:17:00Z</cp:lastPrinted>
  <dcterms:created xsi:type="dcterms:W3CDTF">2019-01-08T08:20:00Z</dcterms:created>
  <dcterms:modified xsi:type="dcterms:W3CDTF">2020-01-24T09:40:00Z</dcterms:modified>
</cp:coreProperties>
</file>