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24ACD" w14:textId="5DC34EA3" w:rsidR="0034773C" w:rsidRDefault="002377A6" w:rsidP="0034773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2377A6">
        <w:rPr>
          <w:rFonts w:asciiTheme="minorHAnsi" w:hAnsiTheme="minorHAnsi"/>
          <w:u w:val="single"/>
        </w:rPr>
        <w:t>Wzór oświadczenia o uzyskaniu zgody, pozytywnej opinii lub pozwolenia (zezwolenia) właściwej komisji bioetycznej, etycznej lub właściwego organu</w:t>
      </w:r>
    </w:p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049F15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064ADC34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 xml:space="preserve">Będąc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upoważnio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ną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nym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br/>
        <w:t xml:space="preserve">w ramach 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>………………… (nazwa konkursu)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53F2A643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>uzyskał zgodę, pozytywną  opinię lub pozwolenie (zezwolenie) właściwej komisji bioetycznej, etycznej lub właściwego organu na prowadzenie w ramach projektu badań obejmujących:</w:t>
      </w:r>
    </w:p>
    <w:p w14:paraId="056A66B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eksperymentów medycznych w rozumieniu art. 21 ustawy z dnia 5 grudnia 1996 r. o zawodzie lekarza i lekarza dentysty;</w:t>
      </w:r>
    </w:p>
    <w:p w14:paraId="5DF35764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 z dnia 15 stycznia 2015 r. o ochronie zwierząt wykorzystywanych do celów naukowych lub edukacyjnych;</w:t>
      </w:r>
    </w:p>
    <w:p w14:paraId="5B6C7A2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w zakresie wyrobów medycznych, wyposażenia wyrobu medycznego lub aktywnych wyrobów medycznych do implantacji, o których mowa w ustawie z dnia 20 maja 2010 r. o wyrobach medycznych;</w:t>
      </w:r>
    </w:p>
    <w:p w14:paraId="6B9740C6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produktów leczniczych, o których mowa w ustawie z dnia 6 września 2001 r. Prawo farmaceutyczne;</w:t>
      </w:r>
    </w:p>
    <w:p w14:paraId="249CC984" w14:textId="77777777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>badania wymagane na podstawie przepisów o ochronie przyrody (w przypadku badań nad gatunkami roślin, zwierząt i grzybów objętych ochroną gatunkową lub na obszarach objętych ochroną);</w:t>
      </w:r>
    </w:p>
    <w:p w14:paraId="2DEBA1D9" w14:textId="77777777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na podstawie przepisów o organizmach genetycznie zmodyfikowanych (w przypadku prowadzenia badań nad organizmami genetycznie zmodyfikowanymi lub z zastosowaniem takich organizmów);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2377A6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5D72D" w14:textId="77777777" w:rsidR="00311DC1" w:rsidRDefault="00311DC1" w:rsidP="0070611E">
      <w:pPr>
        <w:spacing w:before="0" w:after="0" w:line="240" w:lineRule="auto"/>
      </w:pPr>
      <w:r>
        <w:separator/>
      </w:r>
    </w:p>
  </w:endnote>
  <w:endnote w:type="continuationSeparator" w:id="0">
    <w:p w14:paraId="0EB58A76" w14:textId="77777777" w:rsidR="00311DC1" w:rsidRDefault="00311DC1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C188C" w14:textId="77777777" w:rsidR="00311DC1" w:rsidRDefault="00311DC1" w:rsidP="0070611E">
      <w:pPr>
        <w:spacing w:before="0" w:after="0" w:line="240" w:lineRule="auto"/>
      </w:pPr>
      <w:r>
        <w:separator/>
      </w:r>
    </w:p>
  </w:footnote>
  <w:footnote w:type="continuationSeparator" w:id="0">
    <w:p w14:paraId="132D13E6" w14:textId="77777777" w:rsidR="00311DC1" w:rsidRDefault="00311DC1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00D9BA22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>idera konsorcjum lub pozostałych członków konsorcjum.</w:t>
      </w:r>
    </w:p>
  </w:footnote>
  <w:footnote w:id="2">
    <w:p w14:paraId="34D3BFD0" w14:textId="3BC66339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lub pozostałych członków konsorcjum. </w:t>
      </w:r>
    </w:p>
  </w:footnote>
  <w:footnote w:id="3">
    <w:p w14:paraId="1FB9DEE9" w14:textId="44D95661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W przypadku projektu realizowanego przez konsorcjum, przez wnioskodawcę należy rozumieć lidera konsorcjum lub pozostałych członków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E6683"/>
    <w:rsid w:val="001A429D"/>
    <w:rsid w:val="001B1901"/>
    <w:rsid w:val="001E3B9B"/>
    <w:rsid w:val="00203EA8"/>
    <w:rsid w:val="002377A6"/>
    <w:rsid w:val="00311DC1"/>
    <w:rsid w:val="0034773C"/>
    <w:rsid w:val="003A3DD2"/>
    <w:rsid w:val="004227EE"/>
    <w:rsid w:val="0045136E"/>
    <w:rsid w:val="00491658"/>
    <w:rsid w:val="004B0638"/>
    <w:rsid w:val="004E3F86"/>
    <w:rsid w:val="004E5523"/>
    <w:rsid w:val="005058AA"/>
    <w:rsid w:val="00572EB0"/>
    <w:rsid w:val="00593CF7"/>
    <w:rsid w:val="00602E15"/>
    <w:rsid w:val="0070611E"/>
    <w:rsid w:val="00710D3A"/>
    <w:rsid w:val="00716854"/>
    <w:rsid w:val="00813EAD"/>
    <w:rsid w:val="008B2B27"/>
    <w:rsid w:val="008E7B12"/>
    <w:rsid w:val="009355DF"/>
    <w:rsid w:val="00A54637"/>
    <w:rsid w:val="00B32F8F"/>
    <w:rsid w:val="00B36554"/>
    <w:rsid w:val="00B371C7"/>
    <w:rsid w:val="00B432AC"/>
    <w:rsid w:val="00C5441B"/>
    <w:rsid w:val="00C87CA9"/>
    <w:rsid w:val="00D43E85"/>
    <w:rsid w:val="00D9622F"/>
    <w:rsid w:val="00DA74B0"/>
    <w:rsid w:val="00DB7D71"/>
    <w:rsid w:val="00E83743"/>
    <w:rsid w:val="00EE52E6"/>
    <w:rsid w:val="00F826BF"/>
    <w:rsid w:val="00FA34D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ED8FC-4889-44CF-80E1-74B4E40E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Maria Bojanowska-Sot</cp:lastModifiedBy>
  <cp:revision>2</cp:revision>
  <cp:lastPrinted>2015-03-19T09:05:00Z</cp:lastPrinted>
  <dcterms:created xsi:type="dcterms:W3CDTF">2020-12-22T10:31:00Z</dcterms:created>
  <dcterms:modified xsi:type="dcterms:W3CDTF">2020-12-22T10:31:00Z</dcterms:modified>
</cp:coreProperties>
</file>