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bookmarkStart w:id="0" w:name="_GoBack"/>
      <w:bookmarkEnd w:id="0"/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F33092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vanish/>
          <w:sz w:val="18"/>
          <w:szCs w:val="24"/>
          <w:lang w:eastAsia="pl-PL"/>
          <w:specVanish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</w:t>
      </w:r>
      <w:r w:rsidR="00F33092">
        <w:rPr>
          <w:rFonts w:ascii="Verdana" w:eastAsia="Times New Roman" w:hAnsi="Verdana"/>
          <w:b/>
          <w:sz w:val="18"/>
          <w:szCs w:val="24"/>
          <w:lang w:eastAsia="pl-PL"/>
        </w:rPr>
        <w:t>Rejon w Lipianach, ul.  Gorzowska 35, 74-240 Lipiany</w:t>
      </w:r>
    </w:p>
    <w:p w:rsidR="009172A5" w:rsidRPr="009172A5" w:rsidRDefault="00F33092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 w:val="24"/>
          <w:szCs w:val="24"/>
          <w:lang w:eastAsia="pl-PL"/>
        </w:rPr>
        <w:t xml:space="preserve"> </w:t>
      </w:r>
    </w:p>
    <w:p w:rsidR="00F33092" w:rsidRPr="00087B88" w:rsidRDefault="009172A5" w:rsidP="00087B88">
      <w:pPr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F33092" w:rsidRDefault="00F33092" w:rsidP="00F33092">
      <w:pPr>
        <w:spacing w:after="0"/>
        <w:jc w:val="both"/>
        <w:rPr>
          <w:rFonts w:ascii="Verdana" w:eastAsiaTheme="minorHAnsi" w:hAnsi="Verdana" w:cstheme="minorBidi"/>
          <w:b/>
          <w:sz w:val="18"/>
          <w:szCs w:val="18"/>
        </w:rPr>
      </w:pPr>
      <w:r w:rsidRPr="00F33092">
        <w:rPr>
          <w:rFonts w:ascii="Verdana" w:eastAsiaTheme="minorHAnsi" w:hAnsi="Verdana" w:cstheme="minorBidi"/>
          <w:b/>
          <w:sz w:val="18"/>
          <w:szCs w:val="18"/>
        </w:rPr>
        <w:t>Konserwacja systemów: telefonicznego, teleinformatycznego, telewizji przemysłowej oraz systemu alarmowego zainstalowanych w budynkach administrowanych przez GDDKiA O/Szczecin z podziałem na 2 zadania:</w:t>
      </w:r>
    </w:p>
    <w:p w:rsidR="00F33092" w:rsidRDefault="00F33092" w:rsidP="00F33092">
      <w:pPr>
        <w:spacing w:after="0"/>
        <w:jc w:val="both"/>
        <w:rPr>
          <w:rFonts w:ascii="Verdana" w:eastAsiaTheme="minorHAnsi" w:hAnsi="Verdana" w:cstheme="minorBidi"/>
          <w:b/>
          <w:sz w:val="18"/>
          <w:szCs w:val="18"/>
        </w:rPr>
      </w:pPr>
    </w:p>
    <w:p w:rsidR="00F33092" w:rsidRPr="00F33092" w:rsidRDefault="00F33092" w:rsidP="00F33092">
      <w:pPr>
        <w:spacing w:after="0"/>
        <w:jc w:val="both"/>
        <w:rPr>
          <w:rFonts w:ascii="Verdana" w:eastAsiaTheme="minorHAnsi" w:hAnsi="Verdana" w:cstheme="minorBidi"/>
          <w:sz w:val="18"/>
          <w:szCs w:val="18"/>
        </w:rPr>
      </w:pPr>
      <w:r w:rsidRPr="00F33092">
        <w:rPr>
          <w:rFonts w:ascii="Verdana" w:eastAsiaTheme="minorHAnsi" w:hAnsi="Verdana" w:cstheme="minorBidi"/>
          <w:b/>
          <w:sz w:val="18"/>
          <w:szCs w:val="18"/>
        </w:rPr>
        <w:t>Zadanie 1.</w:t>
      </w:r>
      <w:r w:rsidRPr="00F33092">
        <w:rPr>
          <w:rFonts w:ascii="Verdana" w:eastAsiaTheme="minorHAnsi" w:hAnsi="Verdana" w:cstheme="minorBidi"/>
          <w:sz w:val="18"/>
          <w:szCs w:val="18"/>
        </w:rPr>
        <w:t xml:space="preserve"> Konserwacja centrali telefonicznej</w:t>
      </w:r>
      <w:r w:rsidRPr="00F33092">
        <w:rPr>
          <w:rFonts w:asciiTheme="minorHAnsi" w:eastAsiaTheme="minorHAnsi" w:hAnsiTheme="minorHAnsi" w:cstheme="minorBidi"/>
        </w:rPr>
        <w:t xml:space="preserve"> </w:t>
      </w:r>
      <w:r w:rsidRPr="00F33092">
        <w:rPr>
          <w:rFonts w:ascii="Verdana" w:eastAsiaTheme="minorHAnsi" w:hAnsi="Verdana" w:cstheme="minorBidi"/>
          <w:sz w:val="18"/>
          <w:szCs w:val="18"/>
        </w:rPr>
        <w:t xml:space="preserve">Alcatel </w:t>
      </w:r>
      <w:proofErr w:type="spellStart"/>
      <w:r w:rsidRPr="00F33092">
        <w:rPr>
          <w:rFonts w:ascii="Verdana" w:eastAsiaTheme="minorHAnsi" w:hAnsi="Verdana" w:cstheme="minorBidi"/>
          <w:sz w:val="18"/>
          <w:szCs w:val="18"/>
        </w:rPr>
        <w:t>Omni</w:t>
      </w:r>
      <w:proofErr w:type="spellEnd"/>
      <w:r w:rsidRPr="00F33092">
        <w:rPr>
          <w:rFonts w:ascii="Verdana" w:eastAsiaTheme="minorHAnsi" w:hAnsi="Verdana" w:cstheme="minorBidi"/>
          <w:sz w:val="18"/>
          <w:szCs w:val="18"/>
        </w:rPr>
        <w:t xml:space="preserve"> PCX Office OXO96 oraz systemu łączności telekomunikacyjnej i systemu telewizji przemysłowej, w budynku GDDKiA O/Szczecin WT-LD                                        w Skarbimierzycach, ul. Wiosenna 8, 72-002 Skarbimierzyce;</w:t>
      </w:r>
    </w:p>
    <w:p w:rsidR="00F33092" w:rsidRPr="00F33092" w:rsidRDefault="00F33092" w:rsidP="00F33092">
      <w:pPr>
        <w:spacing w:after="0"/>
        <w:jc w:val="both"/>
        <w:rPr>
          <w:rFonts w:ascii="Verdana" w:eastAsiaTheme="minorHAnsi" w:hAnsi="Verdana" w:cstheme="minorBidi"/>
          <w:b/>
          <w:sz w:val="18"/>
          <w:szCs w:val="18"/>
        </w:rPr>
      </w:pPr>
    </w:p>
    <w:p w:rsidR="009172A5" w:rsidRPr="00F33092" w:rsidRDefault="009172A5" w:rsidP="00F33092">
      <w:pPr>
        <w:jc w:val="both"/>
        <w:rPr>
          <w:rFonts w:ascii="Verdana" w:hAnsi="Verdana" w:cs="Tahoma"/>
          <w:b/>
          <w:i/>
          <w:sz w:val="18"/>
          <w:szCs w:val="18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="00324E32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="00324E32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:rsid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194603" w:rsidRPr="009172A5" w:rsidRDefault="00194603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194603" w:rsidRPr="00F33092" w:rsidRDefault="0042355A" w:rsidP="00F33092">
      <w:pPr>
        <w:pStyle w:val="Akapitzlist"/>
        <w:numPr>
          <w:ilvl w:val="0"/>
          <w:numId w:val="5"/>
        </w:num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Formularz </w:t>
      </w:r>
      <w:r w:rsidR="00194603" w:rsidRPr="0042355A">
        <w:rPr>
          <w:rFonts w:ascii="Verdana" w:eastAsia="Times New Roman" w:hAnsi="Verdana"/>
          <w:b/>
          <w:sz w:val="20"/>
          <w:szCs w:val="20"/>
          <w:lang w:eastAsia="pl-PL"/>
        </w:rPr>
        <w:t>Cenowy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575"/>
        <w:gridCol w:w="1720"/>
        <w:gridCol w:w="1902"/>
      </w:tblGrid>
      <w:tr w:rsidR="00194603" w:rsidRPr="00194603" w:rsidTr="00324E32">
        <w:trPr>
          <w:trHeight w:val="466"/>
        </w:trPr>
        <w:tc>
          <w:tcPr>
            <w:tcW w:w="4437" w:type="dxa"/>
            <w:shd w:val="clear" w:color="auto" w:fill="auto"/>
            <w:vAlign w:val="center"/>
          </w:tcPr>
          <w:p w:rsidR="00194603" w:rsidRPr="00324E32" w:rsidRDefault="00194603" w:rsidP="00194603">
            <w:pPr>
              <w:spacing w:after="0" w:line="360" w:lineRule="auto"/>
              <w:rPr>
                <w:rFonts w:ascii="Verdana" w:eastAsia="Times New Roman" w:hAnsi="Verdana"/>
                <w:b/>
                <w:i/>
                <w:sz w:val="16"/>
                <w:szCs w:val="18"/>
                <w:lang w:eastAsia="pl-PL"/>
              </w:rPr>
            </w:pPr>
            <w:r w:rsidRPr="00324E32">
              <w:rPr>
                <w:rFonts w:ascii="Verdana" w:hAnsi="Verdana"/>
                <w:b/>
                <w:i/>
                <w:sz w:val="16"/>
                <w:szCs w:val="18"/>
              </w:rPr>
              <w:t>Wyszczególnienie elementów rozliczeniowych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94603" w:rsidRPr="00324E32" w:rsidRDefault="00194603" w:rsidP="00721174">
            <w:pPr>
              <w:spacing w:after="0" w:line="360" w:lineRule="auto"/>
              <w:jc w:val="center"/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324E32">
              <w:rPr>
                <w:rFonts w:ascii="Verdana" w:hAnsi="Verdana"/>
                <w:b/>
                <w:i/>
                <w:sz w:val="16"/>
                <w:szCs w:val="18"/>
              </w:rPr>
              <w:t>Ilość miesięcy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194603" w:rsidRPr="00324E32" w:rsidRDefault="00194603" w:rsidP="00721174">
            <w:pPr>
              <w:spacing w:after="0" w:line="360" w:lineRule="auto"/>
              <w:jc w:val="center"/>
              <w:rPr>
                <w:rFonts w:ascii="Verdana" w:eastAsia="Times New Roman" w:hAnsi="Verdana"/>
                <w:b/>
                <w:i/>
                <w:sz w:val="16"/>
                <w:szCs w:val="18"/>
                <w:lang w:eastAsia="pl-PL"/>
              </w:rPr>
            </w:pPr>
            <w:r w:rsidRPr="00324E32">
              <w:rPr>
                <w:rFonts w:ascii="Verdana" w:hAnsi="Verdana"/>
                <w:b/>
                <w:i/>
                <w:sz w:val="16"/>
                <w:szCs w:val="18"/>
              </w:rPr>
              <w:t>Cena jedn. netto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194603" w:rsidRPr="00324E32" w:rsidRDefault="00194603" w:rsidP="00721174">
            <w:pPr>
              <w:spacing w:after="0" w:line="360" w:lineRule="auto"/>
              <w:jc w:val="center"/>
              <w:rPr>
                <w:rFonts w:ascii="Verdana" w:eastAsia="Times New Roman" w:hAnsi="Verdana"/>
                <w:b/>
                <w:i/>
                <w:sz w:val="16"/>
                <w:szCs w:val="18"/>
                <w:lang w:eastAsia="pl-PL"/>
              </w:rPr>
            </w:pPr>
            <w:r w:rsidRPr="00324E32">
              <w:rPr>
                <w:rFonts w:ascii="Verdana" w:eastAsia="Times New Roman" w:hAnsi="Verdana"/>
                <w:b/>
                <w:i/>
                <w:sz w:val="16"/>
                <w:szCs w:val="18"/>
                <w:lang w:eastAsia="pl-PL"/>
              </w:rPr>
              <w:t>Wartość netto</w:t>
            </w:r>
          </w:p>
        </w:tc>
      </w:tr>
      <w:tr w:rsidR="00194603" w:rsidRPr="00194603" w:rsidTr="00DB12FD">
        <w:trPr>
          <w:trHeight w:val="758"/>
        </w:trPr>
        <w:tc>
          <w:tcPr>
            <w:tcW w:w="4437" w:type="dxa"/>
            <w:shd w:val="clear" w:color="auto" w:fill="auto"/>
            <w:vAlign w:val="center"/>
          </w:tcPr>
          <w:p w:rsidR="00194603" w:rsidRPr="00194603" w:rsidRDefault="00DB12FD" w:rsidP="00590178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8"/>
                <w:lang w:eastAsia="pl-PL"/>
              </w:rPr>
            </w:pPr>
            <w:r w:rsidRPr="00DB12FD">
              <w:rPr>
                <w:rFonts w:ascii="Verdana" w:eastAsia="Times New Roman" w:hAnsi="Verdana"/>
                <w:sz w:val="16"/>
                <w:szCs w:val="18"/>
                <w:lang w:eastAsia="pl-PL"/>
              </w:rPr>
              <w:t>Konserwacja centrali telefoniczn</w:t>
            </w:r>
            <w:r w:rsidR="00590178">
              <w:rPr>
                <w:rFonts w:ascii="Verdana" w:eastAsia="Times New Roman" w:hAnsi="Verdana"/>
                <w:sz w:val="16"/>
                <w:szCs w:val="18"/>
                <w:lang w:eastAsia="pl-PL"/>
              </w:rPr>
              <w:t>ej, sieci teleinformatycznej</w:t>
            </w:r>
            <w:r w:rsidRPr="00DB12FD">
              <w:rPr>
                <w:rFonts w:ascii="Verdana" w:eastAsia="Times New Roman" w:hAnsi="Verdana"/>
                <w:sz w:val="16"/>
                <w:szCs w:val="18"/>
                <w:lang w:eastAsia="pl-PL"/>
              </w:rPr>
              <w:t xml:space="preserve"> </w:t>
            </w:r>
            <w:r w:rsidR="0052686F">
              <w:rPr>
                <w:rFonts w:ascii="Verdana" w:eastAsia="Times New Roman" w:hAnsi="Verdana"/>
                <w:sz w:val="16"/>
                <w:szCs w:val="18"/>
                <w:lang w:eastAsia="pl-PL"/>
              </w:rPr>
              <w:t xml:space="preserve">i telewizji przemysłowej </w:t>
            </w:r>
            <w:r w:rsidRPr="00DB12FD">
              <w:rPr>
                <w:rFonts w:ascii="Verdana" w:eastAsia="Times New Roman" w:hAnsi="Verdana"/>
                <w:sz w:val="16"/>
                <w:szCs w:val="18"/>
                <w:lang w:eastAsia="pl-PL"/>
              </w:rPr>
              <w:t>w</w:t>
            </w:r>
            <w:r w:rsidR="00590178">
              <w:rPr>
                <w:rFonts w:ascii="Verdana" w:eastAsia="Times New Roman" w:hAnsi="Verdana"/>
                <w:sz w:val="16"/>
                <w:szCs w:val="18"/>
                <w:lang w:eastAsia="pl-PL"/>
              </w:rPr>
              <w:t xml:space="preserve"> budynku</w:t>
            </w:r>
            <w:r w:rsidRPr="00DB12FD">
              <w:rPr>
                <w:rFonts w:ascii="Verdana" w:eastAsia="Times New Roman" w:hAnsi="Verdana"/>
                <w:sz w:val="16"/>
                <w:szCs w:val="18"/>
                <w:lang w:eastAsia="pl-PL"/>
              </w:rPr>
              <w:t xml:space="preserve"> GDDKiA</w:t>
            </w:r>
            <w:r w:rsidR="00590178">
              <w:rPr>
                <w:rFonts w:ascii="Verdana" w:eastAsia="Times New Roman" w:hAnsi="Verdana"/>
                <w:sz w:val="16"/>
                <w:szCs w:val="18"/>
                <w:lang w:eastAsia="pl-PL"/>
              </w:rPr>
              <w:t xml:space="preserve"> O/Szczecin WT-LD </w:t>
            </w:r>
            <w:r w:rsidRPr="00DB12FD">
              <w:rPr>
                <w:rFonts w:ascii="Verdana" w:eastAsia="Times New Roman" w:hAnsi="Verdana"/>
                <w:sz w:val="16"/>
                <w:szCs w:val="18"/>
                <w:lang w:eastAsia="pl-PL"/>
              </w:rPr>
              <w:t xml:space="preserve"> </w:t>
            </w:r>
            <w:r w:rsidR="00590178">
              <w:rPr>
                <w:rFonts w:ascii="Verdana" w:eastAsia="Times New Roman" w:hAnsi="Verdana"/>
                <w:sz w:val="16"/>
                <w:szCs w:val="18"/>
                <w:lang w:eastAsia="pl-PL"/>
              </w:rPr>
              <w:t>w Skarbimierzycach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94603" w:rsidRPr="00194603" w:rsidRDefault="00F33092" w:rsidP="00721174">
            <w:pPr>
              <w:spacing w:after="0" w:line="360" w:lineRule="auto"/>
              <w:jc w:val="center"/>
              <w:rPr>
                <w:rFonts w:ascii="Verdana" w:eastAsia="Times New Roman" w:hAnsi="Verdana"/>
                <w:sz w:val="16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8"/>
                <w:lang w:eastAsia="pl-PL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194603" w:rsidRPr="00194603" w:rsidRDefault="00194603" w:rsidP="00721174">
            <w:pPr>
              <w:spacing w:after="0" w:line="360" w:lineRule="auto"/>
              <w:jc w:val="center"/>
              <w:rPr>
                <w:rFonts w:ascii="Verdana" w:eastAsia="Times New Roman" w:hAnsi="Verdana"/>
                <w:sz w:val="16"/>
                <w:szCs w:val="18"/>
                <w:lang w:eastAsia="pl-PL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194603" w:rsidRPr="00194603" w:rsidRDefault="00194603" w:rsidP="00721174">
            <w:pPr>
              <w:spacing w:after="0" w:line="360" w:lineRule="auto"/>
              <w:jc w:val="center"/>
              <w:rPr>
                <w:rFonts w:ascii="Verdana" w:eastAsia="Times New Roman" w:hAnsi="Verdana"/>
                <w:sz w:val="16"/>
                <w:szCs w:val="18"/>
                <w:lang w:eastAsia="pl-PL"/>
              </w:rPr>
            </w:pPr>
          </w:p>
        </w:tc>
      </w:tr>
      <w:tr w:rsidR="00194603" w:rsidRPr="00194603" w:rsidTr="00324E32">
        <w:trPr>
          <w:trHeight w:val="420"/>
        </w:trPr>
        <w:tc>
          <w:tcPr>
            <w:tcW w:w="7732" w:type="dxa"/>
            <w:gridSpan w:val="3"/>
            <w:shd w:val="clear" w:color="auto" w:fill="auto"/>
            <w:vAlign w:val="center"/>
          </w:tcPr>
          <w:p w:rsidR="00194603" w:rsidRPr="00194603" w:rsidRDefault="00194603" w:rsidP="00721174">
            <w:pPr>
              <w:spacing w:after="0" w:line="360" w:lineRule="auto"/>
              <w:jc w:val="right"/>
              <w:rPr>
                <w:rFonts w:ascii="Verdana" w:eastAsia="Times New Roman" w:hAnsi="Verdana"/>
                <w:b/>
                <w:sz w:val="16"/>
                <w:szCs w:val="18"/>
                <w:lang w:eastAsia="pl-PL"/>
              </w:rPr>
            </w:pPr>
            <w:r w:rsidRPr="00194603">
              <w:rPr>
                <w:rFonts w:ascii="Verdana" w:eastAsia="Times New Roman" w:hAnsi="Verdana"/>
                <w:b/>
                <w:sz w:val="16"/>
                <w:szCs w:val="18"/>
                <w:lang w:eastAsia="pl-PL"/>
              </w:rPr>
              <w:t>Łącznie netto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194603" w:rsidRPr="00194603" w:rsidRDefault="00194603" w:rsidP="00721174">
            <w:pPr>
              <w:spacing w:after="0" w:line="360" w:lineRule="auto"/>
              <w:jc w:val="right"/>
              <w:rPr>
                <w:rFonts w:ascii="Verdana" w:eastAsia="Times New Roman" w:hAnsi="Verdana"/>
                <w:sz w:val="16"/>
                <w:szCs w:val="18"/>
                <w:lang w:eastAsia="pl-PL"/>
              </w:rPr>
            </w:pPr>
          </w:p>
        </w:tc>
      </w:tr>
      <w:tr w:rsidR="00194603" w:rsidRPr="00194603" w:rsidTr="00324E32">
        <w:trPr>
          <w:trHeight w:val="378"/>
        </w:trPr>
        <w:tc>
          <w:tcPr>
            <w:tcW w:w="7732" w:type="dxa"/>
            <w:gridSpan w:val="3"/>
            <w:shd w:val="clear" w:color="auto" w:fill="auto"/>
            <w:vAlign w:val="center"/>
          </w:tcPr>
          <w:p w:rsidR="00194603" w:rsidRPr="00194603" w:rsidRDefault="00194603" w:rsidP="00721174">
            <w:pPr>
              <w:spacing w:after="0" w:line="360" w:lineRule="auto"/>
              <w:jc w:val="right"/>
              <w:rPr>
                <w:rFonts w:ascii="Verdana" w:eastAsia="Times New Roman" w:hAnsi="Verdana"/>
                <w:b/>
                <w:sz w:val="16"/>
                <w:szCs w:val="18"/>
                <w:lang w:eastAsia="pl-PL"/>
              </w:rPr>
            </w:pPr>
            <w:r w:rsidRPr="00194603">
              <w:rPr>
                <w:rFonts w:ascii="Verdana" w:eastAsia="Times New Roman" w:hAnsi="Verdana"/>
                <w:b/>
                <w:sz w:val="16"/>
                <w:szCs w:val="18"/>
                <w:lang w:eastAsia="pl-PL"/>
              </w:rPr>
              <w:t>Podatek VAT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194603" w:rsidRPr="00194603" w:rsidRDefault="00194603" w:rsidP="00721174">
            <w:pPr>
              <w:spacing w:after="0" w:line="360" w:lineRule="auto"/>
              <w:jc w:val="right"/>
              <w:rPr>
                <w:rFonts w:ascii="Verdana" w:eastAsia="Times New Roman" w:hAnsi="Verdana"/>
                <w:sz w:val="16"/>
                <w:szCs w:val="18"/>
                <w:lang w:eastAsia="pl-PL"/>
              </w:rPr>
            </w:pPr>
          </w:p>
        </w:tc>
      </w:tr>
      <w:tr w:rsidR="00194603" w:rsidRPr="00194603" w:rsidTr="00324E32">
        <w:trPr>
          <w:trHeight w:val="378"/>
        </w:trPr>
        <w:tc>
          <w:tcPr>
            <w:tcW w:w="7732" w:type="dxa"/>
            <w:gridSpan w:val="3"/>
            <w:shd w:val="clear" w:color="auto" w:fill="auto"/>
            <w:vAlign w:val="center"/>
          </w:tcPr>
          <w:p w:rsidR="00194603" w:rsidRPr="00194603" w:rsidRDefault="00194603" w:rsidP="00721174">
            <w:pPr>
              <w:spacing w:after="0" w:line="360" w:lineRule="auto"/>
              <w:jc w:val="right"/>
              <w:rPr>
                <w:rFonts w:ascii="Verdana" w:eastAsia="Times New Roman" w:hAnsi="Verdana"/>
                <w:b/>
                <w:sz w:val="16"/>
                <w:szCs w:val="18"/>
                <w:lang w:eastAsia="pl-PL"/>
              </w:rPr>
            </w:pPr>
            <w:r w:rsidRPr="00194603">
              <w:rPr>
                <w:rFonts w:ascii="Verdana" w:eastAsia="Times New Roman" w:hAnsi="Verdana"/>
                <w:b/>
                <w:sz w:val="16"/>
                <w:szCs w:val="18"/>
                <w:lang w:eastAsia="pl-PL"/>
              </w:rPr>
              <w:t>Łącznie brutto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194603" w:rsidRPr="00194603" w:rsidRDefault="00194603" w:rsidP="00721174">
            <w:pPr>
              <w:spacing w:after="0" w:line="360" w:lineRule="auto"/>
              <w:jc w:val="right"/>
              <w:rPr>
                <w:rFonts w:ascii="Verdana" w:eastAsia="Times New Roman" w:hAnsi="Verdana"/>
                <w:sz w:val="16"/>
                <w:szCs w:val="18"/>
                <w:lang w:eastAsia="pl-PL"/>
              </w:rPr>
            </w:pPr>
          </w:p>
        </w:tc>
      </w:tr>
    </w:tbl>
    <w:p w:rsidR="00194603" w:rsidRDefault="00194603" w:rsidP="00194603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słownie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łącznie brutto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 xml:space="preserve">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</w:p>
    <w:p w:rsidR="00194603" w:rsidRDefault="00194603" w:rsidP="00194603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194603" w:rsidRPr="009B0060" w:rsidRDefault="00194603" w:rsidP="00194603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010071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324E32" w:rsidRDefault="00194603" w:rsidP="00324E32">
      <w:pPr>
        <w:pStyle w:val="Akapitzlist"/>
        <w:numPr>
          <w:ilvl w:val="0"/>
          <w:numId w:val="5"/>
        </w:numPr>
        <w:rPr>
          <w:rFonts w:ascii="Verdana" w:eastAsia="Times New Roman" w:hAnsi="Verdana"/>
          <w:sz w:val="20"/>
          <w:szCs w:val="20"/>
          <w:lang w:eastAsia="pl-PL"/>
        </w:rPr>
      </w:pPr>
      <w:r w:rsidRPr="0042355A">
        <w:rPr>
          <w:rFonts w:ascii="Verdana" w:eastAsia="Times New Roman" w:hAnsi="Verdana"/>
          <w:b/>
          <w:sz w:val="20"/>
          <w:szCs w:val="20"/>
          <w:lang w:eastAsia="pl-PL"/>
        </w:rPr>
        <w:t>Kryterium Szybkość realizacji napraw</w:t>
      </w:r>
      <w:r w:rsidR="00324E32" w:rsidRPr="00324E32">
        <w:rPr>
          <w:rFonts w:ascii="Verdana" w:eastAsia="Times New Roman" w:hAnsi="Verdana"/>
          <w:sz w:val="20"/>
          <w:szCs w:val="20"/>
          <w:lang w:eastAsia="pl-PL"/>
        </w:rPr>
        <w:t xml:space="preserve"> – deklaracja Wykonawcy</w:t>
      </w:r>
    </w:p>
    <w:p w:rsidR="00F33092" w:rsidRDefault="00F33092" w:rsidP="00F33092">
      <w:pPr>
        <w:pStyle w:val="Akapitzlist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324E32" w:rsidP="00F33092">
      <w:pPr>
        <w:pStyle w:val="Akapitzlist"/>
        <w:rPr>
          <w:rFonts w:ascii="Verdana" w:eastAsia="Times New Roman" w:hAnsi="Verdana"/>
          <w:sz w:val="20"/>
          <w:szCs w:val="20"/>
          <w:lang w:eastAsia="pl-PL"/>
        </w:rPr>
      </w:pPr>
      <w:r w:rsidRPr="00324E32">
        <w:rPr>
          <w:rFonts w:ascii="Verdana" w:eastAsia="Times New Roman" w:hAnsi="Verdana"/>
          <w:sz w:val="20"/>
          <w:szCs w:val="20"/>
          <w:lang w:eastAsia="pl-PL"/>
        </w:rPr>
        <w:t>(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wpisać: 24h / 36h / </w:t>
      </w:r>
      <w:r w:rsidRPr="00324E32">
        <w:rPr>
          <w:rFonts w:ascii="Verdana" w:eastAsia="Times New Roman" w:hAnsi="Verdana"/>
          <w:sz w:val="20"/>
          <w:szCs w:val="20"/>
          <w:lang w:eastAsia="pl-PL"/>
        </w:rPr>
        <w:t>48h</w:t>
      </w:r>
      <w:r>
        <w:rPr>
          <w:rFonts w:ascii="Verdana" w:eastAsia="Times New Roman" w:hAnsi="Verdana"/>
          <w:sz w:val="20"/>
          <w:szCs w:val="20"/>
          <w:lang w:eastAsia="pl-PL"/>
        </w:rPr>
        <w:t>)</w:t>
      </w:r>
      <w:r w:rsidR="00F33092">
        <w:rPr>
          <w:rFonts w:ascii="Verdana" w:eastAsia="Times New Roman" w:hAnsi="Verdana"/>
          <w:sz w:val="20"/>
          <w:szCs w:val="20"/>
          <w:lang w:eastAsia="pl-PL"/>
        </w:rPr>
        <w:t xml:space="preserve">   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………………………………………….</w:t>
      </w:r>
    </w:p>
    <w:p w:rsidR="00194603" w:rsidRDefault="00194603" w:rsidP="00194603">
      <w:pPr>
        <w:pStyle w:val="Akapitzlist"/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33092" w:rsidRDefault="00194603" w:rsidP="00F33092">
      <w:pPr>
        <w:pStyle w:val="Akapitzlist"/>
        <w:numPr>
          <w:ilvl w:val="0"/>
          <w:numId w:val="5"/>
        </w:numPr>
        <w:spacing w:after="0" w:line="240" w:lineRule="auto"/>
        <w:rPr>
          <w:rFonts w:ascii="Verdana" w:hAnsi="Verdana"/>
          <w:sz w:val="20"/>
          <w:szCs w:val="20"/>
        </w:rPr>
      </w:pPr>
      <w:r w:rsidRPr="0042355A">
        <w:rPr>
          <w:rFonts w:ascii="Verdana" w:eastAsia="Times New Roman" w:hAnsi="Verdana"/>
          <w:b/>
          <w:sz w:val="20"/>
          <w:szCs w:val="20"/>
          <w:lang w:eastAsia="pl-PL"/>
        </w:rPr>
        <w:t xml:space="preserve">Kryterium </w:t>
      </w:r>
      <w:r w:rsidR="00635DC7" w:rsidRPr="00635DC7">
        <w:rPr>
          <w:rFonts w:ascii="Verdana" w:eastAsia="Times New Roman" w:hAnsi="Verdana"/>
          <w:b/>
          <w:sz w:val="20"/>
          <w:szCs w:val="20"/>
          <w:lang w:eastAsia="pl-PL"/>
        </w:rPr>
        <w:t>Doświadczenie Wykonawcy</w:t>
      </w:r>
      <w:r w:rsidRPr="0042355A">
        <w:rPr>
          <w:rFonts w:ascii="Verdana" w:eastAsia="Times New Roman" w:hAnsi="Verdana"/>
          <w:b/>
          <w:sz w:val="20"/>
          <w:szCs w:val="20"/>
          <w:lang w:eastAsia="pl-PL"/>
        </w:rPr>
        <w:t xml:space="preserve"> - d</w:t>
      </w:r>
      <w:r w:rsidRPr="0042355A">
        <w:rPr>
          <w:rFonts w:ascii="Verdana" w:hAnsi="Verdana"/>
          <w:b/>
          <w:sz w:val="20"/>
          <w:szCs w:val="20"/>
        </w:rPr>
        <w:t>eklaracja Wykonawcy</w:t>
      </w:r>
      <w:r w:rsidR="00635DC7">
        <w:rPr>
          <w:rFonts w:ascii="Verdana" w:hAnsi="Verdana"/>
          <w:sz w:val="20"/>
          <w:szCs w:val="20"/>
        </w:rPr>
        <w:br/>
      </w:r>
    </w:p>
    <w:p w:rsidR="00194603" w:rsidRPr="00F33092" w:rsidRDefault="00635DC7" w:rsidP="00F33092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194603">
        <w:rPr>
          <w:rFonts w:ascii="Verdana" w:hAnsi="Verdana"/>
          <w:sz w:val="20"/>
          <w:szCs w:val="20"/>
        </w:rPr>
        <w:t>wpisać TAK/NIE)</w:t>
      </w:r>
      <w:r w:rsidR="00F33092">
        <w:rPr>
          <w:rFonts w:ascii="Verdana" w:hAnsi="Verdana"/>
          <w:sz w:val="20"/>
          <w:szCs w:val="20"/>
        </w:rPr>
        <w:t xml:space="preserve">  </w:t>
      </w:r>
      <w:r w:rsidR="00194603" w:rsidRPr="00F33092">
        <w:rPr>
          <w:rFonts w:ascii="Verdana" w:hAnsi="Verdana"/>
          <w:sz w:val="20"/>
          <w:szCs w:val="20"/>
        </w:rPr>
        <w:t>……………………………………………</w:t>
      </w: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AC705C" w:rsidRPr="00E441FD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022270" w:rsidRDefault="00022270" w:rsidP="00022270">
      <w:pPr>
        <w:rPr>
          <w:rFonts w:ascii="Verdana" w:hAnsi="Verdana"/>
          <w:sz w:val="10"/>
          <w:szCs w:val="16"/>
          <w:vertAlign w:val="superscript"/>
        </w:rPr>
      </w:pPr>
    </w:p>
    <w:sectPr w:rsidR="00022270" w:rsidSect="00AC7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3C" w:rsidRDefault="0057073C" w:rsidP="009172A5">
      <w:pPr>
        <w:spacing w:after="0" w:line="240" w:lineRule="auto"/>
      </w:pPr>
      <w:r>
        <w:separator/>
      </w:r>
    </w:p>
  </w:endnote>
  <w:endnote w:type="continuationSeparator" w:id="0">
    <w:p w:rsidR="0057073C" w:rsidRDefault="0057073C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F8" w:rsidRDefault="00522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F8" w:rsidRDefault="00522A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F8" w:rsidRDefault="0052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3C" w:rsidRDefault="0057073C" w:rsidP="009172A5">
      <w:pPr>
        <w:spacing w:after="0" w:line="240" w:lineRule="auto"/>
      </w:pPr>
      <w:r>
        <w:separator/>
      </w:r>
    </w:p>
  </w:footnote>
  <w:footnote w:type="continuationSeparator" w:id="0">
    <w:p w:rsidR="0057073C" w:rsidRDefault="0057073C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F8" w:rsidRDefault="00522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A55282">
      <w:t>r 2</w:t>
    </w:r>
    <w:r w:rsidR="00522AF8">
      <w:t>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F8" w:rsidRDefault="00522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9391B"/>
    <w:multiLevelType w:val="hybridMultilevel"/>
    <w:tmpl w:val="FAD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230B1"/>
    <w:multiLevelType w:val="hybridMultilevel"/>
    <w:tmpl w:val="A42A5E8E"/>
    <w:lvl w:ilvl="0" w:tplc="F7BA3228">
      <w:start w:val="1"/>
      <w:numFmt w:val="decimal"/>
      <w:lvlText w:val="%1."/>
      <w:lvlJc w:val="left"/>
      <w:pPr>
        <w:ind w:left="349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789" w:hanging="180"/>
      </w:pPr>
    </w:lvl>
    <w:lvl w:ilvl="3" w:tplc="0415000F">
      <w:start w:val="1"/>
      <w:numFmt w:val="decimal"/>
      <w:lvlText w:val="%4."/>
      <w:lvlJc w:val="left"/>
      <w:pPr>
        <w:ind w:left="2509" w:hanging="360"/>
      </w:pPr>
    </w:lvl>
    <w:lvl w:ilvl="4" w:tplc="04150019">
      <w:start w:val="1"/>
      <w:numFmt w:val="lowerLetter"/>
      <w:lvlText w:val="%5."/>
      <w:lvlJc w:val="left"/>
      <w:pPr>
        <w:ind w:left="3229" w:hanging="360"/>
      </w:pPr>
    </w:lvl>
    <w:lvl w:ilvl="5" w:tplc="0415001B">
      <w:start w:val="1"/>
      <w:numFmt w:val="lowerRoman"/>
      <w:lvlText w:val="%6."/>
      <w:lvlJc w:val="right"/>
      <w:pPr>
        <w:ind w:left="3949" w:hanging="180"/>
      </w:pPr>
    </w:lvl>
    <w:lvl w:ilvl="6" w:tplc="0415000F">
      <w:start w:val="1"/>
      <w:numFmt w:val="decimal"/>
      <w:lvlText w:val="%7."/>
      <w:lvlJc w:val="left"/>
      <w:pPr>
        <w:ind w:left="4669" w:hanging="360"/>
      </w:pPr>
    </w:lvl>
    <w:lvl w:ilvl="7" w:tplc="04150019">
      <w:start w:val="1"/>
      <w:numFmt w:val="lowerLetter"/>
      <w:lvlText w:val="%8."/>
      <w:lvlJc w:val="left"/>
      <w:pPr>
        <w:ind w:left="5389" w:hanging="360"/>
      </w:pPr>
    </w:lvl>
    <w:lvl w:ilvl="8" w:tplc="0415001B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5751FC"/>
    <w:multiLevelType w:val="hybridMultilevel"/>
    <w:tmpl w:val="FAD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1590F"/>
    <w:multiLevelType w:val="multilevel"/>
    <w:tmpl w:val="D548C98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541F0"/>
    <w:rsid w:val="000630D6"/>
    <w:rsid w:val="00087B88"/>
    <w:rsid w:val="0013183B"/>
    <w:rsid w:val="00155542"/>
    <w:rsid w:val="001900ED"/>
    <w:rsid w:val="00190362"/>
    <w:rsid w:val="00194603"/>
    <w:rsid w:val="001B0E47"/>
    <w:rsid w:val="001E02CB"/>
    <w:rsid w:val="00206101"/>
    <w:rsid w:val="002244DE"/>
    <w:rsid w:val="00234D39"/>
    <w:rsid w:val="002C63F4"/>
    <w:rsid w:val="00302EE7"/>
    <w:rsid w:val="00324E32"/>
    <w:rsid w:val="00330481"/>
    <w:rsid w:val="003321AA"/>
    <w:rsid w:val="00340370"/>
    <w:rsid w:val="00364581"/>
    <w:rsid w:val="003A11A9"/>
    <w:rsid w:val="003A2B01"/>
    <w:rsid w:val="0042355A"/>
    <w:rsid w:val="00433A7B"/>
    <w:rsid w:val="00436A5E"/>
    <w:rsid w:val="004604BA"/>
    <w:rsid w:val="00463162"/>
    <w:rsid w:val="0047548F"/>
    <w:rsid w:val="004A2CAE"/>
    <w:rsid w:val="004F3DA7"/>
    <w:rsid w:val="00513284"/>
    <w:rsid w:val="00522AF8"/>
    <w:rsid w:val="0052686F"/>
    <w:rsid w:val="0057073C"/>
    <w:rsid w:val="00590178"/>
    <w:rsid w:val="005F0A88"/>
    <w:rsid w:val="005F173C"/>
    <w:rsid w:val="005F6BB4"/>
    <w:rsid w:val="00623158"/>
    <w:rsid w:val="00630EFC"/>
    <w:rsid w:val="00635DC7"/>
    <w:rsid w:val="006A5D9A"/>
    <w:rsid w:val="006A655E"/>
    <w:rsid w:val="006D3A49"/>
    <w:rsid w:val="0070415C"/>
    <w:rsid w:val="00747663"/>
    <w:rsid w:val="00757643"/>
    <w:rsid w:val="007A55C6"/>
    <w:rsid w:val="007C3FF4"/>
    <w:rsid w:val="00840C31"/>
    <w:rsid w:val="00850D12"/>
    <w:rsid w:val="008A32BD"/>
    <w:rsid w:val="008B281D"/>
    <w:rsid w:val="008B6B3C"/>
    <w:rsid w:val="008C1C0A"/>
    <w:rsid w:val="009172A5"/>
    <w:rsid w:val="009774C0"/>
    <w:rsid w:val="00977E24"/>
    <w:rsid w:val="009808BC"/>
    <w:rsid w:val="009B0060"/>
    <w:rsid w:val="009B6C2C"/>
    <w:rsid w:val="009C43F9"/>
    <w:rsid w:val="009C7D8B"/>
    <w:rsid w:val="00A36E18"/>
    <w:rsid w:val="00A4664A"/>
    <w:rsid w:val="00A53C95"/>
    <w:rsid w:val="00A55282"/>
    <w:rsid w:val="00A82743"/>
    <w:rsid w:val="00A83CDD"/>
    <w:rsid w:val="00A91735"/>
    <w:rsid w:val="00AC2F31"/>
    <w:rsid w:val="00AC705C"/>
    <w:rsid w:val="00B252E1"/>
    <w:rsid w:val="00B37BF1"/>
    <w:rsid w:val="00B61505"/>
    <w:rsid w:val="00B7066C"/>
    <w:rsid w:val="00BA6603"/>
    <w:rsid w:val="00BB724A"/>
    <w:rsid w:val="00BC3445"/>
    <w:rsid w:val="00BF2B1E"/>
    <w:rsid w:val="00C84438"/>
    <w:rsid w:val="00CB0846"/>
    <w:rsid w:val="00D116C3"/>
    <w:rsid w:val="00D400AB"/>
    <w:rsid w:val="00D539BC"/>
    <w:rsid w:val="00D57D6B"/>
    <w:rsid w:val="00DB12FD"/>
    <w:rsid w:val="00E22004"/>
    <w:rsid w:val="00E235E4"/>
    <w:rsid w:val="00E3472E"/>
    <w:rsid w:val="00E441FD"/>
    <w:rsid w:val="00E7660C"/>
    <w:rsid w:val="00E77EF7"/>
    <w:rsid w:val="00F02B9A"/>
    <w:rsid w:val="00F33092"/>
    <w:rsid w:val="00F66803"/>
    <w:rsid w:val="00FA33B5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47E21-305D-4963-8A48-D6E2CFF0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194603"/>
    <w:pPr>
      <w:keepNext/>
      <w:spacing w:after="0" w:line="240" w:lineRule="auto"/>
      <w:ind w:left="3780"/>
      <w:jc w:val="both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604B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6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60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603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194603"/>
    <w:rPr>
      <w:rFonts w:ascii="Times New Roman" w:eastAsia="Times New Roman" w:hAnsi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1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08B6-3B42-4D68-828B-1B08CEF1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Kaliś</dc:creator>
  <cp:lastModifiedBy>Adamus Alicja</cp:lastModifiedBy>
  <cp:revision>2</cp:revision>
  <cp:lastPrinted>2020-02-06T07:15:00Z</cp:lastPrinted>
  <dcterms:created xsi:type="dcterms:W3CDTF">2023-02-10T08:53:00Z</dcterms:created>
  <dcterms:modified xsi:type="dcterms:W3CDTF">2023-02-10T08:53:00Z</dcterms:modified>
</cp:coreProperties>
</file>