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2F79E" w14:textId="713B5892" w:rsidR="008E4F52" w:rsidRDefault="008E4F52" w:rsidP="008E4F5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</w:t>
      </w:r>
      <w:r w:rsidR="004C5410">
        <w:rPr>
          <w:rFonts w:ascii="Verdana" w:hAnsi="Verdana"/>
          <w:sz w:val="20"/>
          <w:szCs w:val="20"/>
        </w:rPr>
        <w:t>9</w:t>
      </w:r>
    </w:p>
    <w:p w14:paraId="41090150" w14:textId="539AFB99" w:rsidR="007A1C88" w:rsidRPr="007A1C88" w:rsidRDefault="007A1C88" w:rsidP="007A1C88">
      <w:pPr>
        <w:overflowPunct w:val="0"/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7A1C88">
        <w:rPr>
          <w:rFonts w:ascii="Verdana" w:hAnsi="Verdana"/>
          <w:sz w:val="20"/>
          <w:szCs w:val="20"/>
        </w:rPr>
        <w:t>…………………………………</w:t>
      </w:r>
    </w:p>
    <w:p w14:paraId="11841F86" w14:textId="62C60501" w:rsidR="007A1C88" w:rsidRDefault="007A1C88" w:rsidP="007A1C88">
      <w:pPr>
        <w:overflowPunct w:val="0"/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7A1C88">
        <w:rPr>
          <w:rFonts w:ascii="Verdana" w:hAnsi="Verdana"/>
          <w:sz w:val="20"/>
          <w:szCs w:val="20"/>
        </w:rPr>
        <w:t>Pieczęć Wykonawcy</w:t>
      </w:r>
    </w:p>
    <w:p w14:paraId="61BAF098" w14:textId="72501724" w:rsidR="008E4F52" w:rsidRPr="007A1C88" w:rsidRDefault="008E4F52" w:rsidP="008E4F5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14BA19C5" w14:textId="56456D5F" w:rsidR="007A1C88" w:rsidRDefault="007A1C88" w:rsidP="007A1C88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WYKAZ </w:t>
      </w:r>
      <w:r w:rsidR="00732A35">
        <w:rPr>
          <w:rFonts w:ascii="Verdana" w:hAnsi="Verdana"/>
          <w:b/>
          <w:sz w:val="20"/>
          <w:szCs w:val="20"/>
        </w:rPr>
        <w:t xml:space="preserve">OSÓB SKIEROWANYCH PRZEZ WYKONAWCĘ DO REALIZACJI ZADANIA </w:t>
      </w:r>
    </w:p>
    <w:p w14:paraId="071DC83B" w14:textId="77777777" w:rsidR="00750BBD" w:rsidRDefault="00750BBD" w:rsidP="00750BBD">
      <w:pPr>
        <w:spacing w:line="360" w:lineRule="auto"/>
        <w:jc w:val="both"/>
        <w:rPr>
          <w:rFonts w:ascii="Verdana" w:hAnsi="Verdana" w:cs="Arial"/>
          <w:b/>
          <w:sz w:val="20"/>
        </w:rPr>
      </w:pPr>
      <w:r w:rsidRPr="001F44B4">
        <w:rPr>
          <w:rFonts w:ascii="Verdana" w:hAnsi="Verdana"/>
          <w:b/>
          <w:sz w:val="20"/>
          <w:szCs w:val="20"/>
        </w:rPr>
        <w:t>Sprawowanie funkcji weryfikatora dokumentacji projektowej oraz inspektora nadzoru przy realizacji zadania pn. „</w:t>
      </w:r>
      <w:r w:rsidRPr="001F44B4">
        <w:rPr>
          <w:rFonts w:ascii="Verdana" w:hAnsi="Verdana" w:cs="Arial"/>
          <w:b/>
          <w:sz w:val="20"/>
        </w:rPr>
        <w:t xml:space="preserve">Poprawa BRD wraz z budową oświetlenia dedykowanego na przejściach dla pieszych w ciągu drogi krajowej nr 92 </w:t>
      </w:r>
      <w:r>
        <w:rPr>
          <w:rFonts w:ascii="Verdana" w:hAnsi="Verdana" w:cs="Arial"/>
          <w:b/>
          <w:sz w:val="20"/>
        </w:rPr>
        <w:br/>
      </w:r>
      <w:r w:rsidRPr="001F44B4">
        <w:rPr>
          <w:rFonts w:ascii="Verdana" w:hAnsi="Verdana" w:cs="Arial"/>
          <w:b/>
          <w:sz w:val="20"/>
        </w:rPr>
        <w:t>w m. Bedlno w woj. łódzkim”.</w:t>
      </w:r>
    </w:p>
    <w:p w14:paraId="2FD16735" w14:textId="08813E89" w:rsidR="007A1C88" w:rsidRDefault="007A1C88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6148CF68" w14:textId="4149A71E" w:rsidR="004F4594" w:rsidRDefault="004F4594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0"/>
        <w:gridCol w:w="1705"/>
        <w:gridCol w:w="5245"/>
        <w:gridCol w:w="2693"/>
        <w:gridCol w:w="3651"/>
      </w:tblGrid>
      <w:tr w:rsidR="004F4594" w:rsidRPr="004F4594" w14:paraId="2160FC2F" w14:textId="77777777" w:rsidTr="001D3D63">
        <w:tc>
          <w:tcPr>
            <w:tcW w:w="700" w:type="dxa"/>
          </w:tcPr>
          <w:p w14:paraId="78C9315E" w14:textId="77777777" w:rsidR="004C5410" w:rsidRDefault="004C5410" w:rsidP="007A1C88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</w:p>
          <w:p w14:paraId="2CBB44AA" w14:textId="115B5B45" w:rsidR="004F4594" w:rsidRPr="001D3D63" w:rsidRDefault="004F4594" w:rsidP="007A1C88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1D3D63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>Poz.</w:t>
            </w:r>
          </w:p>
        </w:tc>
        <w:tc>
          <w:tcPr>
            <w:tcW w:w="1705" w:type="dxa"/>
          </w:tcPr>
          <w:p w14:paraId="3D9ED4ED" w14:textId="77777777" w:rsidR="004C5410" w:rsidRDefault="004C5410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</w:p>
          <w:p w14:paraId="2745F265" w14:textId="2B141CBA" w:rsidR="004F4594" w:rsidRPr="001D3D63" w:rsidRDefault="004F4594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1D3D63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Funkcja </w:t>
            </w:r>
          </w:p>
        </w:tc>
        <w:tc>
          <w:tcPr>
            <w:tcW w:w="5245" w:type="dxa"/>
          </w:tcPr>
          <w:p w14:paraId="44850B04" w14:textId="77777777" w:rsidR="004C5410" w:rsidRDefault="004C5410" w:rsidP="007A1C88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</w:p>
          <w:p w14:paraId="4170CEDA" w14:textId="6D7869CC" w:rsidR="004F4594" w:rsidRPr="001D3D63" w:rsidRDefault="004C5410" w:rsidP="007A1C88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Doświadczenie zawodowe  </w:t>
            </w:r>
          </w:p>
        </w:tc>
        <w:tc>
          <w:tcPr>
            <w:tcW w:w="2693" w:type="dxa"/>
          </w:tcPr>
          <w:p w14:paraId="1FBC69F3" w14:textId="5977D20B" w:rsidR="004F4594" w:rsidRPr="001D3D63" w:rsidRDefault="004F4594" w:rsidP="007A1C88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1D3D63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Kwalifikacje zawodowe, uprawnienia </w:t>
            </w:r>
          </w:p>
        </w:tc>
        <w:tc>
          <w:tcPr>
            <w:tcW w:w="3651" w:type="dxa"/>
          </w:tcPr>
          <w:p w14:paraId="1A394035" w14:textId="67B80F5C" w:rsidR="004F4594" w:rsidRPr="001D3D63" w:rsidRDefault="001D3D63" w:rsidP="004C5410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>Nazwisko i imię/opis kwalifikacji i doświadczeni</w:t>
            </w:r>
            <w:r w:rsidR="004C5410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a </w:t>
            </w:r>
            <w:r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potwierdzających spełnianie wymagań </w:t>
            </w:r>
          </w:p>
        </w:tc>
      </w:tr>
      <w:tr w:rsidR="004F4594" w:rsidRPr="004F4594" w14:paraId="79A6E035" w14:textId="77777777" w:rsidTr="001D3D63">
        <w:trPr>
          <w:trHeight w:val="579"/>
        </w:trPr>
        <w:tc>
          <w:tcPr>
            <w:tcW w:w="700" w:type="dxa"/>
            <w:vAlign w:val="center"/>
          </w:tcPr>
          <w:p w14:paraId="17958AFA" w14:textId="00DADA0E" w:rsidR="004F4594" w:rsidRPr="001D3D63" w:rsidRDefault="004C5410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5" w:type="dxa"/>
            <w:vAlign w:val="center"/>
          </w:tcPr>
          <w:p w14:paraId="5F01592F" w14:textId="76B05446" w:rsidR="004F4594" w:rsidRPr="001D3D63" w:rsidRDefault="004F4594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1D3D63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>Inspektor Nadzoru robót budowlanych w zakresie drogownictwa</w:t>
            </w:r>
            <w:r w:rsidR="004C5410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 – 1 osoba </w:t>
            </w:r>
            <w:r w:rsidRPr="001D3D63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5245" w:type="dxa"/>
            <w:vAlign w:val="center"/>
          </w:tcPr>
          <w:p w14:paraId="0DB3B179" w14:textId="77777777" w:rsidR="004F4594" w:rsidRPr="001D3D63" w:rsidRDefault="004F4594" w:rsidP="004F4594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-Bold"/>
                <w:sz w:val="18"/>
                <w:szCs w:val="18"/>
              </w:rPr>
            </w:pPr>
            <w:r w:rsidRPr="001D3D63">
              <w:rPr>
                <w:rFonts w:ascii="Verdana" w:hAnsi="Verdana" w:cs="Verdana"/>
                <w:sz w:val="18"/>
                <w:szCs w:val="18"/>
              </w:rPr>
              <w:t xml:space="preserve">- przed upływem terminu składania ofert pełnił (wykonał)**)  funkcję inspektora nadzoru robót drogowych na jednym zadaniu polegającym na 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t xml:space="preserve">wykonaniu**) usługi nadzoru inwestorskiego nad inwestycją w systemie projektuj i buduj na budowę 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br/>
              <w:t>lub przebudowę drogi lub ulicy*) min. klasy GP, o wartości</w:t>
            </w:r>
            <w:r w:rsidRPr="001D3D63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***) 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t xml:space="preserve"> robót budowlanych co najmniej 100 000,00 zł brutto </w:t>
            </w:r>
          </w:p>
          <w:p w14:paraId="51C73B09" w14:textId="77777777" w:rsidR="004F4594" w:rsidRPr="001D3D63" w:rsidRDefault="004F4594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vAlign w:val="center"/>
          </w:tcPr>
          <w:p w14:paraId="0C94F45B" w14:textId="77777777" w:rsidR="001D3D63" w:rsidRPr="001D3D63" w:rsidRDefault="001D3D63" w:rsidP="004F4594">
            <w:pPr>
              <w:autoSpaceDE w:val="0"/>
              <w:autoSpaceDN w:val="0"/>
              <w:adjustRightInd w:val="0"/>
              <w:rPr>
                <w:rFonts w:ascii="Verdana" w:eastAsia="SymbolMT" w:hAnsi="Verdana" w:cs="SymbolMT"/>
                <w:sz w:val="18"/>
                <w:szCs w:val="18"/>
              </w:rPr>
            </w:pPr>
          </w:p>
          <w:p w14:paraId="623D707F" w14:textId="40B576A2" w:rsidR="004F4594" w:rsidRPr="001D3D63" w:rsidRDefault="004F4594" w:rsidP="004F4594">
            <w:pPr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8"/>
              </w:rPr>
            </w:pPr>
            <w:r w:rsidRPr="001D3D63">
              <w:rPr>
                <w:rFonts w:ascii="Verdana" w:eastAsia="SymbolMT" w:hAnsi="Verdana" w:cs="SymbolMT"/>
                <w:sz w:val="18"/>
                <w:szCs w:val="18"/>
              </w:rPr>
              <w:t xml:space="preserve">- </w:t>
            </w:r>
            <w:r w:rsidRPr="001D3D63">
              <w:rPr>
                <w:rFonts w:ascii="Verdana" w:hAnsi="Verdana" w:cs="Verdana"/>
                <w:sz w:val="18"/>
                <w:szCs w:val="18"/>
              </w:rPr>
              <w:t xml:space="preserve">uprawnienia budowlane do kierowania robotami w specjalności drogowej </w:t>
            </w:r>
            <w:r w:rsidRPr="001D3D63">
              <w:rPr>
                <w:rFonts w:ascii="Verdana" w:hAnsi="Verdana" w:cs="Verdana"/>
                <w:sz w:val="18"/>
                <w:szCs w:val="18"/>
              </w:rPr>
              <w:br/>
              <w:t>lub odpowiadające im uprawnienia budowlane wydane na podstawie wcześniej obowiązujących przepisów,</w:t>
            </w:r>
          </w:p>
          <w:p w14:paraId="6330B5BD" w14:textId="77777777" w:rsidR="004F4594" w:rsidRPr="001D3D63" w:rsidRDefault="004F4594" w:rsidP="004F4594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3651" w:type="dxa"/>
            <w:vAlign w:val="center"/>
          </w:tcPr>
          <w:p w14:paraId="5EB8FBF5" w14:textId="77777777" w:rsidR="004F4594" w:rsidRPr="004F4594" w:rsidRDefault="004F4594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</w:pPr>
          </w:p>
        </w:tc>
      </w:tr>
      <w:tr w:rsidR="004F4594" w:rsidRPr="004F4594" w14:paraId="147935CE" w14:textId="77777777" w:rsidTr="001D3D63">
        <w:trPr>
          <w:trHeight w:val="687"/>
        </w:trPr>
        <w:tc>
          <w:tcPr>
            <w:tcW w:w="700" w:type="dxa"/>
            <w:vAlign w:val="center"/>
          </w:tcPr>
          <w:p w14:paraId="11F45B46" w14:textId="06526ED6" w:rsidR="004F4594" w:rsidRPr="001D3D63" w:rsidRDefault="004C5410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5" w:type="dxa"/>
            <w:vAlign w:val="center"/>
          </w:tcPr>
          <w:p w14:paraId="665E5662" w14:textId="5A69EC4A" w:rsidR="004F4594" w:rsidRPr="001D3D63" w:rsidRDefault="004F4594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1D3D63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>Inspektor Nadzoru robót budowlanych w zakresie sieci, instalacji i urządzeń elektrycznych i elektroenergetycznyc</w:t>
            </w:r>
            <w:r w:rsidR="004C5410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h – 1 osoba </w:t>
            </w:r>
          </w:p>
        </w:tc>
        <w:tc>
          <w:tcPr>
            <w:tcW w:w="5245" w:type="dxa"/>
            <w:vAlign w:val="center"/>
          </w:tcPr>
          <w:p w14:paraId="1E1EE177" w14:textId="77777777" w:rsidR="004F4594" w:rsidRPr="001D3D63" w:rsidRDefault="004F4594" w:rsidP="004F4594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1D3D63">
              <w:rPr>
                <w:rFonts w:ascii="Verdana" w:hAnsi="Verdana" w:cs="Verdana"/>
                <w:sz w:val="18"/>
                <w:szCs w:val="18"/>
              </w:rPr>
              <w:t xml:space="preserve">- przed upływem terminu składania ofert pełnił (wykonał)**) funkcję Kierownika budowy lub Kierownika robót elektrycznych na 2 zadaniach polegających na budowie </w:t>
            </w:r>
            <w:r w:rsidRPr="001D3D63">
              <w:rPr>
                <w:rFonts w:ascii="Verdana" w:hAnsi="Verdana" w:cs="Verdana"/>
                <w:sz w:val="18"/>
                <w:szCs w:val="18"/>
              </w:rPr>
              <w:br/>
              <w:t>lub przebudowie oświetlenia drogowego dróg lub ulic*), lub budowie sygnalizacji świetlnej na przejściu dla pieszych lub skrzyżowaniu dróg lub ulic *) o wartości</w:t>
            </w:r>
            <w:r w:rsidRPr="001D3D63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***) </w:t>
            </w:r>
            <w:r w:rsidRPr="001D3D63">
              <w:rPr>
                <w:rFonts w:ascii="Verdana" w:hAnsi="Verdana" w:cs="Verdana"/>
                <w:sz w:val="18"/>
                <w:szCs w:val="18"/>
              </w:rPr>
              <w:t>robót budowlanych co najmniej 100 000,00 zł brutto każde.</w:t>
            </w:r>
          </w:p>
          <w:p w14:paraId="21BC5EF6" w14:textId="77777777" w:rsidR="004F4594" w:rsidRPr="001D3D63" w:rsidRDefault="004F4594" w:rsidP="004F4594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4C24D228" w14:textId="77777777" w:rsidR="004F4594" w:rsidRPr="001D3D63" w:rsidRDefault="004F4594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vAlign w:val="center"/>
          </w:tcPr>
          <w:p w14:paraId="6CD04113" w14:textId="77777777" w:rsidR="001D3D63" w:rsidRPr="001D3D63" w:rsidRDefault="001D3D63" w:rsidP="001D3D6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8"/>
              </w:rPr>
            </w:pPr>
            <w:r w:rsidRPr="001D3D63">
              <w:rPr>
                <w:rFonts w:ascii="Verdana" w:eastAsia="SymbolMT" w:hAnsi="Verdana" w:cs="SymbolMT"/>
                <w:sz w:val="18"/>
                <w:szCs w:val="18"/>
              </w:rPr>
              <w:t xml:space="preserve">- </w:t>
            </w:r>
            <w:r w:rsidRPr="001D3D63">
              <w:rPr>
                <w:rFonts w:ascii="Verdana" w:hAnsi="Verdana" w:cs="Verdana"/>
                <w:sz w:val="18"/>
                <w:szCs w:val="18"/>
              </w:rPr>
              <w:t xml:space="preserve">uprawnienia budowlane do kierowania robotami w specjalności instalacyjnej w zakresie sieci, instalacji i urządzeń elektrycznych i elektroenergetycznych lub odpowiadające </w:t>
            </w:r>
            <w:r w:rsidRPr="001D3D63">
              <w:rPr>
                <w:rFonts w:ascii="Verdana" w:hAnsi="Verdana" w:cs="Verdana"/>
                <w:sz w:val="18"/>
                <w:szCs w:val="18"/>
              </w:rPr>
              <w:br/>
              <w:t>im uprawnienia budowlane wydane na podstawie wcześniej obowiązujących przepisów,</w:t>
            </w:r>
          </w:p>
          <w:p w14:paraId="0C5D5B49" w14:textId="77777777" w:rsidR="001D3D63" w:rsidRPr="001D3D63" w:rsidRDefault="001D3D63" w:rsidP="001D3D6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8"/>
              </w:rPr>
            </w:pPr>
            <w:r w:rsidRPr="001D3D63">
              <w:rPr>
                <w:rFonts w:ascii="Verdana" w:eastAsia="SymbolMT" w:hAnsi="Verdana" w:cs="SymbolMT"/>
                <w:sz w:val="18"/>
                <w:szCs w:val="18"/>
              </w:rPr>
              <w:lastRenderedPageBreak/>
              <w:t xml:space="preserve">- </w:t>
            </w:r>
            <w:r w:rsidRPr="001D3D63">
              <w:rPr>
                <w:rFonts w:ascii="Verdana" w:hAnsi="Verdana" w:cs="Verdana"/>
                <w:sz w:val="18"/>
                <w:szCs w:val="18"/>
              </w:rPr>
              <w:t>świadectwo kwalifikacyjne uprawniające do zajmowania się eksploatacją urządzeń, instalacji i sieci na stanowisku dozoru wydane zgodnie z art. 54 Ustawy z dnia 10 kwietnia 1997 r. Prawo energetyczne (Dz. U. z 2024 r. poz. 266) oraz Rozporządzenie Ministra Klimatu i Środowiska z dnia 1 lipca 2022 r. w sprawie szczegółowych zasad stwierdzania posiadanych kwalifikacji przez osoby zajmujące się eksploatacją urządzeń, instalacji i sieci (Dz. U. 2022, poz. 1392) (D-1 o napięciu znamionowym poniżej 1 kV).</w:t>
            </w:r>
          </w:p>
          <w:p w14:paraId="3B9F193B" w14:textId="77777777" w:rsidR="004F4594" w:rsidRPr="001D3D63" w:rsidRDefault="004F4594" w:rsidP="001D3D63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3651" w:type="dxa"/>
            <w:vAlign w:val="center"/>
          </w:tcPr>
          <w:p w14:paraId="6197B7F6" w14:textId="77777777" w:rsidR="004F4594" w:rsidRPr="004F4594" w:rsidRDefault="004F4594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</w:pPr>
          </w:p>
        </w:tc>
      </w:tr>
    </w:tbl>
    <w:p w14:paraId="3EEE731F" w14:textId="5CC33B76" w:rsidR="004F4594" w:rsidRDefault="004F4594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48CCF77B" w14:textId="77777777" w:rsidR="004F4594" w:rsidRPr="007A1C88" w:rsidRDefault="004F4594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0F712DDB" w14:textId="77777777" w:rsidR="007A1C88" w:rsidRPr="007A1C88" w:rsidRDefault="007A1C88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03F8D69F" w14:textId="4EFE1D62" w:rsidR="007A1C88" w:rsidRPr="007A1C88" w:rsidRDefault="007A1C88" w:rsidP="007A1C88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A1C88">
        <w:rPr>
          <w:rFonts w:ascii="Verdana" w:eastAsia="Times New Roman" w:hAnsi="Verdana" w:cs="Times New Roman"/>
          <w:sz w:val="20"/>
          <w:szCs w:val="20"/>
          <w:lang w:eastAsia="pl-PL"/>
        </w:rPr>
        <w:t>Oświadczamy, że osoba</w:t>
      </w:r>
      <w:r w:rsidR="00750BBD">
        <w:rPr>
          <w:rFonts w:ascii="Verdana" w:eastAsia="Times New Roman" w:hAnsi="Verdana" w:cs="Times New Roman"/>
          <w:sz w:val="20"/>
          <w:szCs w:val="20"/>
          <w:lang w:eastAsia="pl-PL"/>
        </w:rPr>
        <w:t>/osoby</w:t>
      </w:r>
      <w:r w:rsidRPr="007A1C8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wskazane w powyższej tabeli posiada uprawnienia budowlane odpowiadające określonym przez Zamawiającego przedmiotowi zamówienia.</w:t>
      </w:r>
    </w:p>
    <w:p w14:paraId="7C4E3DBE" w14:textId="62A44074" w:rsidR="007A1C88" w:rsidRDefault="007A1C88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52498006" w14:textId="77777777" w:rsidR="004F4594" w:rsidRPr="007A1C88" w:rsidRDefault="004F4594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60A393C3" w14:textId="77777777" w:rsidR="007A1C88" w:rsidRPr="007A1C88" w:rsidRDefault="007A1C88" w:rsidP="007A1C88">
      <w:pPr>
        <w:jc w:val="right"/>
        <w:rPr>
          <w:i/>
        </w:rPr>
      </w:pPr>
      <w:r w:rsidRPr="007A1C88">
        <w:rPr>
          <w:i/>
        </w:rPr>
        <w:t>…………………………………………………………….</w:t>
      </w:r>
    </w:p>
    <w:p w14:paraId="7E6895D9" w14:textId="2468CDC1" w:rsidR="007A1C88" w:rsidRDefault="007A1C88" w:rsidP="007A1C88">
      <w:pPr>
        <w:jc w:val="right"/>
        <w:rPr>
          <w:i/>
        </w:rPr>
      </w:pPr>
      <w:r w:rsidRPr="007A1C88">
        <w:rPr>
          <w:i/>
        </w:rPr>
        <w:t>PODPIS Wykonawcy/</w:t>
      </w:r>
      <w:r>
        <w:rPr>
          <w:i/>
        </w:rPr>
        <w:t>Peł</w:t>
      </w:r>
      <w:r w:rsidRPr="007A1C88">
        <w:rPr>
          <w:i/>
        </w:rPr>
        <w:t>nomocnika</w:t>
      </w:r>
    </w:p>
    <w:p w14:paraId="3EFF92EF" w14:textId="6DB4B509" w:rsidR="005B0C65" w:rsidRDefault="005B0C65" w:rsidP="005B0C65">
      <w:pPr>
        <w:rPr>
          <w:i/>
        </w:rPr>
      </w:pPr>
    </w:p>
    <w:p w14:paraId="264DF9E1" w14:textId="25CDE6CD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/>
          <w:sz w:val="16"/>
          <w:szCs w:val="16"/>
        </w:rPr>
      </w:pPr>
      <w:r w:rsidRPr="005B0C65">
        <w:rPr>
          <w:rFonts w:ascii="Verdana" w:hAnsi="Verdana"/>
          <w:sz w:val="16"/>
          <w:szCs w:val="16"/>
        </w:rPr>
        <w:t xml:space="preserve">*) Za drogę Zamawiający uzna drogę w rozumieniu ustawy z dnia 21 marca 1985 r. o drogach publicznych (tj. Dz. U. z 2024 r., poz. 320). </w:t>
      </w:r>
    </w:p>
    <w:p w14:paraId="4F36D239" w14:textId="3BF99B48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/>
          <w:sz w:val="16"/>
          <w:szCs w:val="16"/>
        </w:rPr>
      </w:pPr>
      <w:r w:rsidRPr="005B0C65">
        <w:rPr>
          <w:rFonts w:ascii="Verdana" w:hAnsi="Verdana"/>
          <w:sz w:val="16"/>
          <w:szCs w:val="16"/>
        </w:rPr>
        <w:t xml:space="preserve">Za ulicę Zamawiający uzna ulicę w rozumieniu rozporządzenia Ministra Infrastruktury z dnia 24 czerwca 2022 r., w sprawie przepisów techniczno-budowlanych dotyczących dróg publicznych (Dz. U. z 2022 r., poz. 1518), wydanego na podstawie art. 7 ust. 2 pkt 2 i ust. 3 pkt 2 ustawy z dnia 7 lipca 1994 roku prawo budowlane (Dz. U. z 2024 r. </w:t>
      </w:r>
      <w:r w:rsidRPr="005B0C65">
        <w:rPr>
          <w:rFonts w:ascii="Verdana" w:hAnsi="Verdana"/>
          <w:sz w:val="16"/>
          <w:szCs w:val="16"/>
        </w:rPr>
        <w:lastRenderedPageBreak/>
        <w:t>poz. 725 ze zm.). Za drogę lub ulicę Zamawiający uzna również drogę lub ulicę w rozumieniu uprzednio obowiązującego brzmienia ustawy z dnia 21 marca 1985 r. o drogach publicznych (Dz. U. z 2024 r., poz. 320).</w:t>
      </w:r>
    </w:p>
    <w:p w14:paraId="052BAD20" w14:textId="77777777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 w:cs="Tahoma"/>
          <w:color w:val="000000" w:themeColor="text1"/>
          <w:sz w:val="16"/>
          <w:szCs w:val="16"/>
        </w:rPr>
      </w:pPr>
    </w:p>
    <w:p w14:paraId="779D64FC" w14:textId="77777777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 w:cs="Tahoma"/>
          <w:color w:val="000000" w:themeColor="text1"/>
          <w:sz w:val="16"/>
          <w:szCs w:val="16"/>
        </w:rPr>
      </w:pPr>
      <w:r w:rsidRPr="005B0C65">
        <w:rPr>
          <w:rFonts w:ascii="Verdana" w:hAnsi="Verdana" w:cs="Tahoma"/>
          <w:color w:val="000000" w:themeColor="text1"/>
          <w:sz w:val="16"/>
          <w:szCs w:val="16"/>
        </w:rPr>
        <w:t xml:space="preserve">**) Jako wykonanie należy rozumieć doprowadzenie, co najmniej, do wystawienia Świadectwa Przejęcia (dla Kontraktów realizowanych zgodnie z Warunkami FIDIC), Protokołu odbioru robót lub równoważnego dokumentu (w przypadku zamówień, w których nie wystawia się Świadectwa Przejęcia). </w:t>
      </w:r>
    </w:p>
    <w:p w14:paraId="6C3818DF" w14:textId="77777777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 w:cs="Tahoma"/>
          <w:color w:val="000000" w:themeColor="text1"/>
          <w:sz w:val="16"/>
          <w:szCs w:val="16"/>
        </w:rPr>
      </w:pPr>
    </w:p>
    <w:p w14:paraId="3F1F10A2" w14:textId="4E59454B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 w:cs="Tahoma"/>
          <w:color w:val="000000" w:themeColor="text1"/>
          <w:sz w:val="16"/>
          <w:szCs w:val="16"/>
        </w:rPr>
      </w:pPr>
      <w:r w:rsidRPr="005B0C65">
        <w:rPr>
          <w:rFonts w:ascii="Verdana" w:hAnsi="Verdana" w:cs="Tahoma"/>
          <w:color w:val="000000" w:themeColor="text1"/>
          <w:sz w:val="16"/>
          <w:szCs w:val="16"/>
        </w:rPr>
        <w:t>***) Wartości podane w dokumentach potwierdzających spełnienie warunku w walutach innych, niż wskazane przez Zamawiającego, należy przeliczyć wg średniego kursu NBP na dzień wystawienia Świadectwa Przejęcia (dla Kontraktów realizowanych zgodnie z Warunkami FIDIC) lub na dzień podpisania Protokołu odbioru robót lub</w:t>
      </w:r>
      <w:r>
        <w:rPr>
          <w:rFonts w:ascii="Verdana" w:hAnsi="Verdana" w:cs="Tahoma"/>
          <w:color w:val="000000" w:themeColor="text1"/>
          <w:sz w:val="16"/>
          <w:szCs w:val="16"/>
        </w:rPr>
        <w:t xml:space="preserve"> </w:t>
      </w:r>
      <w:r w:rsidRPr="005B0C65">
        <w:rPr>
          <w:rFonts w:ascii="Verdana" w:hAnsi="Verdana" w:cs="Tahoma"/>
          <w:color w:val="000000" w:themeColor="text1"/>
          <w:sz w:val="16"/>
          <w:szCs w:val="16"/>
        </w:rPr>
        <w:t>równoważnego dokumentu (w przypadku zamówień, w których nie wystawia się Świadectwa Przejęcia).</w:t>
      </w:r>
    </w:p>
    <w:p w14:paraId="48920EC8" w14:textId="77777777" w:rsidR="005B0C65" w:rsidRPr="005B0C65" w:rsidRDefault="005B0C65" w:rsidP="005B0C65">
      <w:pPr>
        <w:rPr>
          <w:i/>
          <w:sz w:val="18"/>
          <w:szCs w:val="18"/>
        </w:rPr>
      </w:pPr>
    </w:p>
    <w:sectPr w:rsidR="005B0C65" w:rsidRPr="005B0C65" w:rsidSect="007A1C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21725"/>
    <w:multiLevelType w:val="hybridMultilevel"/>
    <w:tmpl w:val="EFA05F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6E5"/>
    <w:rsid w:val="00160175"/>
    <w:rsid w:val="00175093"/>
    <w:rsid w:val="001759EA"/>
    <w:rsid w:val="00196BC0"/>
    <w:rsid w:val="001D3D63"/>
    <w:rsid w:val="004C5410"/>
    <w:rsid w:val="004C56E5"/>
    <w:rsid w:val="004F4594"/>
    <w:rsid w:val="005B0C65"/>
    <w:rsid w:val="00732A35"/>
    <w:rsid w:val="00750BBD"/>
    <w:rsid w:val="007A1C88"/>
    <w:rsid w:val="008B1192"/>
    <w:rsid w:val="008E4F52"/>
    <w:rsid w:val="009171D1"/>
    <w:rsid w:val="00990D68"/>
    <w:rsid w:val="00BE506F"/>
    <w:rsid w:val="00C100C4"/>
    <w:rsid w:val="00D8193C"/>
    <w:rsid w:val="00D83C88"/>
    <w:rsid w:val="00E0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1387"/>
  <w15:chartTrackingRefBased/>
  <w15:docId w15:val="{1198FBD9-0AE1-46CB-B39B-33DD5A989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9171D1"/>
    <w:pPr>
      <w:ind w:left="1416"/>
    </w:pPr>
    <w:rPr>
      <w:rFonts w:ascii="Arial" w:eastAsia="Times New Roman" w:hAnsi="Arial" w:cs="Arial"/>
      <w:sz w:val="32"/>
      <w:szCs w:val="20"/>
      <w:lang w:val="en-US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71D1"/>
    <w:rPr>
      <w:rFonts w:ascii="Arial" w:eastAsia="Times New Roman" w:hAnsi="Arial" w:cs="Arial"/>
      <w:sz w:val="32"/>
      <w:szCs w:val="20"/>
      <w:lang w:val="en-US" w:eastAsia="zh-CN"/>
    </w:rPr>
  </w:style>
  <w:style w:type="table" w:styleId="Tabela-Siatka">
    <w:name w:val="Table Grid"/>
    <w:basedOn w:val="Standardowy"/>
    <w:uiPriority w:val="39"/>
    <w:rsid w:val="004F45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571</Words>
  <Characters>3429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Jędrzejewska Edyta</cp:lastModifiedBy>
  <cp:revision>2</cp:revision>
  <cp:lastPrinted>2024-08-28T10:02:00Z</cp:lastPrinted>
  <dcterms:created xsi:type="dcterms:W3CDTF">2024-08-28T11:13:00Z</dcterms:created>
  <dcterms:modified xsi:type="dcterms:W3CDTF">2024-08-28T11:13:00Z</dcterms:modified>
</cp:coreProperties>
</file>