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F1F0FD9" w:rsidR="004F6AB4" w:rsidRPr="004F6AB4" w:rsidRDefault="004F6AB4" w:rsidP="005724B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903AF">
        <w:rPr>
          <w:rFonts w:ascii="Arial" w:eastAsia="Lucida Sans Unicode" w:hAnsi="Arial" w:cs="Arial"/>
          <w:kern w:val="1"/>
          <w:sz w:val="21"/>
          <w:szCs w:val="21"/>
        </w:rPr>
        <w:t>września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5724B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4FCC9A77" w:rsidR="004F6AB4" w:rsidRPr="004F6AB4" w:rsidRDefault="004F6AB4" w:rsidP="005724B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D903AF">
        <w:rPr>
          <w:rFonts w:ascii="Arial" w:eastAsia="Lucida Sans Unicode" w:hAnsi="Arial" w:cs="Arial"/>
          <w:kern w:val="1"/>
          <w:sz w:val="21"/>
          <w:szCs w:val="21"/>
        </w:rPr>
        <w:t>689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5724B3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5724B3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5724B3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35F2B2DD" w:rsidR="004F6AB4" w:rsidRPr="00D903AF" w:rsidRDefault="004F6AB4" w:rsidP="005724B3">
      <w:pPr>
        <w:spacing w:before="120" w:after="120"/>
        <w:rPr>
          <w:rFonts w:ascii="Arial" w:hAnsi="Arial" w:cs="Arial"/>
          <w:b/>
          <w:lang w:eastAsia="ar-SA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D903AF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D903AF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D903AF">
        <w:rPr>
          <w:rFonts w:ascii="Arial" w:hAnsi="Arial" w:cs="Arial"/>
        </w:rPr>
        <w:t>Chojnice</w:t>
      </w:r>
      <w:r w:rsidRPr="00CA0EAF">
        <w:rPr>
          <w:rFonts w:ascii="Arial" w:hAnsi="Arial" w:cs="Arial"/>
        </w:rPr>
        <w:t xml:space="preserve"> znak </w:t>
      </w:r>
      <w:r w:rsidR="00D903AF" w:rsidRPr="00D903AF">
        <w:rPr>
          <w:rFonts w:ascii="Arial" w:hAnsi="Arial" w:cs="Arial"/>
        </w:rPr>
        <w:t>RŚiGN.</w:t>
      </w:r>
      <w:r w:rsidR="00CA0EAF" w:rsidRPr="00D903AF">
        <w:rPr>
          <w:rFonts w:ascii="Arial" w:eastAsia="Times New Roman" w:hAnsi="Arial" w:cs="Arial"/>
        </w:rPr>
        <w:t>6220.</w:t>
      </w:r>
      <w:r w:rsidR="00992242" w:rsidRPr="00D903AF">
        <w:rPr>
          <w:rFonts w:ascii="Arial" w:eastAsia="Times New Roman" w:hAnsi="Arial" w:cs="Arial"/>
        </w:rPr>
        <w:t>1</w:t>
      </w:r>
      <w:r w:rsidR="00D903AF">
        <w:rPr>
          <w:rFonts w:ascii="Arial" w:eastAsia="Times New Roman" w:hAnsi="Arial" w:cs="Arial"/>
        </w:rPr>
        <w:t>6.1</w:t>
      </w:r>
      <w:r w:rsidR="00CA0EAF" w:rsidRPr="00D903AF">
        <w:rPr>
          <w:rFonts w:ascii="Arial" w:eastAsia="Times New Roman" w:hAnsi="Arial" w:cs="Arial"/>
        </w:rPr>
        <w:t>.202</w:t>
      </w:r>
      <w:r w:rsidR="00992242" w:rsidRPr="00D903AF">
        <w:rPr>
          <w:rFonts w:ascii="Arial" w:eastAsia="Times New Roman" w:hAnsi="Arial" w:cs="Arial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</w:t>
      </w:r>
      <w:r w:rsidR="00CA0EAF" w:rsidRPr="00D903AF">
        <w:rPr>
          <w:rFonts w:ascii="Arial" w:eastAsia="Times New Roman" w:hAnsi="Arial" w:cs="Arial"/>
        </w:rPr>
        <w:t xml:space="preserve">dnia </w:t>
      </w:r>
      <w:r w:rsidR="00D903AF">
        <w:rPr>
          <w:rFonts w:ascii="Arial" w:eastAsia="Times New Roman" w:hAnsi="Arial" w:cs="Arial"/>
        </w:rPr>
        <w:t>02</w:t>
      </w:r>
      <w:r w:rsidR="00992242" w:rsidRPr="00D903AF">
        <w:rPr>
          <w:rFonts w:ascii="Arial" w:eastAsia="Times New Roman" w:hAnsi="Arial" w:cs="Arial"/>
        </w:rPr>
        <w:t>.0</w:t>
      </w:r>
      <w:r w:rsidR="00D903AF">
        <w:rPr>
          <w:rFonts w:ascii="Arial" w:eastAsia="Times New Roman" w:hAnsi="Arial" w:cs="Arial"/>
        </w:rPr>
        <w:t>9</w:t>
      </w:r>
      <w:r w:rsidR="00CA0EAF" w:rsidRPr="00D903AF">
        <w:rPr>
          <w:rFonts w:ascii="Arial" w:eastAsia="Times New Roman" w:hAnsi="Arial" w:cs="Arial"/>
        </w:rPr>
        <w:t>.202</w:t>
      </w:r>
      <w:r w:rsidR="006D691C" w:rsidRPr="00D903AF">
        <w:rPr>
          <w:rFonts w:ascii="Arial" w:eastAsia="Times New Roman" w:hAnsi="Arial" w:cs="Arial"/>
        </w:rPr>
        <w:t>2</w:t>
      </w:r>
      <w:r w:rsidR="00CA0EAF" w:rsidRPr="00D903AF">
        <w:rPr>
          <w:rFonts w:ascii="Arial" w:eastAsia="Times New Roman" w:hAnsi="Arial" w:cs="Arial"/>
        </w:rPr>
        <w:t xml:space="preserve"> r</w:t>
      </w:r>
      <w:r w:rsidR="00CA0EAF">
        <w:rPr>
          <w:rFonts w:ascii="Arial" w:eastAsia="Times New Roman" w:hAnsi="Arial" w:cs="Arial"/>
          <w:sz w:val="21"/>
          <w:szCs w:val="21"/>
        </w:rPr>
        <w:t>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1</w:t>
      </w:r>
      <w:r w:rsidR="00D903AF">
        <w:rPr>
          <w:rFonts w:ascii="Arial" w:eastAsia="Times New Roman" w:hAnsi="Arial" w:cs="Arial"/>
        </w:rPr>
        <w:t>2</w:t>
      </w:r>
      <w:r w:rsidR="00992242">
        <w:rPr>
          <w:rFonts w:ascii="Arial" w:eastAsia="Times New Roman" w:hAnsi="Arial" w:cs="Arial"/>
        </w:rPr>
        <w:t>.0</w:t>
      </w:r>
      <w:r w:rsidR="00D903AF">
        <w:rPr>
          <w:rFonts w:ascii="Arial" w:eastAsia="Times New Roman" w:hAnsi="Arial" w:cs="Arial"/>
        </w:rPr>
        <w:t>9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D903AF">
        <w:rPr>
          <w:rFonts w:ascii="Arial" w:eastAsia="Lucida Sans Unicode" w:hAnsi="Arial" w:cs="Arial"/>
          <w:kern w:val="1"/>
        </w:rPr>
        <w:t xml:space="preserve"> </w:t>
      </w:r>
      <w:r w:rsidR="00D903AF" w:rsidRPr="00D903AF">
        <w:rPr>
          <w:rFonts w:ascii="Arial" w:hAnsi="Arial" w:cs="Arial"/>
          <w:b/>
          <w:lang w:eastAsia="ar-SA"/>
        </w:rPr>
        <w:t>„Budowa farmy fotowoltaicznej o mocy do 12 MW wraz z niezbędną infrastrukturą techniczną na działkach o nr ewidencyjnych 335/14 i 345/10 w obrębie Nowa Cerkiew, gmina Chojnice”</w:t>
      </w:r>
      <w:r w:rsidR="00D903AF">
        <w:rPr>
          <w:rFonts w:ascii="Arial" w:hAnsi="Arial" w:cs="Arial"/>
          <w:bCs/>
          <w:lang w:eastAsia="ar-SA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D903AF">
        <w:rPr>
          <w:rFonts w:ascii="Arial" w:eastAsia="Lucida Sans Unicode" w:hAnsi="Arial" w:cs="Arial"/>
          <w:kern w:val="1"/>
        </w:rPr>
        <w:t>689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5724B3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5724B3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5724B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5724B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5724B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5724B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5724B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6A080AA2" w:rsidR="004F6AB4" w:rsidRDefault="004F6AB4" w:rsidP="005724B3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3C51D7E5" w14:textId="77777777" w:rsidR="00D903AF" w:rsidRPr="004F6AB4" w:rsidRDefault="00D903AF" w:rsidP="005724B3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5724B3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5724B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5724B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5724B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5724B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5724B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5724B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5724B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5724B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5724B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1E241A0C" w:rsidR="004F6AB4" w:rsidRPr="004F6AB4" w:rsidRDefault="004F6AB4" w:rsidP="005724B3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D903AF">
        <w:rPr>
          <w:rFonts w:ascii="Arial" w:hAnsi="Arial" w:cs="Arial"/>
          <w:sz w:val="18"/>
          <w:szCs w:val="18"/>
        </w:rPr>
        <w:t>Chojnice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5724B3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B788" w14:textId="77777777" w:rsidR="004F3FEE" w:rsidRDefault="004F3FEE" w:rsidP="000F38F9">
      <w:pPr>
        <w:spacing w:after="0" w:line="240" w:lineRule="auto"/>
      </w:pPr>
      <w:r>
        <w:separator/>
      </w:r>
    </w:p>
  </w:endnote>
  <w:endnote w:type="continuationSeparator" w:id="0">
    <w:p w14:paraId="00F42886" w14:textId="77777777" w:rsidR="004F3FEE" w:rsidRDefault="004F3FE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A81B" w14:textId="77777777" w:rsidR="004F3FEE" w:rsidRDefault="004F3FEE" w:rsidP="000F38F9">
      <w:pPr>
        <w:spacing w:after="0" w:line="240" w:lineRule="auto"/>
      </w:pPr>
      <w:r>
        <w:separator/>
      </w:r>
    </w:p>
  </w:footnote>
  <w:footnote w:type="continuationSeparator" w:id="0">
    <w:p w14:paraId="4586F047" w14:textId="77777777" w:rsidR="004F3FEE" w:rsidRDefault="004F3FE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156475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A44F5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3FEE"/>
    <w:rsid w:val="004F6AB4"/>
    <w:rsid w:val="0050798C"/>
    <w:rsid w:val="00522C1A"/>
    <w:rsid w:val="0054781B"/>
    <w:rsid w:val="00557FD4"/>
    <w:rsid w:val="005665AE"/>
    <w:rsid w:val="005724B3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73F25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03A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57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14</cp:revision>
  <cp:lastPrinted>2022-09-13T09:07:00Z</cp:lastPrinted>
  <dcterms:created xsi:type="dcterms:W3CDTF">2021-10-21T07:59:00Z</dcterms:created>
  <dcterms:modified xsi:type="dcterms:W3CDTF">2022-09-16T09:53:00Z</dcterms:modified>
</cp:coreProperties>
</file>