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</w:t>
      </w:r>
      <w:r w:rsidR="00401B1E">
        <w:rPr>
          <w:b/>
          <w:sz w:val="24"/>
          <w:szCs w:val="24"/>
        </w:rPr>
        <w:t>PISEMNY</w:t>
      </w:r>
      <w:r w:rsidR="002C5934">
        <w:rPr>
          <w:b/>
          <w:sz w:val="24"/>
          <w:szCs w:val="24"/>
        </w:rPr>
        <w:t xml:space="preserve"> OFERTOWY</w:t>
      </w:r>
      <w:r w:rsidR="003E1646" w:rsidRPr="009D2054">
        <w:rPr>
          <w:b/>
          <w:sz w:val="24"/>
          <w:szCs w:val="24"/>
        </w:rPr>
        <w:t xml:space="preserve">)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1B4126">
        <w:rPr>
          <w:b/>
          <w:sz w:val="24"/>
          <w:szCs w:val="24"/>
        </w:rPr>
        <w:t>własności</w:t>
      </w:r>
      <w:r w:rsidR="00502E62" w:rsidRPr="00502E62">
        <w:rPr>
          <w:b/>
          <w:sz w:val="24"/>
          <w:szCs w:val="24"/>
        </w:rPr>
        <w:t xml:space="preserve">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z działk</w:t>
      </w:r>
      <w:r w:rsidR="00E71043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1B4126">
        <w:rPr>
          <w:b/>
          <w:sz w:val="24"/>
          <w:szCs w:val="24"/>
        </w:rPr>
        <w:t>27/7</w:t>
      </w:r>
      <w:r w:rsidR="000949EA" w:rsidRPr="000949EA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</w:t>
      </w:r>
      <w:r w:rsidR="001B4126">
        <w:rPr>
          <w:b/>
          <w:sz w:val="24"/>
          <w:szCs w:val="24"/>
        </w:rPr>
        <w:t>255</w:t>
      </w:r>
      <w:r w:rsidR="00502E62"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położonej w </w:t>
      </w:r>
      <w:r w:rsidR="001B4126">
        <w:rPr>
          <w:b/>
          <w:sz w:val="24"/>
          <w:szCs w:val="24"/>
        </w:rPr>
        <w:t>Nowym Sączu</w:t>
      </w:r>
      <w:r w:rsidR="00E71043">
        <w:rPr>
          <w:b/>
          <w:sz w:val="24"/>
          <w:szCs w:val="24"/>
        </w:rPr>
        <w:t xml:space="preserve"> przy ul. </w:t>
      </w:r>
      <w:r w:rsidR="001B4126">
        <w:rPr>
          <w:b/>
          <w:sz w:val="24"/>
          <w:szCs w:val="24"/>
        </w:rPr>
        <w:t>Żulińskiego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774711">
        <w:rPr>
          <w:b/>
          <w:sz w:val="24"/>
          <w:szCs w:val="24"/>
        </w:rPr>
        <w:t>2</w:t>
      </w:r>
      <w:r w:rsidR="000879BC">
        <w:rPr>
          <w:b/>
          <w:sz w:val="24"/>
          <w:szCs w:val="24"/>
        </w:rPr>
        <w:t>3</w:t>
      </w:r>
      <w:r w:rsidR="00A87198">
        <w:rPr>
          <w:rFonts w:cs="Arial"/>
          <w:b/>
          <w:sz w:val="22"/>
          <w:szCs w:val="22"/>
        </w:rPr>
        <w:t xml:space="preserve"> </w:t>
      </w:r>
      <w:r w:rsidR="00774711">
        <w:rPr>
          <w:rFonts w:cs="Arial"/>
          <w:b/>
          <w:sz w:val="22"/>
          <w:szCs w:val="22"/>
        </w:rPr>
        <w:t>00</w:t>
      </w:r>
      <w:r w:rsidR="001B4126">
        <w:rPr>
          <w:rFonts w:cs="Arial"/>
          <w:b/>
          <w:sz w:val="22"/>
          <w:szCs w:val="22"/>
        </w:rPr>
        <w:t>0</w:t>
      </w:r>
      <w:r w:rsidR="00E71043" w:rsidRPr="001E580C">
        <w:rPr>
          <w:rFonts w:cs="Arial"/>
          <w:b/>
          <w:sz w:val="22"/>
          <w:szCs w:val="22"/>
        </w:rPr>
        <w:t>,</w:t>
      </w:r>
      <w:r w:rsidR="001B4126">
        <w:rPr>
          <w:rFonts w:cs="Arial"/>
          <w:b/>
          <w:sz w:val="22"/>
          <w:szCs w:val="22"/>
        </w:rPr>
        <w:t>00</w:t>
      </w:r>
      <w:r w:rsidR="00502E62" w:rsidRPr="001E580C">
        <w:rPr>
          <w:rFonts w:cs="Arial"/>
          <w:b/>
          <w:sz w:val="22"/>
          <w:szCs w:val="22"/>
        </w:rPr>
        <w:t xml:space="preserve"> </w:t>
      </w:r>
      <w:r w:rsidR="001B4126">
        <w:rPr>
          <w:b/>
          <w:sz w:val="24"/>
          <w:szCs w:val="24"/>
        </w:rPr>
        <w:t>ne</w:t>
      </w:r>
      <w:r w:rsidR="00CF75E3">
        <w:rPr>
          <w:b/>
          <w:sz w:val="24"/>
          <w:szCs w:val="24"/>
        </w:rPr>
        <w:t>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774711">
        <w:rPr>
          <w:b/>
          <w:sz w:val="24"/>
          <w:szCs w:val="24"/>
        </w:rPr>
        <w:t>1</w:t>
      </w:r>
      <w:r w:rsidR="00A87198">
        <w:rPr>
          <w:b/>
          <w:sz w:val="24"/>
          <w:szCs w:val="24"/>
        </w:rPr>
        <w:t>5</w:t>
      </w:r>
      <w:r w:rsidR="00502E62">
        <w:rPr>
          <w:b/>
          <w:sz w:val="24"/>
          <w:szCs w:val="24"/>
        </w:rPr>
        <w:t xml:space="preserve">00,00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879BC">
        <w:rPr>
          <w:b/>
          <w:sz w:val="24"/>
          <w:szCs w:val="24"/>
        </w:rPr>
        <w:t>09</w:t>
      </w:r>
      <w:r w:rsidR="000425D7">
        <w:rPr>
          <w:b/>
          <w:sz w:val="24"/>
          <w:szCs w:val="24"/>
        </w:rPr>
        <w:t xml:space="preserve"> </w:t>
      </w:r>
      <w:r w:rsidR="000879BC">
        <w:rPr>
          <w:b/>
          <w:sz w:val="24"/>
          <w:szCs w:val="24"/>
        </w:rPr>
        <w:t>października</w:t>
      </w:r>
      <w:r w:rsidR="000425D7">
        <w:rPr>
          <w:b/>
          <w:sz w:val="24"/>
          <w:szCs w:val="24"/>
        </w:rPr>
        <w:t xml:space="preserve"> 20</w:t>
      </w:r>
      <w:r w:rsidR="00774711">
        <w:rPr>
          <w:b/>
          <w:sz w:val="24"/>
          <w:szCs w:val="24"/>
        </w:rPr>
        <w:t>20</w:t>
      </w:r>
      <w:r w:rsidR="000425D7" w:rsidRPr="009D2054">
        <w:rPr>
          <w:b/>
          <w:sz w:val="24"/>
          <w:szCs w:val="24"/>
        </w:rPr>
        <w:t xml:space="preserve"> </w:t>
      </w:r>
      <w:r w:rsidR="000425D7">
        <w:rPr>
          <w:b/>
          <w:sz w:val="24"/>
          <w:szCs w:val="24"/>
        </w:rPr>
        <w:t xml:space="preserve">r. </w:t>
      </w:r>
      <w:r w:rsidR="000425D7" w:rsidRPr="009D2054">
        <w:rPr>
          <w:b/>
          <w:sz w:val="24"/>
          <w:szCs w:val="24"/>
        </w:rPr>
        <w:t xml:space="preserve">o godz. </w:t>
      </w:r>
      <w:r w:rsidR="000425D7">
        <w:rPr>
          <w:b/>
          <w:sz w:val="24"/>
          <w:szCs w:val="24"/>
        </w:rPr>
        <w:t>11:</w:t>
      </w:r>
      <w:r w:rsidR="008248D8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br/>
        <w:t>w siedzibie zbywcy</w:t>
      </w:r>
      <w:r w:rsidR="002D552D">
        <w:rPr>
          <w:b/>
          <w:sz w:val="24"/>
          <w:szCs w:val="24"/>
        </w:rPr>
        <w:t xml:space="preserve"> – Tarnów ul. Bandrowskiego 16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3313B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B55FB8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B55FB8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C993D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25D7"/>
    <w:rsid w:val="000879BC"/>
    <w:rsid w:val="000949E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4126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C5934"/>
    <w:rsid w:val="002D552D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1B1E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4711"/>
    <w:rsid w:val="00777F61"/>
    <w:rsid w:val="00780CE9"/>
    <w:rsid w:val="00796ACF"/>
    <w:rsid w:val="00821AB9"/>
    <w:rsid w:val="008248D8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87198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55FB8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6BC1-C2C3-4587-97FF-EE3C4DC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2020-09-21T06:27:00Z</dcterms:created>
  <dcterms:modified xsi:type="dcterms:W3CDTF">2020-09-21T06:27:00Z</dcterms:modified>
</cp:coreProperties>
</file>