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49DB" w14:textId="7A550588" w:rsidR="00427CB4" w:rsidRPr="00427CB4" w:rsidRDefault="00427CB4" w:rsidP="00427CB4">
      <w:pPr>
        <w:suppressAutoHyphens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427CB4">
        <w:rPr>
          <w:rFonts w:ascii="Times New Roman" w:eastAsia="Times New Roman" w:hAnsi="Times New Roman"/>
          <w:sz w:val="24"/>
          <w:szCs w:val="24"/>
          <w:lang w:val="pt-BR" w:eastAsia="ar-SA"/>
        </w:rPr>
        <w:t>Garwolin, dn</w:t>
      </w:r>
      <w:r w:rsidR="00902A45">
        <w:rPr>
          <w:rFonts w:ascii="Times New Roman" w:eastAsia="Times New Roman" w:hAnsi="Times New Roman"/>
          <w:sz w:val="24"/>
          <w:szCs w:val="24"/>
          <w:lang w:val="pt-BR" w:eastAsia="ar-SA"/>
        </w:rPr>
        <w:t>ia</w:t>
      </w:r>
      <w:r w:rsidRPr="00427CB4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1</w:t>
      </w:r>
      <w:r w:rsidR="00902A45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427CB4">
        <w:rPr>
          <w:rFonts w:ascii="Times New Roman" w:eastAsia="Times New Roman" w:hAnsi="Times New Roman"/>
          <w:sz w:val="24"/>
          <w:szCs w:val="24"/>
          <w:lang w:val="pt-BR" w:eastAsia="ar-SA"/>
        </w:rPr>
        <w:t>.01.202</w:t>
      </w:r>
      <w:r w:rsidR="00902A45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427CB4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57B44860" w14:textId="75DA6F3E" w:rsidR="00427CB4" w:rsidRPr="003C7DF7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</w:pPr>
      <w:r w:rsidRPr="003C7DF7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HK.9027.1.</w:t>
      </w:r>
      <w:r w:rsidR="00067969" w:rsidRPr="003C7DF7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1</w:t>
      </w:r>
      <w:r w:rsidR="003C7DF7" w:rsidRPr="003C7DF7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3</w:t>
      </w:r>
      <w:r w:rsidRPr="003C7DF7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.202</w:t>
      </w:r>
      <w:r w:rsidR="003C7DF7" w:rsidRPr="003C7DF7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4</w:t>
      </w:r>
    </w:p>
    <w:p w14:paraId="3A49616B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C2B17D8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0C3E885F" w14:textId="77777777" w:rsidR="00427CB4" w:rsidRPr="00427CB4" w:rsidRDefault="00427CB4" w:rsidP="00294081">
      <w:pPr>
        <w:spacing w:line="276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pl-PL"/>
        </w:rPr>
        <w:t>Burmistrz Miasta Łaskarzew</w:t>
      </w:r>
    </w:p>
    <w:p w14:paraId="56026240" w14:textId="266AA0E2" w:rsidR="00427CB4" w:rsidRPr="00427CB4" w:rsidRDefault="00427CB4" w:rsidP="00294081">
      <w:pPr>
        <w:spacing w:line="276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Rynek </w:t>
      </w:r>
      <w:r w:rsidR="009A3A72" w:rsidRPr="00427C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Duży </w:t>
      </w:r>
      <w:r w:rsidRPr="00427CB4">
        <w:rPr>
          <w:rFonts w:ascii="Times New Roman" w:eastAsia="Times New Roman" w:hAnsi="Times New Roman"/>
          <w:b/>
          <w:sz w:val="24"/>
          <w:szCs w:val="24"/>
          <w:lang w:eastAsia="pl-PL"/>
        </w:rPr>
        <w:t>32</w:t>
      </w:r>
    </w:p>
    <w:p w14:paraId="348024DE" w14:textId="77777777" w:rsidR="00427CB4" w:rsidRPr="00427CB4" w:rsidRDefault="00427CB4" w:rsidP="00294081">
      <w:pPr>
        <w:spacing w:line="276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pl-PL"/>
        </w:rPr>
        <w:t>08-450 Łaskarzew</w:t>
      </w:r>
    </w:p>
    <w:p w14:paraId="3313168A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E548751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0BD830CE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FD50468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27CB4">
        <w:rPr>
          <w:rFonts w:ascii="Times New Roman" w:eastAsia="Times New Roman" w:hAnsi="Times New Roman"/>
          <w:b/>
          <w:sz w:val="28"/>
          <w:szCs w:val="28"/>
          <w:lang w:eastAsia="ar-SA"/>
        </w:rPr>
        <w:t>OCENA OBSZAROWA JAKOŚCI WODY</w:t>
      </w:r>
    </w:p>
    <w:p w14:paraId="2A17051D" w14:textId="60CBCA79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27CB4">
        <w:rPr>
          <w:rFonts w:ascii="Times New Roman" w:eastAsia="Times New Roman" w:hAnsi="Times New Roman"/>
          <w:b/>
          <w:sz w:val="28"/>
          <w:szCs w:val="28"/>
          <w:lang w:eastAsia="ar-SA"/>
        </w:rPr>
        <w:t>za 202</w:t>
      </w:r>
      <w:r w:rsidR="002B0B3C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427C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rok dla miasta Łaskarzew</w:t>
      </w:r>
    </w:p>
    <w:p w14:paraId="502C02C6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0161A05" w14:textId="77777777" w:rsidR="002B0B3C" w:rsidRPr="00984C77" w:rsidRDefault="002B0B3C" w:rsidP="002B0B3C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AF0E84A" w14:textId="77777777" w:rsidR="002B0B3C" w:rsidRPr="00984C77" w:rsidRDefault="002B0B3C" w:rsidP="002B0B3C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  <w:t>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. zm.)</w:t>
      </w:r>
    </w:p>
    <w:p w14:paraId="470C3ABF" w14:textId="77777777" w:rsidR="002B0B3C" w:rsidRPr="00984C77" w:rsidRDefault="002B0B3C" w:rsidP="002B0B3C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 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. zm.)</w:t>
      </w:r>
    </w:p>
    <w:p w14:paraId="3B367F63" w14:textId="77777777" w:rsidR="002B0B3C" w:rsidRDefault="002B0B3C" w:rsidP="002B0B3C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 sprawie jakości wody przeznaczonej do spożycia przez ludzi (Dz. U. z 2017 r. poz. 2294)</w:t>
      </w:r>
      <w:bookmarkEnd w:id="0"/>
      <w:bookmarkEnd w:id="1"/>
    </w:p>
    <w:p w14:paraId="50A37DB4" w14:textId="77777777" w:rsidR="00427CB4" w:rsidRPr="00427CB4" w:rsidRDefault="00427CB4" w:rsidP="00427CB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1A3B42" w14:textId="5510591F" w:rsidR="00427CB4" w:rsidRPr="002B0B3C" w:rsidRDefault="00427CB4" w:rsidP="00427CB4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27CB4">
        <w:rPr>
          <w:rFonts w:ascii="Times New Roman" w:eastAsia="Times New Roman" w:hAnsi="Times New Roman"/>
          <w:sz w:val="24"/>
          <w:szCs w:val="24"/>
          <w:lang w:eastAsia="ar-SA"/>
        </w:rPr>
        <w:t xml:space="preserve">i w oparciu o wydaną ocenę jakości wody </w:t>
      </w:r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nr: </w:t>
      </w:r>
      <w:bookmarkStart w:id="2" w:name="_Hlk29385826"/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HK.9027.1.</w:t>
      </w:r>
      <w:r w:rsidR="00294081"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125</w:t>
      </w:r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294081"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294081"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07</w:t>
      </w:r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</w:t>
      </w:r>
      <w:r w:rsidR="00294081"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2B0B3C"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Pr="0029408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 </w:t>
      </w:r>
      <w:bookmarkEnd w:id="2"/>
    </w:p>
    <w:p w14:paraId="286016CA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5705A0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7F6E1D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35B04812" w14:textId="1A344084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</w:pPr>
      <w:r w:rsidRPr="00427CB4"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>stwierdza przydatność wody do spożycia przez ludzi w 202</w:t>
      </w:r>
      <w:r w:rsidR="002B0B3C"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>3</w:t>
      </w:r>
      <w:r w:rsidRPr="00427CB4"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 xml:space="preserve"> r. w mieście Łaskarzew</w:t>
      </w:r>
    </w:p>
    <w:p w14:paraId="46C9A5D8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zaopatrywanym w wodę z wodociągu publicznego o produkcji</w:t>
      </w:r>
    </w:p>
    <w:p w14:paraId="40EC1800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ar-SA"/>
        </w:rPr>
        <w:t>od 100 do 1000 m</w:t>
      </w:r>
      <w:r w:rsidRPr="00427CB4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427CB4">
        <w:rPr>
          <w:rFonts w:ascii="Times New Roman" w:eastAsia="Times New Roman" w:hAnsi="Times New Roman"/>
          <w:b/>
          <w:sz w:val="24"/>
          <w:szCs w:val="24"/>
          <w:lang w:eastAsia="ar-SA"/>
        </w:rPr>
        <w:t>/dobę,</w:t>
      </w:r>
    </w:p>
    <w:p w14:paraId="3C618B3F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Urząd Miasta Łaskarzew</w:t>
      </w:r>
    </w:p>
    <w:p w14:paraId="0527C229" w14:textId="77777777" w:rsidR="00427CB4" w:rsidRPr="00427CB4" w:rsidRDefault="00427CB4" w:rsidP="00427CB4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50634D" w14:textId="77777777" w:rsidR="00427CB4" w:rsidRPr="00427CB4" w:rsidRDefault="00427CB4" w:rsidP="00427CB4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FE7AF4" w14:textId="77777777" w:rsidR="00427CB4" w:rsidRPr="00427CB4" w:rsidRDefault="00427CB4" w:rsidP="00427CB4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CB4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3EC4DD48" w14:textId="77777777" w:rsidR="00427CB4" w:rsidRPr="00427CB4" w:rsidRDefault="00427CB4" w:rsidP="00427CB4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354C98" w14:textId="6607F786" w:rsidR="00760A77" w:rsidRPr="009A3A72" w:rsidRDefault="00427CB4" w:rsidP="00760A77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3E59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         Państwowy Powiatowy Inspektor Sanitarny w Garwolinie stwierdza, że w </w:t>
      </w:r>
      <w:r w:rsidR="00AC37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20</w:t>
      </w:r>
      <w:r w:rsidRPr="003E593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 pobranych próbkach wody do badań w ww. wodociągu,</w:t>
      </w:r>
      <w:r w:rsidRPr="00760A77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</w:t>
      </w:r>
      <w:r w:rsidR="00294081"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zakresie mikrobiologicznym</w:t>
      </w:r>
      <w:r w:rsidR="00760A77"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2 razy </w:t>
      </w:r>
      <w:r w:rsidR="00760A77" w:rsidRPr="009A3A72">
        <w:rPr>
          <w:rFonts w:ascii="Times New Roman" w:hAnsi="Times New Roman"/>
          <w:color w:val="000000" w:themeColor="text1"/>
          <w:sz w:val="24"/>
          <w:szCs w:val="24"/>
        </w:rPr>
        <w:t xml:space="preserve">stwierdzono </w:t>
      </w:r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zanieczyszczenie bakteriami grupy coli – 5 </w:t>
      </w:r>
      <w:proofErr w:type="spellStart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>jtk</w:t>
      </w:r>
      <w:proofErr w:type="spellEnd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2 </w:t>
      </w:r>
      <w:proofErr w:type="spellStart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>jtk</w:t>
      </w:r>
      <w:proofErr w:type="spellEnd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 100 ml wody oraz 1 raz </w:t>
      </w:r>
      <w:proofErr w:type="spellStart"/>
      <w:r w:rsidR="00517D35">
        <w:rPr>
          <w:rFonts w:ascii="Times New Roman" w:hAnsi="Times New Roman"/>
          <w:bCs/>
          <w:color w:val="000000" w:themeColor="text1"/>
          <w:sz w:val="24"/>
          <w:szCs w:val="24"/>
        </w:rPr>
        <w:t>enterokokami</w:t>
      </w:r>
      <w:proofErr w:type="spellEnd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2 </w:t>
      </w:r>
      <w:proofErr w:type="spellStart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>jtk</w:t>
      </w:r>
      <w:proofErr w:type="spellEnd"/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100 ml</w:t>
      </w:r>
      <w:r w:rsidR="00BD30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wody</w:t>
      </w:r>
      <w:r w:rsidR="002200AF" w:rsidRPr="009A3A7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Pobrane próby kontrolne wykazały, iż jakość wody jest zgodna z</w:t>
      </w:r>
      <w:r w:rsidR="002200AF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obowiązującymi przepisami. </w:t>
      </w:r>
      <w:r w:rsidR="00760A77" w:rsidRPr="009A3A72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W zakresie</w:t>
      </w:r>
      <w:r w:rsidR="00760A77" w:rsidRPr="009A3A72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760A77"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fizykochemicznym w</w:t>
      </w:r>
      <w:r w:rsidR="002200AF"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60A77"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ramach kontroli wewnętrznej prowadzonej przez administratora wodociągu i</w:t>
      </w:r>
      <w:r w:rsid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60A77" w:rsidRPr="009A3A7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nadzoru prowadzonego przez Państwową Inspekcję Sanitarną, nie stwierdzono ponadnormatywnych wartości badanych parametrów.</w:t>
      </w:r>
    </w:p>
    <w:p w14:paraId="6BC842AD" w14:textId="77777777" w:rsidR="00760A77" w:rsidRPr="009A3A72" w:rsidRDefault="00760A77" w:rsidP="00760A77">
      <w:pPr>
        <w:widowControl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70F0BCE" w14:textId="7CB2D06B" w:rsidR="00427CB4" w:rsidRDefault="00427CB4" w:rsidP="00427CB4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425B209" w14:textId="77777777" w:rsidR="00760A77" w:rsidRDefault="00760A77" w:rsidP="00427CB4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ECC01F4" w14:textId="77777777" w:rsidR="002200AF" w:rsidRDefault="002200AF" w:rsidP="00427CB4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B44AD47" w14:textId="77777777" w:rsidR="00CD3F09" w:rsidRDefault="00427CB4" w:rsidP="00427CB4">
      <w:pPr>
        <w:widowControl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Woda dostarczana mieszkańcom</w:t>
      </w:r>
      <w:r w:rsidR="00CD3F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miasta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Łaskarzew uzdatniana jest poprzez napowietrzanie, filtrację na filtrach piaskowo-żwirowych, gdzie następuje odżelazianie </w:t>
      </w:r>
      <w:r w:rsidR="00CD3F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proofErr w:type="spellStart"/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odmanganianie</w:t>
      </w:r>
      <w:proofErr w:type="spellEnd"/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Na wypadek awarii do dezynfekcji stosowany </w:t>
      </w:r>
      <w:r w:rsidR="002B0B3C"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jest 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podchloryn sodu.</w:t>
      </w:r>
      <w:r w:rsidR="00863CA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744E66F" w14:textId="0C357E8D" w:rsidR="00427CB4" w:rsidRPr="00760A77" w:rsidRDefault="00427CB4" w:rsidP="00427CB4">
      <w:pPr>
        <w:widowControl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Ww. wodociąg produkował średnio w 202</w:t>
      </w:r>
      <w:r w:rsidR="00760A77"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600 m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3 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wody/dobę, zaopatrując w nią 4</w:t>
      </w:r>
      <w:r w:rsidR="00DD3765"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760A77"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mieszkańców miasta Łaskarzew.</w:t>
      </w:r>
    </w:p>
    <w:p w14:paraId="4948E8E5" w14:textId="18289BF9" w:rsidR="00427CB4" w:rsidRPr="00760A77" w:rsidRDefault="00427CB4" w:rsidP="00CD3F09">
      <w:pPr>
        <w:spacing w:before="24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Państwowy Powiatowy Inspektor Sanitarny w Garwolinie informuje, że nie odnotował w 202</w:t>
      </w:r>
      <w:r w:rsidR="002B0B3C"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 zgłoszeń reakcji niepożądanych związanych ze spożyciem wody na terenie miasta Łaskarzew</w:t>
      </w:r>
      <w:r w:rsidR="003E593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</w:p>
    <w:p w14:paraId="0D1B785B" w14:textId="77777777" w:rsidR="00427CB4" w:rsidRPr="00760A77" w:rsidRDefault="00427CB4" w:rsidP="00427CB4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760A7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Wobec powyższego</w:t>
      </w:r>
      <w:r w:rsidRPr="00760A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woda przeznaczona do spożycia przez ludzi spełnia wymagania zdrowotne dla mieszkańców miasta Łaskarzew </w:t>
      </w:r>
      <w:r w:rsidRPr="00760A7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zgodnie z zał. Nr 1a i 2 rozporządzenia</w:t>
      </w:r>
      <w:r w:rsidRPr="00760A7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Ministra Zdrowia z dnia 7 grudnia 2017 r. w sprawie jakości wody przeznaczonej do spożycia przez ludzi (Dz. U. z 2017 r. poz. 2294).</w:t>
      </w:r>
    </w:p>
    <w:p w14:paraId="71E4E265" w14:textId="77777777" w:rsidR="00427CB4" w:rsidRPr="002B0B3C" w:rsidRDefault="00427CB4" w:rsidP="00427CB4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74CE2464" w14:textId="54C3978A" w:rsidR="00427CB4" w:rsidRPr="002B0B3C" w:rsidRDefault="00427CB4" w:rsidP="00427CB4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2356F928" w14:textId="77777777" w:rsidR="00427CB4" w:rsidRPr="002B0B3C" w:rsidRDefault="00427CB4" w:rsidP="00427CB4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5AA12B80" w14:textId="77777777" w:rsidR="00427CB4" w:rsidRPr="002B0B3C" w:rsidRDefault="00427CB4" w:rsidP="00427CB4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14:paraId="740EC1A3" w14:textId="77777777" w:rsidR="00427CB4" w:rsidRPr="002B0B3C" w:rsidRDefault="00427CB4" w:rsidP="00427CB4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2B0B3C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 xml:space="preserve">                                               </w:t>
      </w:r>
    </w:p>
    <w:p w14:paraId="752778E2" w14:textId="77777777" w:rsidR="00427CB4" w:rsidRPr="002B0B3C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eastAsia="ar-SA"/>
        </w:rPr>
      </w:pPr>
      <w:r w:rsidRPr="002B0B3C">
        <w:rPr>
          <w:rFonts w:ascii="Times New Roman" w:eastAsia="Times New Roman" w:hAnsi="Times New Roman"/>
          <w:color w:val="FF0000"/>
          <w:lang w:eastAsia="ar-SA"/>
        </w:rPr>
        <w:t xml:space="preserve">  </w:t>
      </w:r>
    </w:p>
    <w:p w14:paraId="06555AE2" w14:textId="77777777" w:rsidR="00427CB4" w:rsidRPr="002B0B3C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138C4F6B" w14:textId="77777777" w:rsidR="00427CB4" w:rsidRPr="002B0B3C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08CF8202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BBB3ACE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8CBAD86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8CCF2D4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98C8051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E2359FA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3F8849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95C48C4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4603E93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B4D7028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4D497CF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AD09B9E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FEED7CF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8DA111E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0CF7B8D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2C386EB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21BD624" w14:textId="77777777" w:rsidR="00427CB4" w:rsidRPr="00427CB4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0F2E4B6" w14:textId="77777777" w:rsidR="00427CB4" w:rsidRPr="002B0B3C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13D1ED1" w14:textId="77777777" w:rsidR="00427CB4" w:rsidRPr="002B0B3C" w:rsidRDefault="00427CB4" w:rsidP="00427CB4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2B0B3C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  <w:r w:rsidRPr="002B0B3C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10D405C8" w14:textId="77777777" w:rsidR="00427CB4" w:rsidRPr="002B0B3C" w:rsidRDefault="00427CB4" w:rsidP="00427CB4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2B0B3C">
        <w:rPr>
          <w:rFonts w:ascii="Times New Roman" w:eastAsia="Times New Roman" w:hAnsi="Times New Roman"/>
          <w:szCs w:val="18"/>
          <w:lang w:eastAsia="ar-SA"/>
        </w:rPr>
        <w:t>Adresat;</w:t>
      </w:r>
    </w:p>
    <w:p w14:paraId="30EE7291" w14:textId="77777777" w:rsidR="00427CB4" w:rsidRPr="002B0B3C" w:rsidRDefault="00427CB4" w:rsidP="00427CB4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2B0B3C">
        <w:rPr>
          <w:rFonts w:ascii="Times New Roman" w:eastAsia="Times New Roman" w:hAnsi="Times New Roman"/>
          <w:szCs w:val="18"/>
          <w:lang w:eastAsia="ar-SA"/>
        </w:rPr>
        <w:t xml:space="preserve">Aa. </w:t>
      </w:r>
    </w:p>
    <w:p w14:paraId="147F0492" w14:textId="77777777" w:rsidR="009D31E9" w:rsidRPr="00427CB4" w:rsidRDefault="009D31E9" w:rsidP="00427CB4"/>
    <w:sectPr w:rsidR="009D31E9" w:rsidRPr="00427CB4" w:rsidSect="00D17AF4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2EB6" w14:textId="77777777" w:rsidR="00D17AF4" w:rsidRDefault="00D17AF4" w:rsidP="009D31E9">
      <w:pPr>
        <w:spacing w:line="240" w:lineRule="auto"/>
      </w:pPr>
      <w:r>
        <w:separator/>
      </w:r>
    </w:p>
  </w:endnote>
  <w:endnote w:type="continuationSeparator" w:id="0">
    <w:p w14:paraId="6FDD6D4B" w14:textId="77777777" w:rsidR="00D17AF4" w:rsidRDefault="00D17AF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57F9" w14:textId="77777777" w:rsidR="00D17AF4" w:rsidRDefault="00D17AF4" w:rsidP="009D31E9">
      <w:pPr>
        <w:spacing w:line="240" w:lineRule="auto"/>
      </w:pPr>
      <w:r>
        <w:separator/>
      </w:r>
    </w:p>
  </w:footnote>
  <w:footnote w:type="continuationSeparator" w:id="0">
    <w:p w14:paraId="2094F3CE" w14:textId="77777777" w:rsidR="00D17AF4" w:rsidRDefault="00D17AF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03EA"/>
    <w:multiLevelType w:val="hybridMultilevel"/>
    <w:tmpl w:val="91DE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5"/>
  </w:num>
  <w:num w:numId="5" w16cid:durableId="105762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635223">
    <w:abstractNumId w:val="0"/>
  </w:num>
  <w:num w:numId="7" w16cid:durableId="2105376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67969"/>
    <w:rsid w:val="0007728C"/>
    <w:rsid w:val="00082B42"/>
    <w:rsid w:val="00153DA4"/>
    <w:rsid w:val="00173951"/>
    <w:rsid w:val="00180BF1"/>
    <w:rsid w:val="001C0A3B"/>
    <w:rsid w:val="00203C54"/>
    <w:rsid w:val="002200AF"/>
    <w:rsid w:val="00220445"/>
    <w:rsid w:val="00222807"/>
    <w:rsid w:val="00226B36"/>
    <w:rsid w:val="002556A9"/>
    <w:rsid w:val="00294081"/>
    <w:rsid w:val="002B0B3C"/>
    <w:rsid w:val="003C7DF7"/>
    <w:rsid w:val="003E5937"/>
    <w:rsid w:val="00427CB4"/>
    <w:rsid w:val="004E4A6E"/>
    <w:rsid w:val="00517D35"/>
    <w:rsid w:val="00545967"/>
    <w:rsid w:val="00597580"/>
    <w:rsid w:val="005A5371"/>
    <w:rsid w:val="005B10BE"/>
    <w:rsid w:val="006568B5"/>
    <w:rsid w:val="00745253"/>
    <w:rsid w:val="0074579C"/>
    <w:rsid w:val="00760A77"/>
    <w:rsid w:val="00791E67"/>
    <w:rsid w:val="007941E8"/>
    <w:rsid w:val="007B38C1"/>
    <w:rsid w:val="007C5654"/>
    <w:rsid w:val="00832A30"/>
    <w:rsid w:val="00863CA1"/>
    <w:rsid w:val="00891AA9"/>
    <w:rsid w:val="008C5977"/>
    <w:rsid w:val="008D03CD"/>
    <w:rsid w:val="008F6073"/>
    <w:rsid w:val="00902A45"/>
    <w:rsid w:val="00955C91"/>
    <w:rsid w:val="009A3A72"/>
    <w:rsid w:val="009D31E9"/>
    <w:rsid w:val="00A27023"/>
    <w:rsid w:val="00A76967"/>
    <w:rsid w:val="00AB6C46"/>
    <w:rsid w:val="00AC378B"/>
    <w:rsid w:val="00AD3D03"/>
    <w:rsid w:val="00AE0328"/>
    <w:rsid w:val="00B06778"/>
    <w:rsid w:val="00B21947"/>
    <w:rsid w:val="00B403D3"/>
    <w:rsid w:val="00BB73C3"/>
    <w:rsid w:val="00BB7811"/>
    <w:rsid w:val="00BD30D8"/>
    <w:rsid w:val="00C00876"/>
    <w:rsid w:val="00C0657C"/>
    <w:rsid w:val="00C1240F"/>
    <w:rsid w:val="00CD3F09"/>
    <w:rsid w:val="00D17AF4"/>
    <w:rsid w:val="00D41154"/>
    <w:rsid w:val="00DD3765"/>
    <w:rsid w:val="00E4378B"/>
    <w:rsid w:val="00E47958"/>
    <w:rsid w:val="00EE1FB6"/>
    <w:rsid w:val="00F21A17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02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22</cp:revision>
  <cp:lastPrinted>2024-01-12T09:48:00Z</cp:lastPrinted>
  <dcterms:created xsi:type="dcterms:W3CDTF">2023-01-12T12:10:00Z</dcterms:created>
  <dcterms:modified xsi:type="dcterms:W3CDTF">2024-01-12T11:44:00Z</dcterms:modified>
</cp:coreProperties>
</file>