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188" w:rsidRDefault="009104AE" w:rsidP="00077188">
      <w:pPr>
        <w:pStyle w:val="Teksttreci3"/>
        <w:shd w:val="clear" w:color="auto" w:fill="auto"/>
        <w:spacing w:line="360" w:lineRule="exact"/>
        <w:jc w:val="left"/>
        <w:rPr>
          <w:b/>
          <w:sz w:val="22"/>
          <w:szCs w:val="20"/>
        </w:rPr>
      </w:pPr>
      <w:r>
        <w:rPr>
          <w:b/>
          <w:sz w:val="22"/>
          <w:szCs w:val="20"/>
        </w:rPr>
        <w:t>2009-7.262.16.2022</w:t>
      </w:r>
    </w:p>
    <w:p w:rsidR="00664427" w:rsidRDefault="00664427" w:rsidP="00664427">
      <w:pPr>
        <w:pStyle w:val="Teksttreci3"/>
        <w:shd w:val="clear" w:color="auto" w:fill="auto"/>
        <w:spacing w:line="360" w:lineRule="exact"/>
        <w:jc w:val="center"/>
        <w:rPr>
          <w:b/>
          <w:sz w:val="22"/>
          <w:szCs w:val="20"/>
        </w:rPr>
      </w:pPr>
      <w:r>
        <w:rPr>
          <w:b/>
          <w:sz w:val="22"/>
          <w:szCs w:val="20"/>
        </w:rPr>
        <w:t>UMOWA nr ........../.................</w:t>
      </w:r>
      <w:r w:rsidR="00077188">
        <w:rPr>
          <w:b/>
          <w:sz w:val="22"/>
          <w:szCs w:val="20"/>
        </w:rPr>
        <w:t>/</w:t>
      </w:r>
      <w:r w:rsidR="009104AE" w:rsidRPr="009104AE">
        <w:rPr>
          <w:b/>
          <w:sz w:val="22"/>
          <w:szCs w:val="20"/>
        </w:rPr>
        <w:t>2022</w:t>
      </w:r>
      <w:r w:rsidRPr="009104AE">
        <w:rPr>
          <w:b/>
          <w:sz w:val="22"/>
          <w:szCs w:val="20"/>
        </w:rPr>
        <w:br/>
      </w:r>
      <w:r>
        <w:rPr>
          <w:b/>
          <w:sz w:val="22"/>
          <w:szCs w:val="20"/>
        </w:rPr>
        <w:t>powierzenia przetwarzania danych osobowych</w:t>
      </w:r>
    </w:p>
    <w:p w:rsidR="00664427" w:rsidRDefault="00664427" w:rsidP="00664427">
      <w:pPr>
        <w:pStyle w:val="Teksttreci20"/>
        <w:shd w:val="clear" w:color="auto" w:fill="auto"/>
        <w:tabs>
          <w:tab w:val="left" w:leader="dot" w:pos="3446"/>
        </w:tabs>
        <w:spacing w:before="0" w:line="360" w:lineRule="exact"/>
        <w:ind w:firstLine="0"/>
        <w:rPr>
          <w:sz w:val="20"/>
          <w:szCs w:val="20"/>
        </w:rPr>
      </w:pPr>
    </w:p>
    <w:p w:rsidR="00664427" w:rsidRDefault="00664427" w:rsidP="00664427">
      <w:pPr>
        <w:pStyle w:val="Teksttreci20"/>
        <w:shd w:val="clear" w:color="auto" w:fill="auto"/>
        <w:tabs>
          <w:tab w:val="left" w:leader="dot" w:pos="3446"/>
        </w:tabs>
        <w:spacing w:before="0" w:line="340" w:lineRule="exact"/>
        <w:ind w:firstLine="0"/>
        <w:rPr>
          <w:sz w:val="20"/>
          <w:szCs w:val="20"/>
        </w:rPr>
      </w:pPr>
      <w:r>
        <w:rPr>
          <w:sz w:val="20"/>
          <w:szCs w:val="20"/>
        </w:rPr>
        <w:t xml:space="preserve">zawarta w </w:t>
      </w:r>
      <w:r w:rsidRPr="009104AE">
        <w:rPr>
          <w:sz w:val="20"/>
          <w:szCs w:val="20"/>
        </w:rPr>
        <w:t xml:space="preserve">dniu </w:t>
      </w:r>
      <w:r w:rsidR="009104AE">
        <w:rPr>
          <w:sz w:val="20"/>
          <w:szCs w:val="20"/>
        </w:rPr>
        <w:t>………....................... 2022</w:t>
      </w:r>
      <w:r w:rsidRPr="009104AE">
        <w:rPr>
          <w:sz w:val="20"/>
          <w:szCs w:val="20"/>
        </w:rPr>
        <w:t xml:space="preserve"> </w:t>
      </w:r>
      <w:r>
        <w:rPr>
          <w:sz w:val="20"/>
          <w:szCs w:val="20"/>
        </w:rPr>
        <w:t>r. pomiędzy :</w:t>
      </w:r>
    </w:p>
    <w:p w:rsidR="00664427" w:rsidRDefault="00664427" w:rsidP="00664427">
      <w:pPr>
        <w:tabs>
          <w:tab w:val="left" w:pos="425"/>
          <w:tab w:val="left" w:leader="dot" w:pos="4646"/>
          <w:tab w:val="left" w:leader="dot" w:pos="4699"/>
        </w:tabs>
        <w:spacing w:line="340" w:lineRule="exact"/>
        <w:jc w:val="both"/>
        <w:outlineLvl w:val="0"/>
        <w:rPr>
          <w:rFonts w:ascii="Times New Roman" w:hAnsi="Times New Roman" w:cs="Times New Roman"/>
          <w:color w:val="auto"/>
          <w:sz w:val="20"/>
          <w:szCs w:val="20"/>
        </w:rPr>
      </w:pPr>
    </w:p>
    <w:p w:rsidR="00664427" w:rsidRDefault="00664427" w:rsidP="00664427">
      <w:pPr>
        <w:tabs>
          <w:tab w:val="left" w:pos="425"/>
          <w:tab w:val="left" w:leader="dot" w:pos="4646"/>
          <w:tab w:val="left" w:leader="dot" w:pos="4699"/>
        </w:tabs>
        <w:spacing w:line="340" w:lineRule="exact"/>
        <w:jc w:val="both"/>
        <w:outlineLvl w:val="0"/>
        <w:rPr>
          <w:rFonts w:ascii="Times New Roman" w:hAnsi="Times New Roman" w:cs="Times New Roman"/>
          <w:color w:val="auto"/>
          <w:sz w:val="20"/>
          <w:szCs w:val="20"/>
        </w:rPr>
      </w:pPr>
      <w:r>
        <w:rPr>
          <w:rFonts w:ascii="Times New Roman" w:hAnsi="Times New Roman" w:cs="Times New Roman"/>
          <w:color w:val="auto"/>
          <w:sz w:val="20"/>
          <w:szCs w:val="20"/>
        </w:rPr>
        <w:t>Prokuraturą Regionalną w Szczecinie z siedzibą w Szczecinie przy ul. Mickiewicza 153, (71-260 Szczecin), posiadającą numer NIP: 852-261-92-28, posiadającą numer REGON: 363868183, reprezentowaną przez:</w:t>
      </w:r>
    </w:p>
    <w:p w:rsidR="00664427" w:rsidRDefault="00664427" w:rsidP="00664427">
      <w:pPr>
        <w:tabs>
          <w:tab w:val="left" w:pos="425"/>
          <w:tab w:val="left" w:leader="dot" w:pos="2452"/>
          <w:tab w:val="left" w:leader="dot" w:pos="2798"/>
          <w:tab w:val="left" w:leader="dot" w:pos="4646"/>
          <w:tab w:val="left" w:leader="dot" w:pos="4699"/>
        </w:tabs>
        <w:spacing w:line="340" w:lineRule="exac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1.   Artura </w:t>
      </w:r>
      <w:proofErr w:type="spellStart"/>
      <w:r>
        <w:rPr>
          <w:rFonts w:ascii="Times New Roman" w:hAnsi="Times New Roman" w:cs="Times New Roman"/>
          <w:color w:val="auto"/>
          <w:sz w:val="20"/>
          <w:szCs w:val="20"/>
        </w:rPr>
        <w:t>Maludy</w:t>
      </w:r>
      <w:proofErr w:type="spellEnd"/>
      <w:r>
        <w:rPr>
          <w:rFonts w:ascii="Times New Roman" w:hAnsi="Times New Roman" w:cs="Times New Roman"/>
          <w:color w:val="auto"/>
          <w:sz w:val="20"/>
          <w:szCs w:val="20"/>
        </w:rPr>
        <w:t xml:space="preserve">  - Prokuratura Regionalnego</w:t>
      </w:r>
    </w:p>
    <w:p w:rsidR="00664427" w:rsidRDefault="00664427" w:rsidP="00664427">
      <w:pPr>
        <w:pStyle w:val="Teksttreci20"/>
        <w:shd w:val="clear" w:color="auto" w:fill="auto"/>
        <w:spacing w:before="0" w:line="340" w:lineRule="exact"/>
        <w:ind w:firstLine="0"/>
        <w:rPr>
          <w:sz w:val="20"/>
          <w:szCs w:val="20"/>
        </w:rPr>
      </w:pPr>
      <w:r>
        <w:rPr>
          <w:sz w:val="20"/>
          <w:szCs w:val="20"/>
        </w:rPr>
        <w:t>zwaną w dalszej treści umowy „Administratorem”</w:t>
      </w:r>
    </w:p>
    <w:p w:rsidR="00664427" w:rsidRDefault="00664427" w:rsidP="00664427">
      <w:pPr>
        <w:pStyle w:val="Teksttreci20"/>
        <w:shd w:val="clear" w:color="auto" w:fill="auto"/>
        <w:tabs>
          <w:tab w:val="left" w:leader="dot" w:pos="1134"/>
          <w:tab w:val="left" w:leader="dot" w:pos="3446"/>
          <w:tab w:val="left" w:leader="dot" w:pos="5467"/>
          <w:tab w:val="left" w:leader="dot" w:pos="7032"/>
        </w:tabs>
        <w:spacing w:before="0" w:line="340" w:lineRule="exact"/>
        <w:ind w:firstLine="0"/>
        <w:rPr>
          <w:sz w:val="20"/>
          <w:szCs w:val="20"/>
        </w:rPr>
      </w:pPr>
      <w:r>
        <w:rPr>
          <w:sz w:val="20"/>
          <w:szCs w:val="20"/>
        </w:rPr>
        <w:t>a</w:t>
      </w:r>
    </w:p>
    <w:p w:rsidR="00664427" w:rsidRDefault="00664427" w:rsidP="00664427">
      <w:pPr>
        <w:spacing w:line="340" w:lineRule="exact"/>
        <w:ind w:hanging="11"/>
        <w:jc w:val="both"/>
        <w:rPr>
          <w:rFonts w:ascii="Times New Roman" w:hAnsi="Times New Roman" w:cs="Times New Roman"/>
          <w:sz w:val="20"/>
          <w:szCs w:val="20"/>
        </w:rPr>
      </w:pPr>
      <w:r>
        <w:rPr>
          <w:rFonts w:ascii="Times New Roman" w:hAnsi="Times New Roman" w:cs="Times New Roman"/>
          <w:sz w:val="20"/>
          <w:szCs w:val="20"/>
        </w:rPr>
        <w:t>.................................., prowadząca działalność gospodarczą pod firmą .................................................................... z siedzibą w ........................... ............................ przy ul. ................................., wpisaną do ................................................., numer NIP: ................................, numer REGON: ....................................</w:t>
      </w:r>
    </w:p>
    <w:p w:rsidR="00664427" w:rsidRDefault="00664427" w:rsidP="00664427">
      <w:pPr>
        <w:pStyle w:val="Teksttreci20"/>
        <w:shd w:val="clear" w:color="auto" w:fill="auto"/>
        <w:tabs>
          <w:tab w:val="left" w:leader="dot" w:pos="1134"/>
        </w:tabs>
        <w:spacing w:before="0" w:line="340" w:lineRule="exact"/>
        <w:ind w:firstLine="0"/>
        <w:jc w:val="both"/>
        <w:rPr>
          <w:sz w:val="20"/>
          <w:szCs w:val="20"/>
        </w:rPr>
      </w:pPr>
      <w:r>
        <w:rPr>
          <w:sz w:val="20"/>
          <w:szCs w:val="20"/>
        </w:rPr>
        <w:t>zwaną w dalszej treści umowy „Przetwarzającym”,</w:t>
      </w:r>
    </w:p>
    <w:p w:rsidR="00664427" w:rsidRDefault="00664427" w:rsidP="00664427">
      <w:pPr>
        <w:pStyle w:val="Teksttreci20"/>
        <w:shd w:val="clear" w:color="auto" w:fill="auto"/>
        <w:spacing w:before="0" w:line="340" w:lineRule="exact"/>
        <w:ind w:firstLine="0"/>
        <w:jc w:val="both"/>
        <w:rPr>
          <w:sz w:val="20"/>
          <w:szCs w:val="20"/>
        </w:rPr>
      </w:pPr>
      <w:r>
        <w:rPr>
          <w:sz w:val="20"/>
          <w:szCs w:val="20"/>
        </w:rPr>
        <w:t>„Administrator” oraz „Przetwarzający” w treści niniejszej umowy zwani łącznie „Stronami” indywidualnie zaś „Stroną”.</w:t>
      </w:r>
    </w:p>
    <w:p w:rsidR="00664427" w:rsidRDefault="00664427" w:rsidP="00664427">
      <w:pPr>
        <w:pStyle w:val="Teksttreci20"/>
        <w:shd w:val="clear" w:color="auto" w:fill="auto"/>
        <w:spacing w:before="0" w:line="340" w:lineRule="exact"/>
        <w:ind w:firstLine="0"/>
        <w:jc w:val="both"/>
        <w:rPr>
          <w:sz w:val="20"/>
          <w:szCs w:val="20"/>
        </w:rPr>
      </w:pPr>
    </w:p>
    <w:p w:rsidR="00E95AFA" w:rsidRDefault="00664427" w:rsidP="00664427">
      <w:pPr>
        <w:widowControl/>
        <w:spacing w:after="26" w:line="340" w:lineRule="exact"/>
        <w:jc w:val="both"/>
        <w:rPr>
          <w:rFonts w:ascii="Times New Roman" w:hAnsi="Times New Roman"/>
          <w:i/>
        </w:rPr>
      </w:pPr>
      <w:r>
        <w:rPr>
          <w:rFonts w:ascii="Times New Roman" w:hAnsi="Times New Roman" w:cs="Times New Roman"/>
          <w:color w:val="auto"/>
          <w:sz w:val="20"/>
          <w:szCs w:val="20"/>
        </w:rPr>
        <w:t xml:space="preserve">W związku z zawarciem w dniu …… ....................... </w:t>
      </w:r>
      <w:r w:rsidR="009104AE">
        <w:rPr>
          <w:rFonts w:ascii="Times New Roman" w:hAnsi="Times New Roman" w:cs="Times New Roman"/>
          <w:color w:val="auto"/>
          <w:sz w:val="20"/>
          <w:szCs w:val="20"/>
        </w:rPr>
        <w:t>2022</w:t>
      </w:r>
      <w:r>
        <w:rPr>
          <w:rFonts w:ascii="Times New Roman" w:hAnsi="Times New Roman" w:cs="Times New Roman"/>
          <w:color w:val="auto"/>
          <w:sz w:val="20"/>
          <w:szCs w:val="20"/>
        </w:rPr>
        <w:t xml:space="preserve"> r. umowy serwisowej nr </w:t>
      </w:r>
      <w:r w:rsidRPr="009104AE">
        <w:rPr>
          <w:rFonts w:ascii="Times New Roman" w:hAnsi="Times New Roman" w:cs="Times New Roman"/>
          <w:color w:val="auto"/>
          <w:sz w:val="20"/>
          <w:szCs w:val="20"/>
        </w:rPr>
        <w:t>.../...../</w:t>
      </w:r>
      <w:r w:rsidR="009104AE">
        <w:rPr>
          <w:rFonts w:ascii="Times New Roman" w:hAnsi="Times New Roman" w:cs="Times New Roman"/>
          <w:color w:val="auto"/>
          <w:sz w:val="20"/>
          <w:szCs w:val="20"/>
        </w:rPr>
        <w:t>2022</w:t>
      </w:r>
      <w:r w:rsidRPr="009104AE">
        <w:rPr>
          <w:rFonts w:ascii="Times New Roman" w:hAnsi="Times New Roman" w:cs="Times New Roman"/>
          <w:color w:val="auto"/>
          <w:sz w:val="20"/>
          <w:szCs w:val="20"/>
        </w:rPr>
        <w:t xml:space="preserve"> </w:t>
      </w:r>
      <w:r>
        <w:rPr>
          <w:rFonts w:ascii="Times New Roman" w:hAnsi="Times New Roman" w:cs="Times New Roman"/>
          <w:color w:val="auto"/>
          <w:sz w:val="20"/>
          <w:szCs w:val="20"/>
        </w:rPr>
        <w:t xml:space="preserve">zwanej dalej „Umową podstawową”, której przedmiotem jest  </w:t>
      </w:r>
      <w:r w:rsidR="00E95AFA" w:rsidRPr="00E95AFA">
        <w:rPr>
          <w:rFonts w:ascii="Times New Roman" w:hAnsi="Times New Roman"/>
          <w:b/>
          <w:i/>
        </w:rPr>
        <w:t xml:space="preserve">„ Roczną obsługę serwisową oprogramowania systemu ENOVA użytkowanego w Prokuraturze </w:t>
      </w:r>
      <w:r w:rsidR="009104AE">
        <w:rPr>
          <w:rFonts w:ascii="Times New Roman" w:hAnsi="Times New Roman"/>
          <w:b/>
          <w:i/>
        </w:rPr>
        <w:t>Regionalnej w Szczecinie na 2023</w:t>
      </w:r>
      <w:r w:rsidR="00E95AFA" w:rsidRPr="00E95AFA">
        <w:rPr>
          <w:rFonts w:ascii="Times New Roman" w:hAnsi="Times New Roman"/>
          <w:b/>
          <w:i/>
        </w:rPr>
        <w:t xml:space="preserve"> rok</w:t>
      </w:r>
      <w:r w:rsidR="00E95AFA" w:rsidRPr="00E95AFA">
        <w:rPr>
          <w:rFonts w:ascii="Times New Roman" w:hAnsi="Times New Roman"/>
          <w:i/>
        </w:rPr>
        <w:t>.</w:t>
      </w:r>
    </w:p>
    <w:p w:rsidR="00664427" w:rsidRDefault="00664427" w:rsidP="00664427">
      <w:pPr>
        <w:widowControl/>
        <w:spacing w:after="26" w:line="340" w:lineRule="exact"/>
        <w:jc w:val="both"/>
        <w:rPr>
          <w:rFonts w:ascii="Times New Roman" w:hAnsi="Times New Roman" w:cs="Times New Roman"/>
          <w:color w:val="auto"/>
          <w:sz w:val="20"/>
          <w:szCs w:val="20"/>
        </w:rPr>
      </w:pPr>
      <w:r>
        <w:rPr>
          <w:rFonts w:ascii="Times New Roman" w:hAnsi="Times New Roman" w:cs="Times New Roman"/>
          <w:color w:val="auto"/>
          <w:sz w:val="20"/>
          <w:szCs w:val="20"/>
        </w:rPr>
        <w:t>Strony postanawiają, co następuje</w:t>
      </w:r>
    </w:p>
    <w:p w:rsidR="00664427" w:rsidRDefault="00664427" w:rsidP="00664427">
      <w:pPr>
        <w:pStyle w:val="Teksttreci20"/>
        <w:shd w:val="clear" w:color="auto" w:fill="auto"/>
        <w:spacing w:before="0" w:line="340" w:lineRule="exact"/>
        <w:ind w:firstLine="0"/>
        <w:jc w:val="both"/>
        <w:rPr>
          <w:sz w:val="20"/>
          <w:szCs w:val="20"/>
        </w:rPr>
      </w:pPr>
    </w:p>
    <w:p w:rsidR="00664427" w:rsidRDefault="00664427" w:rsidP="00664427">
      <w:pPr>
        <w:widowControl/>
        <w:autoSpaceDE w:val="0"/>
        <w:autoSpaceDN w:val="0"/>
        <w:adjustRightInd w:val="0"/>
        <w:spacing w:line="300" w:lineRule="exact"/>
        <w:jc w:val="center"/>
        <w:rPr>
          <w:rFonts w:ascii="Times New Roman" w:hAnsi="Times New Roman" w:cs="Times New Roman"/>
          <w:b/>
          <w:color w:val="auto"/>
          <w:sz w:val="20"/>
          <w:szCs w:val="20"/>
          <w:lang w:bidi="ar-SA"/>
        </w:rPr>
      </w:pPr>
      <w:bookmarkStart w:id="0" w:name="bookmark1"/>
      <w:r>
        <w:rPr>
          <w:rFonts w:ascii="Times New Roman" w:hAnsi="Times New Roman" w:cs="Times New Roman"/>
          <w:b/>
          <w:color w:val="auto"/>
          <w:sz w:val="20"/>
          <w:szCs w:val="20"/>
          <w:lang w:bidi="ar-SA"/>
        </w:rPr>
        <w:t>§ 1</w:t>
      </w:r>
    </w:p>
    <w:bookmarkEnd w:id="0"/>
    <w:p w:rsidR="00664427" w:rsidRDefault="00664427" w:rsidP="00664427">
      <w:pPr>
        <w:spacing w:line="280" w:lineRule="exact"/>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Przedmiot umowy </w:t>
      </w:r>
    </w:p>
    <w:p w:rsidR="00664427" w:rsidRDefault="00664427" w:rsidP="00664427">
      <w:pPr>
        <w:pStyle w:val="Akapitzlist"/>
        <w:widowControl/>
        <w:numPr>
          <w:ilvl w:val="0"/>
          <w:numId w:val="1"/>
        </w:numPr>
        <w:spacing w:line="300" w:lineRule="exact"/>
        <w:jc w:val="both"/>
        <w:rPr>
          <w:rFonts w:ascii="Times New Roman" w:hAnsi="Times New Roman" w:cs="Times New Roman"/>
          <w:bCs/>
          <w:color w:val="auto"/>
          <w:sz w:val="20"/>
          <w:szCs w:val="20"/>
        </w:rPr>
      </w:pPr>
      <w:r>
        <w:rPr>
          <w:rFonts w:ascii="Times New Roman" w:hAnsi="Times New Roman" w:cs="Times New Roman"/>
          <w:bCs/>
          <w:color w:val="auto"/>
          <w:sz w:val="20"/>
          <w:szCs w:val="20"/>
        </w:rPr>
        <w:t>Na podstawie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Pr>
          <w:rFonts w:ascii="Times New Roman" w:hAnsi="Times New Roman" w:cs="Times New Roman"/>
          <w:bCs/>
          <w:color w:val="auto"/>
          <w:sz w:val="20"/>
          <w:szCs w:val="20"/>
        </w:rPr>
        <w:t>Dz.Urz.UE.L</w:t>
      </w:r>
      <w:proofErr w:type="spellEnd"/>
      <w:r>
        <w:rPr>
          <w:rFonts w:ascii="Times New Roman" w:hAnsi="Times New Roman" w:cs="Times New Roman"/>
          <w:bCs/>
          <w:color w:val="auto"/>
          <w:sz w:val="20"/>
          <w:szCs w:val="20"/>
        </w:rPr>
        <w:t xml:space="preserve"> Nr 119, str. 1), zwanego dalej „RODO” Administrator, powierza Przetwarzającemu – na warunkach opisanych w niniejszej umowie powierzenia przetwarzania danych osobowych (dalej: Umowa powierzenia) - przetwarzanie danych osobowych w imieniu i na rzecz Administratora, a Przetwarzający zobowiązuje się do ich przetwarzania zgodnie z Umową powierzenia.</w:t>
      </w:r>
    </w:p>
    <w:p w:rsidR="00664427" w:rsidRDefault="00664427" w:rsidP="00664427">
      <w:pPr>
        <w:pStyle w:val="Akapitzlist"/>
        <w:widowControl/>
        <w:numPr>
          <w:ilvl w:val="0"/>
          <w:numId w:val="1"/>
        </w:numPr>
        <w:spacing w:line="300" w:lineRule="exact"/>
        <w:jc w:val="both"/>
        <w:rPr>
          <w:rFonts w:ascii="Times New Roman" w:hAnsi="Times New Roman" w:cs="Times New Roman"/>
          <w:bCs/>
          <w:color w:val="auto"/>
          <w:sz w:val="20"/>
          <w:szCs w:val="20"/>
        </w:rPr>
      </w:pPr>
      <w:r>
        <w:rPr>
          <w:rFonts w:ascii="Times New Roman" w:hAnsi="Times New Roman" w:cs="Times New Roman"/>
          <w:bCs/>
          <w:color w:val="auto"/>
          <w:sz w:val="20"/>
          <w:szCs w:val="20"/>
        </w:rPr>
        <w:t>Dane osobowe zostaną powierzone Przetwarzającemu do przetwarzania wyłącznie w celu wykonania przedmiotu Umowy podstawowej, w zakresie niezbędnym do jej prawidłowej realizacji przez Przetwarzającego.</w:t>
      </w:r>
    </w:p>
    <w:p w:rsidR="00664427" w:rsidRDefault="00664427" w:rsidP="00664427">
      <w:pPr>
        <w:pStyle w:val="Akapitzlist"/>
        <w:widowControl/>
        <w:numPr>
          <w:ilvl w:val="0"/>
          <w:numId w:val="1"/>
        </w:numPr>
        <w:spacing w:line="300" w:lineRule="exact"/>
        <w:jc w:val="both"/>
        <w:rPr>
          <w:rFonts w:ascii="Times New Roman" w:hAnsi="Times New Roman" w:cs="Times New Roman"/>
          <w:bCs/>
          <w:color w:val="auto"/>
          <w:sz w:val="20"/>
          <w:szCs w:val="20"/>
        </w:rPr>
      </w:pPr>
      <w:r>
        <w:rPr>
          <w:rFonts w:ascii="Times New Roman" w:hAnsi="Times New Roman" w:cs="Times New Roman"/>
          <w:bCs/>
          <w:color w:val="auto"/>
          <w:sz w:val="20"/>
          <w:szCs w:val="20"/>
        </w:rPr>
        <w:t xml:space="preserve">Wykorzystanie przez Przetwarzającego danych osobowych powierzonych przez Administratora w celach innych niż określone niniejszą umową powierzenia wymaga każdorazowej zgody Administratora udzielonej w formie pisemnej pod rygorem nieważności. </w:t>
      </w:r>
    </w:p>
    <w:p w:rsidR="00684740" w:rsidRDefault="00684740" w:rsidP="00684740">
      <w:pPr>
        <w:pStyle w:val="Akapitzlist"/>
        <w:widowControl/>
        <w:numPr>
          <w:ilvl w:val="0"/>
          <w:numId w:val="1"/>
        </w:numPr>
        <w:spacing w:line="300" w:lineRule="exact"/>
        <w:jc w:val="both"/>
        <w:rPr>
          <w:rFonts w:ascii="Times New Roman" w:hAnsi="Times New Roman" w:cs="Times New Roman"/>
          <w:bCs/>
          <w:color w:val="auto"/>
          <w:sz w:val="20"/>
          <w:szCs w:val="20"/>
        </w:rPr>
      </w:pPr>
      <w:r w:rsidRPr="00684740">
        <w:rPr>
          <w:rFonts w:ascii="Times New Roman" w:hAnsi="Times New Roman" w:cs="Times New Roman"/>
          <w:bCs/>
          <w:color w:val="auto"/>
          <w:sz w:val="20"/>
          <w:szCs w:val="20"/>
        </w:rPr>
        <w:t xml:space="preserve">Przetwarzanie danych osobowych dotyczyć będzie następujących kategorii osób: </w:t>
      </w:r>
    </w:p>
    <w:p w:rsidR="00684740" w:rsidRDefault="00684740" w:rsidP="00684740">
      <w:pPr>
        <w:pStyle w:val="Akapitzlist"/>
        <w:widowControl/>
        <w:numPr>
          <w:ilvl w:val="0"/>
          <w:numId w:val="18"/>
        </w:numPr>
        <w:spacing w:line="300" w:lineRule="exact"/>
        <w:jc w:val="both"/>
        <w:rPr>
          <w:rFonts w:ascii="Times New Roman" w:hAnsi="Times New Roman" w:cs="Times New Roman"/>
          <w:bCs/>
          <w:color w:val="auto"/>
          <w:sz w:val="20"/>
          <w:szCs w:val="20"/>
        </w:rPr>
      </w:pPr>
      <w:r w:rsidRPr="00684740">
        <w:rPr>
          <w:rFonts w:ascii="Times New Roman" w:hAnsi="Times New Roman" w:cs="Times New Roman"/>
          <w:bCs/>
          <w:color w:val="auto"/>
          <w:sz w:val="20"/>
          <w:szCs w:val="20"/>
        </w:rPr>
        <w:t>pracownicy Administratora (w tym byli pracownicy- emeryci, renciści) oraz dzieci pracownika i inni członkowie jego najbliższej rodziny w sytuacji korzystania przez pracownika ze szczególnych uprawnień przewidzianych prawem pracy</w:t>
      </w:r>
      <w:r>
        <w:rPr>
          <w:rFonts w:ascii="Times New Roman" w:hAnsi="Times New Roman" w:cs="Times New Roman"/>
          <w:bCs/>
          <w:color w:val="auto"/>
          <w:sz w:val="20"/>
          <w:szCs w:val="20"/>
        </w:rPr>
        <w:t>,</w:t>
      </w:r>
    </w:p>
    <w:p w:rsidR="00684740" w:rsidRDefault="00684740" w:rsidP="00684740">
      <w:pPr>
        <w:pStyle w:val="Akapitzlist"/>
        <w:widowControl/>
        <w:numPr>
          <w:ilvl w:val="0"/>
          <w:numId w:val="18"/>
        </w:numPr>
        <w:spacing w:line="300" w:lineRule="exact"/>
        <w:jc w:val="both"/>
        <w:rPr>
          <w:rFonts w:ascii="Times New Roman" w:hAnsi="Times New Roman" w:cs="Times New Roman"/>
          <w:bCs/>
          <w:color w:val="auto"/>
          <w:sz w:val="20"/>
          <w:szCs w:val="20"/>
        </w:rPr>
      </w:pPr>
      <w:r w:rsidRPr="00684740">
        <w:rPr>
          <w:rFonts w:ascii="Times New Roman" w:hAnsi="Times New Roman" w:cs="Times New Roman"/>
          <w:bCs/>
          <w:color w:val="auto"/>
          <w:sz w:val="20"/>
          <w:szCs w:val="20"/>
        </w:rPr>
        <w:t>dostawcy i usługodawcy</w:t>
      </w:r>
      <w:r>
        <w:rPr>
          <w:rFonts w:ascii="Times New Roman" w:hAnsi="Times New Roman" w:cs="Times New Roman"/>
          <w:bCs/>
          <w:color w:val="auto"/>
          <w:sz w:val="20"/>
          <w:szCs w:val="20"/>
        </w:rPr>
        <w:t>,</w:t>
      </w:r>
    </w:p>
    <w:p w:rsidR="00684740" w:rsidRPr="00684740" w:rsidRDefault="00684740" w:rsidP="00684740">
      <w:pPr>
        <w:pStyle w:val="Akapitzlist"/>
        <w:widowControl/>
        <w:numPr>
          <w:ilvl w:val="0"/>
          <w:numId w:val="18"/>
        </w:numPr>
        <w:spacing w:line="300" w:lineRule="exact"/>
        <w:jc w:val="both"/>
        <w:rPr>
          <w:rFonts w:ascii="Times New Roman" w:hAnsi="Times New Roman" w:cs="Times New Roman"/>
          <w:bCs/>
          <w:color w:val="auto"/>
          <w:sz w:val="20"/>
          <w:szCs w:val="20"/>
        </w:rPr>
      </w:pPr>
      <w:r w:rsidRPr="00684740">
        <w:rPr>
          <w:rFonts w:ascii="Times New Roman" w:hAnsi="Times New Roman" w:cs="Times New Roman"/>
          <w:bCs/>
          <w:color w:val="auto"/>
          <w:sz w:val="20"/>
          <w:szCs w:val="20"/>
        </w:rPr>
        <w:lastRenderedPageBreak/>
        <w:t>uczestnicy postepowania przygotowawczego (podejrzani, świadkowie, osoby im towarzyszące, biegli, tłumacze, inni specjaliści, osoby składające poręczenie majątkowe, osoby dokonujące wpłat z tytułu wydanego postanowienia o zabezpieczeniu majątkowym oraz inne osoby, których dane przetwarzane są w związku z rozliczeniem przysługujących im należności w postępowaniu przygotowawczym).</w:t>
      </w:r>
    </w:p>
    <w:p w:rsidR="00684740" w:rsidRDefault="00684740" w:rsidP="00684740">
      <w:pPr>
        <w:pStyle w:val="Akapitzlist"/>
        <w:widowControl/>
        <w:numPr>
          <w:ilvl w:val="0"/>
          <w:numId w:val="1"/>
        </w:numPr>
        <w:spacing w:before="120" w:after="120" w:line="300" w:lineRule="exact"/>
        <w:jc w:val="both"/>
        <w:rPr>
          <w:rFonts w:ascii="Times New Roman" w:hAnsi="Times New Roman" w:cs="Times New Roman"/>
          <w:bCs/>
          <w:color w:val="auto"/>
          <w:sz w:val="20"/>
          <w:szCs w:val="20"/>
        </w:rPr>
      </w:pPr>
      <w:r w:rsidRPr="00684740">
        <w:rPr>
          <w:rFonts w:ascii="Times New Roman" w:hAnsi="Times New Roman" w:cs="Times New Roman"/>
          <w:bCs/>
          <w:color w:val="auto"/>
          <w:sz w:val="20"/>
          <w:szCs w:val="20"/>
        </w:rPr>
        <w:t xml:space="preserve">Zakres danych osobowych powierzonych do przetwarzania obejmuje: </w:t>
      </w:r>
    </w:p>
    <w:p w:rsidR="00684740" w:rsidRDefault="00684740" w:rsidP="00684740">
      <w:pPr>
        <w:pStyle w:val="Akapitzlist"/>
        <w:widowControl/>
        <w:numPr>
          <w:ilvl w:val="0"/>
          <w:numId w:val="19"/>
        </w:numPr>
        <w:spacing w:before="120" w:after="120" w:line="300" w:lineRule="exact"/>
        <w:jc w:val="both"/>
        <w:rPr>
          <w:rFonts w:ascii="Times New Roman" w:hAnsi="Times New Roman" w:cs="Times New Roman"/>
          <w:bCs/>
          <w:color w:val="auto"/>
          <w:sz w:val="20"/>
          <w:szCs w:val="20"/>
        </w:rPr>
      </w:pPr>
      <w:r w:rsidRPr="00684740">
        <w:rPr>
          <w:rFonts w:ascii="Times New Roman" w:hAnsi="Times New Roman" w:cs="Times New Roman"/>
          <w:bCs/>
          <w:color w:val="auto"/>
          <w:sz w:val="20"/>
          <w:szCs w:val="20"/>
        </w:rPr>
        <w:t>pracownicy Administratora: imię (imiona) i nazwisko, w tym nazwisko rodowe, PESEL, rodzaj dokumentu potwierdzającego tożsamość, numer identyfikacji podatkowej, data i miejsce urodzenia, obywatelstwo, płeć, adres zamieszkania, adres zameldowania, adres do korespondencji, numer rachunku bankowego, nazwa zakładu pracy, komórka organizacyjna, numer telefonu, adres e- mail, dane dot. wydanym orzeczeniu o niepełnosprawności, dane dot. zajęcia wynagrodzenia, dane dot. składek na związki zawodowe</w:t>
      </w:r>
      <w:r>
        <w:rPr>
          <w:rFonts w:ascii="Times New Roman" w:hAnsi="Times New Roman" w:cs="Times New Roman"/>
          <w:bCs/>
          <w:color w:val="auto"/>
          <w:sz w:val="20"/>
          <w:szCs w:val="20"/>
        </w:rPr>
        <w:t>,</w:t>
      </w:r>
    </w:p>
    <w:p w:rsidR="00684740" w:rsidRPr="00684740" w:rsidRDefault="00684740" w:rsidP="00684740">
      <w:pPr>
        <w:pStyle w:val="Akapitzlist"/>
        <w:widowControl/>
        <w:numPr>
          <w:ilvl w:val="0"/>
          <w:numId w:val="19"/>
        </w:numPr>
        <w:spacing w:before="120" w:after="120" w:line="300" w:lineRule="exact"/>
        <w:jc w:val="both"/>
        <w:rPr>
          <w:rFonts w:ascii="Times New Roman" w:hAnsi="Times New Roman" w:cs="Times New Roman"/>
          <w:bCs/>
          <w:color w:val="auto"/>
          <w:sz w:val="20"/>
          <w:szCs w:val="20"/>
        </w:rPr>
      </w:pPr>
      <w:r w:rsidRPr="00684740">
        <w:rPr>
          <w:rFonts w:ascii="Times New Roman" w:hAnsi="Times New Roman" w:cs="Times New Roman"/>
          <w:bCs/>
          <w:color w:val="auto"/>
          <w:sz w:val="20"/>
          <w:szCs w:val="20"/>
        </w:rPr>
        <w:t>dostawcy, usługodawcy i uczestnicy postępowań przygotowawczych</w:t>
      </w:r>
      <w:r w:rsidR="001227B8">
        <w:rPr>
          <w:rFonts w:ascii="Times New Roman" w:hAnsi="Times New Roman" w:cs="Times New Roman"/>
          <w:bCs/>
          <w:color w:val="auto"/>
          <w:sz w:val="20"/>
          <w:szCs w:val="20"/>
        </w:rPr>
        <w:t>,</w:t>
      </w:r>
      <w:r w:rsidR="001227B8" w:rsidRPr="001227B8">
        <w:t xml:space="preserve"> </w:t>
      </w:r>
      <w:r w:rsidR="001227B8" w:rsidRPr="001227B8">
        <w:rPr>
          <w:rFonts w:ascii="Times New Roman" w:hAnsi="Times New Roman" w:cs="Times New Roman"/>
          <w:bCs/>
          <w:color w:val="auto"/>
          <w:sz w:val="20"/>
          <w:szCs w:val="20"/>
        </w:rPr>
        <w:t xml:space="preserve">dzieci pracownika </w:t>
      </w:r>
      <w:r w:rsidR="001227B8" w:rsidRPr="001227B8">
        <w:rPr>
          <w:rFonts w:ascii="Times New Roman" w:hAnsi="Times New Roman" w:cs="Times New Roman"/>
          <w:bCs/>
          <w:color w:val="auto"/>
          <w:sz w:val="20"/>
          <w:szCs w:val="20"/>
        </w:rPr>
        <w:br/>
        <w:t>i inni członkowie jego najbliższej rodziny w sytuacji korzystania przez pracownika ze szczególnych uprawnień przewidzianych prawem pracy</w:t>
      </w:r>
      <w:r w:rsidRPr="00684740">
        <w:rPr>
          <w:rFonts w:ascii="Times New Roman" w:hAnsi="Times New Roman" w:cs="Times New Roman"/>
          <w:bCs/>
          <w:color w:val="auto"/>
          <w:sz w:val="20"/>
          <w:szCs w:val="20"/>
        </w:rPr>
        <w:t>: imię (imiona) i nazwisko, PESEL, data urodzenia, numer identyfikacji podatkowej, adres zamieszkania, adres zameldowania, adres do korespondencji, numer rachunku bankowego, numer telefonu, adres e- mail.</w:t>
      </w:r>
    </w:p>
    <w:p w:rsidR="00664427" w:rsidRDefault="00664427" w:rsidP="00664427">
      <w:pPr>
        <w:pStyle w:val="Akapitzlist"/>
        <w:widowControl/>
        <w:numPr>
          <w:ilvl w:val="0"/>
          <w:numId w:val="1"/>
        </w:numPr>
        <w:spacing w:before="120" w:after="120" w:line="300" w:lineRule="exact"/>
        <w:jc w:val="both"/>
        <w:rPr>
          <w:rFonts w:ascii="Times New Roman" w:hAnsi="Times New Roman" w:cs="Times New Roman"/>
          <w:bCs/>
          <w:color w:val="auto"/>
          <w:sz w:val="20"/>
          <w:szCs w:val="20"/>
        </w:rPr>
      </w:pPr>
      <w:r>
        <w:rPr>
          <w:rFonts w:ascii="Times New Roman" w:hAnsi="Times New Roman" w:cs="Times New Roman"/>
          <w:bCs/>
          <w:color w:val="auto"/>
          <w:sz w:val="20"/>
          <w:szCs w:val="20"/>
        </w:rPr>
        <w:t>Przetwarzający oświadcza, że zapoznał się z przepisami RODO, ustawy z dnia 10 maja 2018 r. o ochronie danych osobowych (Dz. U. z 2019 r., poz. 1781) oraz innymi przepisami prawa powszechnie obowiązującego, które chronią prawa osób, których dane dotyczą i zobowiązuje się do ich przestrzegania.</w:t>
      </w:r>
    </w:p>
    <w:p w:rsidR="00664427" w:rsidRDefault="00664427" w:rsidP="00684740">
      <w:pPr>
        <w:pStyle w:val="Akapitzlist"/>
        <w:widowControl/>
        <w:numPr>
          <w:ilvl w:val="0"/>
          <w:numId w:val="1"/>
        </w:numPr>
        <w:spacing w:before="120" w:after="120" w:line="300" w:lineRule="exact"/>
        <w:jc w:val="both"/>
        <w:rPr>
          <w:rFonts w:ascii="Times New Roman" w:hAnsi="Times New Roman" w:cs="Times New Roman"/>
          <w:bCs/>
          <w:color w:val="auto"/>
          <w:sz w:val="20"/>
          <w:szCs w:val="20"/>
        </w:rPr>
      </w:pPr>
      <w:r>
        <w:rPr>
          <w:rFonts w:ascii="Times New Roman" w:hAnsi="Times New Roman" w:cs="Times New Roman"/>
          <w:bCs/>
          <w:color w:val="auto"/>
          <w:sz w:val="20"/>
          <w:szCs w:val="20"/>
        </w:rPr>
        <w:t xml:space="preserve">Przetwarzanie danych osobowych obejmuje następujące operacje: </w:t>
      </w:r>
      <w:r w:rsidR="00684740" w:rsidRPr="00684740">
        <w:rPr>
          <w:rFonts w:ascii="Times New Roman" w:hAnsi="Times New Roman" w:cs="Times New Roman"/>
          <w:bCs/>
          <w:color w:val="auto"/>
          <w:sz w:val="20"/>
          <w:szCs w:val="20"/>
        </w:rPr>
        <w:t xml:space="preserve">zbieranie, utrwalanie, organizowanie, porządkowanie, pobieranie, przeglądanie, przechowywanie, adaptowanie lub modyfikowanie, dopasowywanie lub łączenie, przenoszenie, ograniczanie, usuwanie, a także inne  operacje, o ile wynika to </w:t>
      </w:r>
      <w:r w:rsidR="00CB23E3">
        <w:rPr>
          <w:rFonts w:ascii="Times New Roman" w:hAnsi="Times New Roman" w:cs="Times New Roman"/>
          <w:bCs/>
          <w:color w:val="auto"/>
          <w:sz w:val="20"/>
          <w:szCs w:val="20"/>
        </w:rPr>
        <w:br/>
      </w:r>
      <w:r w:rsidR="00684740" w:rsidRPr="00684740">
        <w:rPr>
          <w:rFonts w:ascii="Times New Roman" w:hAnsi="Times New Roman" w:cs="Times New Roman"/>
          <w:bCs/>
          <w:color w:val="auto"/>
          <w:sz w:val="20"/>
          <w:szCs w:val="20"/>
        </w:rPr>
        <w:t>z udokumentowanego polecenia Administratora. Dane osobowe będą przetwarzane przez Przetwarzającego w formie elektronicznej w systemach informatycznych oraz w formie papierowej.</w:t>
      </w:r>
    </w:p>
    <w:p w:rsidR="00664427" w:rsidRDefault="00664427" w:rsidP="00664427">
      <w:pPr>
        <w:pStyle w:val="Akapitzlist"/>
        <w:widowControl/>
        <w:numPr>
          <w:ilvl w:val="0"/>
          <w:numId w:val="1"/>
        </w:numPr>
        <w:spacing w:line="300" w:lineRule="exact"/>
        <w:ind w:left="357" w:hanging="357"/>
        <w:jc w:val="both"/>
        <w:rPr>
          <w:rFonts w:ascii="Times New Roman" w:hAnsi="Times New Roman" w:cs="Times New Roman"/>
          <w:bCs/>
          <w:color w:val="auto"/>
          <w:sz w:val="20"/>
          <w:szCs w:val="20"/>
        </w:rPr>
      </w:pPr>
      <w:r>
        <w:rPr>
          <w:rFonts w:ascii="Times New Roman" w:hAnsi="Times New Roman" w:cs="Times New Roman"/>
          <w:bCs/>
          <w:color w:val="auto"/>
          <w:sz w:val="20"/>
          <w:szCs w:val="20"/>
        </w:rPr>
        <w:t>Przetwarzający wyraża zgodę na przetwarzanie danych osobowych swoich pracowników oraz osób z nim współpracujących, w szczególności w zakresie udostępniania tych danych na potrzeby sprawozdawczości finansowej, monitoringu, kontroli i ewaluacji, a także w celu oraz w zakresie niezbędnym do wykonywania umowy podstawowej zgodnie z RODO oraz ustawą z dnia 10 maja 2018 r. o ochronie danych osobowych (Dz.U. z 2019 r. poz. 1781).</w:t>
      </w:r>
    </w:p>
    <w:p w:rsidR="00664427" w:rsidRDefault="00664427" w:rsidP="00664427">
      <w:pPr>
        <w:spacing w:line="300" w:lineRule="exact"/>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§2</w:t>
      </w:r>
    </w:p>
    <w:p w:rsidR="00664427" w:rsidRDefault="00664427" w:rsidP="00664427">
      <w:pPr>
        <w:spacing w:line="300" w:lineRule="exact"/>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Zasady przetwarzania danych osobowych</w:t>
      </w:r>
    </w:p>
    <w:p w:rsidR="00664427" w:rsidRDefault="00664427" w:rsidP="00664427">
      <w:pPr>
        <w:pStyle w:val="Akapitzlist"/>
        <w:widowControl/>
        <w:numPr>
          <w:ilvl w:val="0"/>
          <w:numId w:val="2"/>
        </w:numPr>
        <w:spacing w:line="300" w:lineRule="exact"/>
        <w:jc w:val="both"/>
        <w:rPr>
          <w:rFonts w:ascii="Times New Roman" w:hAnsi="Times New Roman" w:cs="Times New Roman"/>
          <w:bCs/>
          <w:color w:val="auto"/>
          <w:sz w:val="20"/>
          <w:szCs w:val="20"/>
        </w:rPr>
      </w:pPr>
      <w:r>
        <w:rPr>
          <w:rFonts w:ascii="Times New Roman" w:hAnsi="Times New Roman" w:cs="Times New Roman"/>
          <w:bCs/>
          <w:color w:val="auto"/>
          <w:sz w:val="20"/>
          <w:szCs w:val="20"/>
        </w:rPr>
        <w:t>Przetwarzający może - w imieniu i na rzecz Administratora - przetwarzać dane osobowe wyłącznie w zakresie i celu przewidzianym w Umowie podstawowej, a także zgodnie z obowiązującym prawem i Umową powierzenia.</w:t>
      </w:r>
    </w:p>
    <w:p w:rsidR="00664427" w:rsidRDefault="00664427" w:rsidP="00664427">
      <w:pPr>
        <w:pStyle w:val="Akapitzlist"/>
        <w:widowControl/>
        <w:numPr>
          <w:ilvl w:val="0"/>
          <w:numId w:val="2"/>
        </w:numPr>
        <w:spacing w:line="300" w:lineRule="exact"/>
        <w:jc w:val="both"/>
        <w:rPr>
          <w:rFonts w:ascii="Times New Roman" w:hAnsi="Times New Roman" w:cs="Times New Roman"/>
          <w:bCs/>
          <w:color w:val="auto"/>
          <w:sz w:val="20"/>
          <w:szCs w:val="20"/>
        </w:rPr>
      </w:pPr>
      <w:r>
        <w:rPr>
          <w:rFonts w:ascii="Times New Roman" w:hAnsi="Times New Roman" w:cs="Times New Roman"/>
          <w:bCs/>
          <w:color w:val="auto"/>
          <w:sz w:val="20"/>
          <w:szCs w:val="20"/>
        </w:rPr>
        <w:t>Przetwarzający oświadcza, że podejmie wszelkie środki niezbędne dla zapewnienia bezpieczeństwa powierzonych do przetwarzania danych osobowych, przy uwzględnieniu celu, zakresu i charakteru przetwarzanych danych osobowych oraz ryzyka naruszenia praw lub wolności osób, których przetwarzane dane osobowe dotyczą, w tym między innymi w stosownym przypadku zapewni:</w:t>
      </w:r>
    </w:p>
    <w:p w:rsidR="00664427" w:rsidRDefault="00664427" w:rsidP="00664427">
      <w:pPr>
        <w:pStyle w:val="Akapitzlist"/>
        <w:widowControl/>
        <w:numPr>
          <w:ilvl w:val="0"/>
          <w:numId w:val="3"/>
        </w:numPr>
        <w:spacing w:line="300" w:lineRule="exact"/>
        <w:jc w:val="both"/>
        <w:rPr>
          <w:rFonts w:ascii="Times New Roman" w:hAnsi="Times New Roman" w:cs="Times New Roman"/>
          <w:bCs/>
          <w:color w:val="auto"/>
          <w:sz w:val="20"/>
          <w:szCs w:val="20"/>
        </w:rPr>
      </w:pPr>
      <w:proofErr w:type="spellStart"/>
      <w:r>
        <w:rPr>
          <w:rFonts w:ascii="Times New Roman" w:hAnsi="Times New Roman" w:cs="Times New Roman"/>
          <w:bCs/>
          <w:color w:val="auto"/>
          <w:sz w:val="20"/>
          <w:szCs w:val="20"/>
        </w:rPr>
        <w:t>pseudonimizację</w:t>
      </w:r>
      <w:proofErr w:type="spellEnd"/>
      <w:r>
        <w:rPr>
          <w:rFonts w:ascii="Times New Roman" w:hAnsi="Times New Roman" w:cs="Times New Roman"/>
          <w:bCs/>
          <w:color w:val="auto"/>
          <w:sz w:val="20"/>
          <w:szCs w:val="20"/>
        </w:rPr>
        <w:t xml:space="preserve"> i szyfrowanie danych osobowych; </w:t>
      </w:r>
    </w:p>
    <w:p w:rsidR="00664427" w:rsidRDefault="00664427" w:rsidP="00664427">
      <w:pPr>
        <w:pStyle w:val="Akapitzlist"/>
        <w:widowControl/>
        <w:numPr>
          <w:ilvl w:val="0"/>
          <w:numId w:val="3"/>
        </w:numPr>
        <w:spacing w:line="300" w:lineRule="exact"/>
        <w:jc w:val="both"/>
        <w:rPr>
          <w:rFonts w:ascii="Times New Roman" w:hAnsi="Times New Roman" w:cs="Times New Roman"/>
          <w:bCs/>
          <w:color w:val="auto"/>
          <w:sz w:val="20"/>
          <w:szCs w:val="20"/>
        </w:rPr>
      </w:pPr>
      <w:r>
        <w:rPr>
          <w:rFonts w:ascii="Times New Roman" w:hAnsi="Times New Roman" w:cs="Times New Roman"/>
          <w:bCs/>
          <w:color w:val="auto"/>
          <w:sz w:val="20"/>
          <w:szCs w:val="20"/>
        </w:rPr>
        <w:t xml:space="preserve">zdolność do ciągłego zapewnienia poufności, integralności, dostępności i odporności systemów i usług przetwarzania; </w:t>
      </w:r>
    </w:p>
    <w:p w:rsidR="00664427" w:rsidRDefault="00664427" w:rsidP="00664427">
      <w:pPr>
        <w:pStyle w:val="Akapitzlist"/>
        <w:widowControl/>
        <w:numPr>
          <w:ilvl w:val="0"/>
          <w:numId w:val="3"/>
        </w:numPr>
        <w:spacing w:line="300" w:lineRule="exact"/>
        <w:jc w:val="both"/>
        <w:rPr>
          <w:rFonts w:ascii="Times New Roman" w:hAnsi="Times New Roman" w:cs="Times New Roman"/>
          <w:bCs/>
          <w:color w:val="auto"/>
          <w:sz w:val="20"/>
          <w:szCs w:val="20"/>
        </w:rPr>
      </w:pPr>
      <w:r>
        <w:rPr>
          <w:rFonts w:ascii="Times New Roman" w:hAnsi="Times New Roman" w:cs="Times New Roman"/>
          <w:bCs/>
          <w:color w:val="auto"/>
          <w:sz w:val="20"/>
          <w:szCs w:val="20"/>
        </w:rPr>
        <w:t xml:space="preserve">zdolność do szybkiego przywrócenia dostępności danych osobowych i dostępu do nich w razie incydentu fizycznego lub technicznego; </w:t>
      </w:r>
    </w:p>
    <w:p w:rsidR="00664427" w:rsidRDefault="00664427" w:rsidP="00664427">
      <w:pPr>
        <w:pStyle w:val="Akapitzlist"/>
        <w:widowControl/>
        <w:numPr>
          <w:ilvl w:val="0"/>
          <w:numId w:val="3"/>
        </w:numPr>
        <w:spacing w:line="300" w:lineRule="exact"/>
        <w:jc w:val="both"/>
        <w:rPr>
          <w:rFonts w:ascii="Times New Roman" w:hAnsi="Times New Roman" w:cs="Times New Roman"/>
          <w:bCs/>
          <w:color w:val="auto"/>
          <w:sz w:val="20"/>
          <w:szCs w:val="20"/>
        </w:rPr>
      </w:pPr>
      <w:r>
        <w:rPr>
          <w:rFonts w:ascii="Times New Roman" w:hAnsi="Times New Roman" w:cs="Times New Roman"/>
          <w:bCs/>
          <w:color w:val="auto"/>
          <w:sz w:val="20"/>
          <w:szCs w:val="20"/>
        </w:rPr>
        <w:t>regularne testowanie, mierzenie i ocenianie skuteczności środków technicznych i organizacyjnych mających zapewnić bezpieczeństwo przetwarzania.</w:t>
      </w:r>
    </w:p>
    <w:p w:rsidR="00664427" w:rsidRDefault="00664427" w:rsidP="00664427">
      <w:pPr>
        <w:pStyle w:val="Akapitzlist"/>
        <w:widowControl/>
        <w:numPr>
          <w:ilvl w:val="0"/>
          <w:numId w:val="2"/>
        </w:numPr>
        <w:spacing w:line="300" w:lineRule="exact"/>
        <w:jc w:val="both"/>
        <w:rPr>
          <w:rFonts w:ascii="Times New Roman" w:hAnsi="Times New Roman" w:cs="Times New Roman"/>
          <w:bCs/>
          <w:color w:val="auto"/>
          <w:sz w:val="20"/>
          <w:szCs w:val="20"/>
        </w:rPr>
      </w:pPr>
      <w:r>
        <w:rPr>
          <w:rFonts w:ascii="Times New Roman" w:hAnsi="Times New Roman" w:cs="Times New Roman"/>
          <w:bCs/>
          <w:color w:val="auto"/>
          <w:sz w:val="20"/>
          <w:szCs w:val="20"/>
        </w:rPr>
        <w:lastRenderedPageBreak/>
        <w:t>Przed rozpoczęciem przetwarzania danych osobowych, Przetwarzający zobowiązuje się do wdrożenia odpowiednich środków technicznych (w tym teleinformatycznych) i organizacyjnych, by przetwarzanie spełniało wymogi RODO (w szczególności artykułów: 5, 24, 25, 28, 29, 30 i 32-36) i chroniło prawa osób, których dane dotyczą.</w:t>
      </w:r>
    </w:p>
    <w:p w:rsidR="00664427" w:rsidRDefault="00664427" w:rsidP="00664427">
      <w:pPr>
        <w:pStyle w:val="Akapitzlist"/>
        <w:widowControl/>
        <w:numPr>
          <w:ilvl w:val="0"/>
          <w:numId w:val="2"/>
        </w:numPr>
        <w:spacing w:line="300" w:lineRule="exact"/>
        <w:jc w:val="both"/>
        <w:rPr>
          <w:rFonts w:ascii="Times New Roman" w:hAnsi="Times New Roman" w:cs="Times New Roman"/>
          <w:bCs/>
          <w:color w:val="auto"/>
          <w:sz w:val="20"/>
          <w:szCs w:val="20"/>
        </w:rPr>
      </w:pPr>
      <w:r>
        <w:rPr>
          <w:rFonts w:ascii="Times New Roman" w:hAnsi="Times New Roman" w:cs="Times New Roman"/>
          <w:bCs/>
          <w:color w:val="auto"/>
          <w:sz w:val="20"/>
          <w:szCs w:val="20"/>
        </w:rPr>
        <w:t>Przetwarzający oświadcza, że dysponuje zasobami, doświadczeniem, wiedzą fachową i wykwalifikowanym personelem, które umożliwiają mu prawidłowe wykonanie Umowy powierzenia oraz wdrożenie odpowiednich środków technicznych i organizacyjnych, by przetwarzanie spełniało wymogi RODO.</w:t>
      </w:r>
    </w:p>
    <w:p w:rsidR="00664427" w:rsidRDefault="00664427" w:rsidP="00664427">
      <w:pPr>
        <w:pStyle w:val="Akapitzlist"/>
        <w:widowControl/>
        <w:numPr>
          <w:ilvl w:val="0"/>
          <w:numId w:val="2"/>
        </w:numPr>
        <w:spacing w:line="300" w:lineRule="exact"/>
        <w:jc w:val="both"/>
        <w:rPr>
          <w:rFonts w:ascii="Times New Roman" w:hAnsi="Times New Roman" w:cs="Times New Roman"/>
          <w:bCs/>
          <w:color w:val="auto"/>
          <w:sz w:val="20"/>
          <w:szCs w:val="20"/>
        </w:rPr>
      </w:pPr>
      <w:r>
        <w:rPr>
          <w:rFonts w:ascii="Times New Roman" w:hAnsi="Times New Roman" w:cs="Times New Roman"/>
          <w:bCs/>
          <w:color w:val="auto"/>
          <w:sz w:val="20"/>
          <w:szCs w:val="20"/>
        </w:rPr>
        <w:t>Administrator zobowiązany jest współdziałać z Przetwarzającym w wykonaniu Umowy powierzenia, udzielać Przetwarzającemu wyjaśnień w razie wątpliwości co do legalności poleceń Administratora, jak też wywiązywać się terminowo ze swoich szczegółowych obowiązków.</w:t>
      </w:r>
    </w:p>
    <w:p w:rsidR="00664427" w:rsidRDefault="00664427" w:rsidP="00664427">
      <w:pPr>
        <w:pStyle w:val="Akapitzlist"/>
        <w:widowControl/>
        <w:numPr>
          <w:ilvl w:val="0"/>
          <w:numId w:val="2"/>
        </w:numPr>
        <w:spacing w:line="300" w:lineRule="exact"/>
        <w:jc w:val="both"/>
        <w:rPr>
          <w:rFonts w:ascii="Times New Roman" w:hAnsi="Times New Roman" w:cs="Times New Roman"/>
          <w:bCs/>
          <w:color w:val="auto"/>
          <w:sz w:val="20"/>
          <w:szCs w:val="20"/>
        </w:rPr>
      </w:pPr>
      <w:r>
        <w:rPr>
          <w:rFonts w:ascii="Times New Roman" w:hAnsi="Times New Roman" w:cs="Times New Roman"/>
          <w:bCs/>
          <w:color w:val="auto"/>
          <w:sz w:val="20"/>
          <w:szCs w:val="20"/>
        </w:rPr>
        <w:t>W związku z realizacją Umowy podstawowej Przetwarzający zobowiązany jest w szczególności:</w:t>
      </w:r>
    </w:p>
    <w:p w:rsidR="00664427" w:rsidRDefault="00664427" w:rsidP="00664427">
      <w:pPr>
        <w:pStyle w:val="Akapitzlist"/>
        <w:widowControl/>
        <w:numPr>
          <w:ilvl w:val="0"/>
          <w:numId w:val="4"/>
        </w:numPr>
        <w:spacing w:line="300" w:lineRule="exact"/>
        <w:jc w:val="both"/>
        <w:rPr>
          <w:rFonts w:ascii="Times New Roman" w:hAnsi="Times New Roman" w:cs="Times New Roman"/>
          <w:bCs/>
          <w:color w:val="auto"/>
          <w:sz w:val="20"/>
          <w:szCs w:val="20"/>
        </w:rPr>
      </w:pPr>
      <w:r>
        <w:rPr>
          <w:rFonts w:ascii="Times New Roman" w:hAnsi="Times New Roman" w:cs="Times New Roman"/>
          <w:bCs/>
          <w:color w:val="auto"/>
          <w:sz w:val="20"/>
          <w:szCs w:val="20"/>
        </w:rPr>
        <w:t>do ograniczenia dostępu do danych wyłącznie do osób, których dostęp do danych jest potrzebny do realizacji Umowy podstawowej;</w:t>
      </w:r>
    </w:p>
    <w:p w:rsidR="00664427" w:rsidRDefault="00664427" w:rsidP="00664427">
      <w:pPr>
        <w:pStyle w:val="Akapitzlist"/>
        <w:widowControl/>
        <w:numPr>
          <w:ilvl w:val="0"/>
          <w:numId w:val="4"/>
        </w:numPr>
        <w:spacing w:line="300" w:lineRule="exact"/>
        <w:jc w:val="both"/>
        <w:rPr>
          <w:rFonts w:ascii="Times New Roman" w:hAnsi="Times New Roman" w:cs="Times New Roman"/>
          <w:bCs/>
          <w:color w:val="auto"/>
          <w:sz w:val="20"/>
          <w:szCs w:val="20"/>
        </w:rPr>
      </w:pPr>
      <w:r>
        <w:rPr>
          <w:rFonts w:ascii="Times New Roman" w:hAnsi="Times New Roman" w:cs="Times New Roman"/>
          <w:bCs/>
          <w:color w:val="auto"/>
          <w:sz w:val="20"/>
          <w:szCs w:val="20"/>
        </w:rPr>
        <w:t>do nadania upoważnień do przetwarzania danych osobowych wszystkim osobom, które będą przetwarzały powierzone dane w celu realizacji Umowy podstawowej (w tym w systemach informatycznych oraz urządzeniach wchodzących w jego skład służących do przetwarzania powierzonych danych);</w:t>
      </w:r>
    </w:p>
    <w:p w:rsidR="00664427" w:rsidRDefault="00664427" w:rsidP="00664427">
      <w:pPr>
        <w:pStyle w:val="Akapitzlist"/>
        <w:widowControl/>
        <w:numPr>
          <w:ilvl w:val="0"/>
          <w:numId w:val="4"/>
        </w:numPr>
        <w:spacing w:line="300" w:lineRule="exact"/>
        <w:jc w:val="both"/>
        <w:rPr>
          <w:rFonts w:ascii="Times New Roman" w:hAnsi="Times New Roman" w:cs="Times New Roman"/>
          <w:bCs/>
          <w:color w:val="auto"/>
          <w:sz w:val="20"/>
          <w:szCs w:val="20"/>
        </w:rPr>
      </w:pPr>
      <w:r>
        <w:rPr>
          <w:rFonts w:ascii="Times New Roman" w:hAnsi="Times New Roman" w:cs="Times New Roman"/>
          <w:bCs/>
          <w:color w:val="auto"/>
          <w:sz w:val="20"/>
          <w:szCs w:val="20"/>
        </w:rPr>
        <w:t>do zapewnienia osobom upoważnionym do przetwarzania danych odpowiednie szkolenie z zakresu ochrony danych osobowych</w:t>
      </w:r>
    </w:p>
    <w:p w:rsidR="00664427" w:rsidRDefault="00664427" w:rsidP="00664427">
      <w:pPr>
        <w:pStyle w:val="Akapitzlist"/>
        <w:widowControl/>
        <w:numPr>
          <w:ilvl w:val="0"/>
          <w:numId w:val="4"/>
        </w:numPr>
        <w:spacing w:line="300" w:lineRule="exact"/>
        <w:jc w:val="both"/>
        <w:rPr>
          <w:rFonts w:ascii="Times New Roman" w:hAnsi="Times New Roman" w:cs="Times New Roman"/>
          <w:bCs/>
          <w:color w:val="auto"/>
          <w:sz w:val="20"/>
          <w:szCs w:val="20"/>
        </w:rPr>
      </w:pPr>
      <w:r>
        <w:rPr>
          <w:rFonts w:ascii="Times New Roman" w:hAnsi="Times New Roman" w:cs="Times New Roman"/>
          <w:bCs/>
          <w:color w:val="auto"/>
          <w:sz w:val="20"/>
          <w:szCs w:val="20"/>
        </w:rPr>
        <w:t>prowadzić ewidencję osób upoważnionych do przetwarzania danych osobowych;</w:t>
      </w:r>
    </w:p>
    <w:p w:rsidR="00664427" w:rsidRDefault="00664427" w:rsidP="00664427">
      <w:pPr>
        <w:pStyle w:val="Akapitzlist"/>
        <w:widowControl/>
        <w:numPr>
          <w:ilvl w:val="0"/>
          <w:numId w:val="4"/>
        </w:numPr>
        <w:spacing w:line="300" w:lineRule="exact"/>
        <w:jc w:val="both"/>
        <w:rPr>
          <w:rFonts w:ascii="Times New Roman" w:hAnsi="Times New Roman" w:cs="Times New Roman"/>
          <w:bCs/>
          <w:color w:val="auto"/>
          <w:sz w:val="20"/>
          <w:szCs w:val="20"/>
        </w:rPr>
      </w:pPr>
      <w:r>
        <w:rPr>
          <w:rFonts w:ascii="Times New Roman" w:hAnsi="Times New Roman" w:cs="Times New Roman"/>
          <w:bCs/>
          <w:color w:val="auto"/>
          <w:sz w:val="20"/>
          <w:szCs w:val="20"/>
        </w:rPr>
        <w:t>zapewnić, aby osoby, o których mowa w pkt 1-4, zachowały w tajemnicy dane osobowe oraz sposób ich zabezpieczeń, w szczególności poprzez uzyskanie od tych osób, udokumentowanego zobowiązania do zachowania tajemnicy, ewentualnie upewnienia się, że osoby te podlegają ustawowemu obowiązkowi zachowania tajemnicy;</w:t>
      </w:r>
    </w:p>
    <w:p w:rsidR="00664427" w:rsidRDefault="00664427" w:rsidP="00664427">
      <w:pPr>
        <w:pStyle w:val="Akapitzlist"/>
        <w:widowControl/>
        <w:numPr>
          <w:ilvl w:val="0"/>
          <w:numId w:val="4"/>
        </w:numPr>
        <w:spacing w:line="300" w:lineRule="exact"/>
        <w:jc w:val="both"/>
        <w:rPr>
          <w:rFonts w:ascii="Times New Roman" w:hAnsi="Times New Roman" w:cs="Times New Roman"/>
          <w:bCs/>
          <w:color w:val="auto"/>
          <w:sz w:val="20"/>
          <w:szCs w:val="20"/>
        </w:rPr>
      </w:pPr>
      <w:r>
        <w:rPr>
          <w:rFonts w:ascii="Times New Roman" w:hAnsi="Times New Roman" w:cs="Times New Roman"/>
          <w:bCs/>
          <w:color w:val="auto"/>
          <w:sz w:val="20"/>
          <w:szCs w:val="20"/>
        </w:rPr>
        <w:t>stosować środki techniczne i organizacyjne zapewniające ochronę przetwarzania danych, w szczególności powinien zabezpieczyć dane przed ich udostępnieniem osobom nieupoważnionym, zabraniem przez osobę nieuprawnioną, przetwarzaniem z naruszeniem RODO, zmianą, utratą, uszkodzeniem lub zniszczeniem;</w:t>
      </w:r>
    </w:p>
    <w:p w:rsidR="00664427" w:rsidRDefault="00664427" w:rsidP="00664427">
      <w:pPr>
        <w:pStyle w:val="Akapitzlist"/>
        <w:widowControl/>
        <w:numPr>
          <w:ilvl w:val="0"/>
          <w:numId w:val="4"/>
        </w:numPr>
        <w:spacing w:line="300" w:lineRule="exact"/>
        <w:jc w:val="both"/>
        <w:rPr>
          <w:rFonts w:ascii="Times New Roman" w:hAnsi="Times New Roman" w:cs="Times New Roman"/>
          <w:bCs/>
          <w:color w:val="auto"/>
          <w:sz w:val="20"/>
          <w:szCs w:val="20"/>
        </w:rPr>
      </w:pPr>
      <w:r>
        <w:rPr>
          <w:rFonts w:ascii="Times New Roman" w:hAnsi="Times New Roman" w:cs="Times New Roman"/>
          <w:bCs/>
          <w:color w:val="auto"/>
          <w:sz w:val="20"/>
          <w:szCs w:val="20"/>
        </w:rPr>
        <w:t>stale nadzorować swoich pracowników i inne osoby współpracujące w zakresie zabezpieczania powierzonych do przetwarzania danych osobowych;</w:t>
      </w:r>
    </w:p>
    <w:p w:rsidR="00664427" w:rsidRDefault="00664427" w:rsidP="00664427">
      <w:pPr>
        <w:pStyle w:val="Akapitzlist"/>
        <w:widowControl/>
        <w:numPr>
          <w:ilvl w:val="0"/>
          <w:numId w:val="4"/>
        </w:numPr>
        <w:spacing w:line="300" w:lineRule="exact"/>
        <w:jc w:val="both"/>
        <w:rPr>
          <w:rFonts w:ascii="Times New Roman" w:hAnsi="Times New Roman" w:cs="Times New Roman"/>
          <w:bCs/>
          <w:color w:val="auto"/>
          <w:sz w:val="20"/>
          <w:szCs w:val="20"/>
        </w:rPr>
      </w:pPr>
      <w:r>
        <w:rPr>
          <w:rFonts w:ascii="Times New Roman" w:hAnsi="Times New Roman" w:cs="Times New Roman"/>
          <w:bCs/>
          <w:color w:val="auto"/>
          <w:sz w:val="20"/>
          <w:szCs w:val="20"/>
        </w:rPr>
        <w:t>do zachowania poufności wszystkich danych powierzonych mu w trakcie realizacji umowy i sposobów ich zabezpieczenia oraz do podjęcia wszelkich kroków służących zachowaniu w tajemnicy danych i sposobów ich zabezpieczenia przez osoby świadczące pracę na rzecz Przetwarzającego na podstawie stosunku pracy lub stosunku cywilnoprawnego mające do nich dostęp, zarówno w trakcie trwania stosunku pracy lub stosunku cywilnoprawnego, jak i po jego ustaniu.</w:t>
      </w:r>
    </w:p>
    <w:p w:rsidR="00664427" w:rsidRDefault="00664427" w:rsidP="00664427">
      <w:pPr>
        <w:pStyle w:val="Akapitzlist"/>
        <w:widowControl/>
        <w:numPr>
          <w:ilvl w:val="0"/>
          <w:numId w:val="4"/>
        </w:numPr>
        <w:spacing w:line="300" w:lineRule="exact"/>
        <w:jc w:val="both"/>
        <w:rPr>
          <w:rFonts w:ascii="Times New Roman" w:hAnsi="Times New Roman" w:cs="Times New Roman"/>
          <w:bCs/>
          <w:color w:val="auto"/>
          <w:sz w:val="20"/>
          <w:szCs w:val="20"/>
        </w:rPr>
      </w:pPr>
      <w:r>
        <w:rPr>
          <w:rFonts w:ascii="Times New Roman" w:hAnsi="Times New Roman" w:cs="Times New Roman"/>
          <w:bCs/>
          <w:color w:val="auto"/>
          <w:sz w:val="20"/>
          <w:szCs w:val="20"/>
        </w:rPr>
        <w:t>nie przekazywania danych osobowych do państwa trzeciego lub organizacji międzynarodowej, tj. poza Europejski Obszar Gospodarczy (EOG). Przetwarzający oświadcza również, że nie korzysta z podwykonawców, którzy przekazują dane osobowe poza EOG;</w:t>
      </w:r>
    </w:p>
    <w:p w:rsidR="00664427" w:rsidRDefault="00664427" w:rsidP="00664427">
      <w:pPr>
        <w:pStyle w:val="Akapitzlist"/>
        <w:widowControl/>
        <w:numPr>
          <w:ilvl w:val="0"/>
          <w:numId w:val="4"/>
        </w:numPr>
        <w:spacing w:line="300" w:lineRule="exact"/>
        <w:jc w:val="both"/>
        <w:rPr>
          <w:rFonts w:ascii="Times New Roman" w:hAnsi="Times New Roman" w:cs="Times New Roman"/>
          <w:bCs/>
          <w:color w:val="auto"/>
          <w:sz w:val="20"/>
          <w:szCs w:val="20"/>
        </w:rPr>
      </w:pPr>
      <w:r>
        <w:rPr>
          <w:rFonts w:ascii="Times New Roman" w:hAnsi="Times New Roman" w:cs="Times New Roman"/>
          <w:bCs/>
          <w:color w:val="auto"/>
          <w:sz w:val="20"/>
          <w:szCs w:val="20"/>
        </w:rPr>
        <w:t>do odpowiadania na żądania osoby, której dane dotyczą, w zakresie wykonywania praw określonych w rozdziale III RODO (tzw. „prawa  jednostki”). Przetwarzający oświadcza, że zapewnia obsługę praw jednostki w odniesieniu do powierzonych danych. Szczegóły praw jednostki zostaną między Stronami uzgodnione;</w:t>
      </w:r>
    </w:p>
    <w:p w:rsidR="00664427" w:rsidRDefault="00664427" w:rsidP="00664427">
      <w:pPr>
        <w:pStyle w:val="Akapitzlist"/>
        <w:widowControl/>
        <w:numPr>
          <w:ilvl w:val="0"/>
          <w:numId w:val="4"/>
        </w:numPr>
        <w:spacing w:line="300" w:lineRule="exact"/>
        <w:jc w:val="both"/>
        <w:rPr>
          <w:rFonts w:ascii="Times New Roman" w:hAnsi="Times New Roman" w:cs="Times New Roman"/>
          <w:bCs/>
          <w:color w:val="auto"/>
          <w:sz w:val="20"/>
          <w:szCs w:val="20"/>
        </w:rPr>
      </w:pPr>
      <w:r>
        <w:rPr>
          <w:rFonts w:ascii="Times New Roman" w:hAnsi="Times New Roman" w:cs="Times New Roman"/>
          <w:bCs/>
          <w:color w:val="auto"/>
          <w:sz w:val="20"/>
          <w:szCs w:val="20"/>
        </w:rPr>
        <w:t>współpracy z Administratorem przez cały okres trwania Umowy powierzenia, w szczególności</w:t>
      </w:r>
      <w:r>
        <w:rPr>
          <w:color w:val="auto"/>
        </w:rPr>
        <w:t xml:space="preserve"> </w:t>
      </w:r>
      <w:r>
        <w:rPr>
          <w:rFonts w:ascii="Times New Roman" w:hAnsi="Times New Roman" w:cs="Times New Roman"/>
          <w:bCs/>
          <w:color w:val="auto"/>
          <w:sz w:val="20"/>
          <w:szCs w:val="20"/>
        </w:rPr>
        <w:t xml:space="preserve">przy wykonywaniu przez Administratora obowiązków z obszaru ochrony danych osobowych , o których mowa w art. 32 – 36 RODO (ochrona danych, zgłaszanie naruszeń organowi nadzorczemu, </w:t>
      </w:r>
      <w:r>
        <w:rPr>
          <w:rFonts w:ascii="Times New Roman" w:hAnsi="Times New Roman" w:cs="Times New Roman"/>
          <w:bCs/>
          <w:color w:val="auto"/>
          <w:sz w:val="20"/>
          <w:szCs w:val="20"/>
        </w:rPr>
        <w:lastRenderedPageBreak/>
        <w:t>zawiadamianie osób dotkniętych naruszeniem ochrony danych, ocena skutków dla ochrony danych i uprzednie konsultacje z organem nadzorczym).</w:t>
      </w:r>
    </w:p>
    <w:p w:rsidR="00664427" w:rsidRDefault="00664427" w:rsidP="00664427">
      <w:pPr>
        <w:pStyle w:val="Akapitzlist"/>
        <w:widowControl/>
        <w:numPr>
          <w:ilvl w:val="0"/>
          <w:numId w:val="2"/>
        </w:numPr>
        <w:spacing w:line="300" w:lineRule="exact"/>
        <w:jc w:val="both"/>
        <w:rPr>
          <w:rFonts w:ascii="Times New Roman" w:hAnsi="Times New Roman" w:cs="Times New Roman"/>
          <w:bCs/>
          <w:color w:val="auto"/>
          <w:sz w:val="20"/>
          <w:szCs w:val="20"/>
        </w:rPr>
      </w:pPr>
      <w:r>
        <w:rPr>
          <w:rFonts w:ascii="Times New Roman" w:hAnsi="Times New Roman" w:cs="Times New Roman"/>
          <w:bCs/>
          <w:color w:val="auto"/>
          <w:sz w:val="20"/>
          <w:szCs w:val="20"/>
        </w:rPr>
        <w:t>Przetwarzający zobowiązuje się powiadamiać Administratora niezwłocznie, nie później niż w ciągu 24 godzin od momentu zaistnienia zdarzenia, o:</w:t>
      </w:r>
    </w:p>
    <w:p w:rsidR="00664427" w:rsidRDefault="00664427" w:rsidP="00664427">
      <w:pPr>
        <w:pStyle w:val="Akapitzlist"/>
        <w:widowControl/>
        <w:numPr>
          <w:ilvl w:val="0"/>
          <w:numId w:val="5"/>
        </w:numPr>
        <w:spacing w:line="300" w:lineRule="exact"/>
        <w:jc w:val="both"/>
        <w:rPr>
          <w:rFonts w:ascii="Times New Roman" w:hAnsi="Times New Roman" w:cs="Times New Roman"/>
          <w:bCs/>
          <w:color w:val="auto"/>
          <w:sz w:val="20"/>
          <w:szCs w:val="20"/>
        </w:rPr>
      </w:pPr>
      <w:r>
        <w:rPr>
          <w:rFonts w:ascii="Times New Roman" w:hAnsi="Times New Roman" w:cs="Times New Roman"/>
          <w:bCs/>
          <w:color w:val="auto"/>
          <w:sz w:val="20"/>
          <w:szCs w:val="20"/>
        </w:rPr>
        <w:t xml:space="preserve">wszczęciu kontroli przez Prezesa Urzędu Ochrony Danych Osobowych lub przez inny organ nadzorczy zajmujący się ochroną danych osobowych w związku z powierzeniem Przetwarzającemu przetwarzania danych osobowych, a także o wszelkich decyzjach lub postanowieniach administracyjnych wydanych wobec Przetwarzającego w związku z powyższym; </w:t>
      </w:r>
    </w:p>
    <w:p w:rsidR="00664427" w:rsidRDefault="00664427" w:rsidP="00664427">
      <w:pPr>
        <w:pStyle w:val="Akapitzlist"/>
        <w:widowControl/>
        <w:numPr>
          <w:ilvl w:val="0"/>
          <w:numId w:val="5"/>
        </w:numPr>
        <w:spacing w:line="300" w:lineRule="exact"/>
        <w:jc w:val="both"/>
        <w:rPr>
          <w:rFonts w:ascii="Times New Roman" w:hAnsi="Times New Roman" w:cs="Times New Roman"/>
          <w:bCs/>
          <w:color w:val="auto"/>
          <w:sz w:val="20"/>
          <w:szCs w:val="20"/>
        </w:rPr>
      </w:pPr>
      <w:r>
        <w:rPr>
          <w:rFonts w:ascii="Times New Roman" w:hAnsi="Times New Roman" w:cs="Times New Roman"/>
          <w:bCs/>
          <w:color w:val="auto"/>
          <w:sz w:val="20"/>
          <w:szCs w:val="20"/>
        </w:rPr>
        <w:t>wszelkich czynnościach z własnym udziałem w sprawach dotyczących ochrony powierzonych do przetwarzania danych osobowych, a w szczególności wszczętych lub toczących się postępowaniach administracyjnych, sądowych lub przygotowawczych związanych z powierzeniem Przetwarzającemu przetwarzania danych osobowych, a także o wszelkich decyzjach, postanowieniach lub orzeczeniach wydanych wobec Przetwarzającego w związku z powyższym;</w:t>
      </w:r>
    </w:p>
    <w:p w:rsidR="00664427" w:rsidRDefault="00664427" w:rsidP="00664427">
      <w:pPr>
        <w:pStyle w:val="Akapitzlist"/>
        <w:widowControl/>
        <w:numPr>
          <w:ilvl w:val="0"/>
          <w:numId w:val="5"/>
        </w:numPr>
        <w:spacing w:line="300" w:lineRule="exact"/>
        <w:jc w:val="both"/>
        <w:rPr>
          <w:rFonts w:ascii="Times New Roman" w:hAnsi="Times New Roman" w:cs="Times New Roman"/>
          <w:bCs/>
          <w:color w:val="auto"/>
          <w:sz w:val="20"/>
          <w:szCs w:val="20"/>
        </w:rPr>
      </w:pPr>
      <w:r>
        <w:rPr>
          <w:rFonts w:ascii="Times New Roman" w:hAnsi="Times New Roman" w:cs="Times New Roman"/>
          <w:bCs/>
          <w:color w:val="auto"/>
          <w:sz w:val="20"/>
          <w:szCs w:val="20"/>
        </w:rPr>
        <w:t>każdym incydencie naruszenia lub podejrzeniu naruszenia bezpieczeństwa powierzonych przez Administratora danych osobowych oraz wszelkich przypadkach naruszenia obowiązków Przetwarzającego dotyczących ochrony powierzonych do przetwarzania danych osobowych, naruszenia tajemnicy tych danych osobowych lub ich niewłaściwego wykorzystania, w tym uzyskania przypadkowego lub nieupoważnionego dostępu do powierzonych danych osobowych, ujawnieniu danych osobowych oraz naruszeniu zabezpieczeń systemu informatycznego, w którym Przetwarzający dokonuje przetwarzania danych osobowych Administratora, przypadkach zmiany, utraty, uszkodzenia lub zniszczenia powierzonych Przetwarzającemu danych osobowych,</w:t>
      </w:r>
    </w:p>
    <w:p w:rsidR="00664427" w:rsidRDefault="00664427" w:rsidP="00664427">
      <w:pPr>
        <w:pStyle w:val="Akapitzlist"/>
        <w:widowControl/>
        <w:numPr>
          <w:ilvl w:val="0"/>
          <w:numId w:val="5"/>
        </w:numPr>
        <w:spacing w:line="300" w:lineRule="exact"/>
        <w:jc w:val="both"/>
        <w:rPr>
          <w:rFonts w:ascii="Times New Roman" w:hAnsi="Times New Roman" w:cs="Times New Roman"/>
          <w:bCs/>
          <w:color w:val="auto"/>
          <w:sz w:val="20"/>
          <w:szCs w:val="20"/>
        </w:rPr>
      </w:pPr>
      <w:r>
        <w:rPr>
          <w:rFonts w:ascii="Times New Roman" w:hAnsi="Times New Roman" w:cs="Times New Roman"/>
          <w:bCs/>
          <w:color w:val="auto"/>
          <w:sz w:val="20"/>
          <w:szCs w:val="20"/>
        </w:rPr>
        <w:t>każdym żądaniu udostępnienia danych osobowych, w tym udostępnienia właściwemu organowi państwa, chyba że zakaz zawiadomienia Administratora wynika z przepisów prawa,</w:t>
      </w:r>
    </w:p>
    <w:p w:rsidR="00664427" w:rsidRDefault="00664427" w:rsidP="00664427">
      <w:pPr>
        <w:pStyle w:val="Akapitzlist"/>
        <w:widowControl/>
        <w:numPr>
          <w:ilvl w:val="0"/>
          <w:numId w:val="5"/>
        </w:numPr>
        <w:spacing w:line="300" w:lineRule="exact"/>
        <w:jc w:val="both"/>
        <w:rPr>
          <w:rFonts w:ascii="Times New Roman" w:hAnsi="Times New Roman" w:cs="Times New Roman"/>
          <w:bCs/>
          <w:color w:val="auto"/>
          <w:sz w:val="20"/>
          <w:szCs w:val="20"/>
        </w:rPr>
      </w:pPr>
      <w:r>
        <w:rPr>
          <w:rFonts w:ascii="Times New Roman" w:hAnsi="Times New Roman" w:cs="Times New Roman"/>
          <w:bCs/>
          <w:color w:val="auto"/>
          <w:sz w:val="20"/>
          <w:szCs w:val="20"/>
        </w:rPr>
        <w:t>każdym żądaniu otrzymanym bezpośrednio od osoby, której dane dotyczą, lub każdej innej osoby albo podmiotu, powstrzymując się jednocześnie od odpowiedzi na żądanie, chyba że zostanie do tego upoważniony przez Administratora lub jest zobowiązany do odpowiedzi lub do udostępnienia danych na podstawie powszechnie obowiązujących przepisów prawa.</w:t>
      </w:r>
    </w:p>
    <w:p w:rsidR="00664427" w:rsidRDefault="00664427" w:rsidP="00664427">
      <w:pPr>
        <w:tabs>
          <w:tab w:val="left" w:pos="0"/>
        </w:tabs>
        <w:autoSpaceDE w:val="0"/>
        <w:autoSpaceDN w:val="0"/>
        <w:adjustRightInd w:val="0"/>
        <w:spacing w:line="300" w:lineRule="exact"/>
        <w:jc w:val="center"/>
        <w:rPr>
          <w:rFonts w:ascii="Times New Roman" w:hAnsi="Times New Roman"/>
          <w:b/>
          <w:color w:val="auto"/>
          <w:sz w:val="20"/>
          <w:szCs w:val="20"/>
        </w:rPr>
      </w:pPr>
    </w:p>
    <w:p w:rsidR="00664427" w:rsidRDefault="00664427" w:rsidP="00664427">
      <w:pPr>
        <w:pStyle w:val="Akapitzlist"/>
        <w:widowControl/>
        <w:numPr>
          <w:ilvl w:val="0"/>
          <w:numId w:val="2"/>
        </w:numPr>
        <w:spacing w:line="300" w:lineRule="exact"/>
        <w:jc w:val="both"/>
        <w:rPr>
          <w:rFonts w:ascii="Times New Roman" w:hAnsi="Times New Roman" w:cs="Times New Roman"/>
          <w:bCs/>
          <w:color w:val="auto"/>
          <w:sz w:val="20"/>
          <w:szCs w:val="20"/>
        </w:rPr>
      </w:pPr>
      <w:r>
        <w:rPr>
          <w:rFonts w:ascii="Times New Roman" w:hAnsi="Times New Roman" w:cs="Times New Roman"/>
          <w:bCs/>
          <w:color w:val="auto"/>
          <w:sz w:val="20"/>
          <w:szCs w:val="20"/>
        </w:rPr>
        <w:t>W przypadku, o którym mowa w ust. 7 pkt 3, Przetwarzający przesyła do Administratora powiadomienie o stwierdzeniu naruszenia lub podejrzeniu naruszenia wraz z wszelką niezbędną dokumentacją, tak by umożliwić Administratorowi spełnienie obowiązku terminowego powiadomienia organu nadzoru oraz umożliwia Administratorowi uczestnictwo w czynnościach wyjaśniających, a także informuje Administratora o poczynionych ustaleniach z chwilą ich dokonania, w szczególności o stwierdzeniu naruszenia lub jego braku.</w:t>
      </w:r>
    </w:p>
    <w:p w:rsidR="00664427" w:rsidRDefault="00664427" w:rsidP="00664427">
      <w:pPr>
        <w:tabs>
          <w:tab w:val="left" w:pos="0"/>
        </w:tabs>
        <w:autoSpaceDE w:val="0"/>
        <w:autoSpaceDN w:val="0"/>
        <w:adjustRightInd w:val="0"/>
        <w:spacing w:line="300" w:lineRule="exact"/>
        <w:jc w:val="center"/>
        <w:rPr>
          <w:rFonts w:ascii="Times New Roman" w:hAnsi="Times New Roman"/>
          <w:b/>
          <w:color w:val="auto"/>
          <w:sz w:val="20"/>
          <w:szCs w:val="20"/>
        </w:rPr>
      </w:pPr>
    </w:p>
    <w:p w:rsidR="00664427" w:rsidRDefault="00664427" w:rsidP="00664427">
      <w:pPr>
        <w:tabs>
          <w:tab w:val="left" w:pos="0"/>
        </w:tabs>
        <w:autoSpaceDE w:val="0"/>
        <w:autoSpaceDN w:val="0"/>
        <w:adjustRightInd w:val="0"/>
        <w:spacing w:line="300" w:lineRule="exact"/>
        <w:jc w:val="center"/>
        <w:rPr>
          <w:rFonts w:ascii="Times New Roman" w:hAnsi="Times New Roman"/>
          <w:b/>
          <w:color w:val="auto"/>
          <w:sz w:val="20"/>
          <w:szCs w:val="20"/>
        </w:rPr>
      </w:pPr>
      <w:r>
        <w:rPr>
          <w:rFonts w:ascii="Times New Roman" w:hAnsi="Times New Roman"/>
          <w:b/>
          <w:color w:val="auto"/>
          <w:sz w:val="20"/>
          <w:szCs w:val="20"/>
        </w:rPr>
        <w:t>§ 3</w:t>
      </w:r>
    </w:p>
    <w:p w:rsidR="00664427" w:rsidRDefault="00664427" w:rsidP="00664427">
      <w:pPr>
        <w:tabs>
          <w:tab w:val="left" w:pos="0"/>
        </w:tabs>
        <w:autoSpaceDE w:val="0"/>
        <w:autoSpaceDN w:val="0"/>
        <w:adjustRightInd w:val="0"/>
        <w:spacing w:line="300" w:lineRule="exact"/>
        <w:jc w:val="center"/>
        <w:rPr>
          <w:rFonts w:ascii="Times New Roman" w:hAnsi="Times New Roman"/>
          <w:b/>
          <w:color w:val="auto"/>
          <w:sz w:val="20"/>
          <w:szCs w:val="20"/>
        </w:rPr>
      </w:pPr>
      <w:r>
        <w:rPr>
          <w:rFonts w:ascii="Times New Roman" w:hAnsi="Times New Roman"/>
          <w:b/>
          <w:color w:val="auto"/>
          <w:sz w:val="20"/>
          <w:szCs w:val="20"/>
        </w:rPr>
        <w:t xml:space="preserve">Zasady </w:t>
      </w:r>
      <w:proofErr w:type="spellStart"/>
      <w:r>
        <w:rPr>
          <w:rFonts w:ascii="Times New Roman" w:hAnsi="Times New Roman"/>
          <w:b/>
          <w:color w:val="auto"/>
          <w:sz w:val="20"/>
          <w:szCs w:val="20"/>
        </w:rPr>
        <w:t>podpowierzania</w:t>
      </w:r>
      <w:proofErr w:type="spellEnd"/>
      <w:r>
        <w:rPr>
          <w:rFonts w:ascii="Times New Roman" w:hAnsi="Times New Roman"/>
          <w:b/>
          <w:color w:val="auto"/>
          <w:sz w:val="20"/>
          <w:szCs w:val="20"/>
        </w:rPr>
        <w:t xml:space="preserve"> danych</w:t>
      </w:r>
    </w:p>
    <w:p w:rsidR="00664427" w:rsidRDefault="00664427" w:rsidP="00664427">
      <w:pPr>
        <w:pStyle w:val="Akapitzlist"/>
        <w:widowControl/>
        <w:numPr>
          <w:ilvl w:val="0"/>
          <w:numId w:val="6"/>
        </w:numPr>
        <w:spacing w:before="120" w:after="120" w:line="300" w:lineRule="exact"/>
        <w:jc w:val="both"/>
        <w:rPr>
          <w:rFonts w:ascii="Times New Roman" w:hAnsi="Times New Roman" w:cs="Times New Roman"/>
          <w:bCs/>
          <w:color w:val="auto"/>
          <w:sz w:val="20"/>
          <w:szCs w:val="20"/>
        </w:rPr>
      </w:pPr>
      <w:r>
        <w:rPr>
          <w:rFonts w:ascii="Times New Roman" w:hAnsi="Times New Roman" w:cs="Times New Roman"/>
          <w:bCs/>
          <w:color w:val="auto"/>
          <w:sz w:val="20"/>
          <w:szCs w:val="20"/>
        </w:rPr>
        <w:t xml:space="preserve">Przetwarzający jest uprawniony do </w:t>
      </w:r>
      <w:proofErr w:type="spellStart"/>
      <w:r>
        <w:rPr>
          <w:rFonts w:ascii="Times New Roman" w:hAnsi="Times New Roman" w:cs="Times New Roman"/>
          <w:bCs/>
          <w:color w:val="auto"/>
          <w:sz w:val="20"/>
          <w:szCs w:val="20"/>
        </w:rPr>
        <w:t>podpowierzania</w:t>
      </w:r>
      <w:proofErr w:type="spellEnd"/>
      <w:r>
        <w:rPr>
          <w:rFonts w:ascii="Times New Roman" w:hAnsi="Times New Roman" w:cs="Times New Roman"/>
          <w:bCs/>
          <w:color w:val="auto"/>
          <w:sz w:val="20"/>
          <w:szCs w:val="20"/>
        </w:rPr>
        <w:t xml:space="preserve"> podmiotom trzecim (</w:t>
      </w:r>
      <w:proofErr w:type="spellStart"/>
      <w:r>
        <w:rPr>
          <w:rFonts w:ascii="Times New Roman" w:hAnsi="Times New Roman" w:cs="Times New Roman"/>
          <w:bCs/>
          <w:color w:val="auto"/>
          <w:sz w:val="20"/>
          <w:szCs w:val="20"/>
        </w:rPr>
        <w:t>Podprzetwarzającemu</w:t>
      </w:r>
      <w:proofErr w:type="spellEnd"/>
      <w:r>
        <w:rPr>
          <w:rFonts w:ascii="Times New Roman" w:hAnsi="Times New Roman" w:cs="Times New Roman"/>
          <w:bCs/>
          <w:color w:val="auto"/>
          <w:sz w:val="20"/>
          <w:szCs w:val="20"/>
        </w:rPr>
        <w:t>) danych osobowych powierzonych przez Administratora w zakresie i celu niezbędnym do realizacji Umowy podstawowej oraz Umowy powierzenia lub wykonania ewentualnych obowiązków wynikających z przepisów prawa.</w:t>
      </w:r>
    </w:p>
    <w:p w:rsidR="00664427" w:rsidRDefault="00664427" w:rsidP="00664427">
      <w:pPr>
        <w:pStyle w:val="Akapitzlist"/>
        <w:widowControl/>
        <w:numPr>
          <w:ilvl w:val="0"/>
          <w:numId w:val="6"/>
        </w:numPr>
        <w:spacing w:before="120" w:after="120" w:line="300" w:lineRule="exact"/>
        <w:jc w:val="both"/>
        <w:rPr>
          <w:rFonts w:ascii="Times New Roman" w:hAnsi="Times New Roman" w:cs="Times New Roman"/>
          <w:bCs/>
          <w:color w:val="auto"/>
          <w:sz w:val="20"/>
          <w:szCs w:val="20"/>
        </w:rPr>
      </w:pPr>
      <w:r>
        <w:rPr>
          <w:rFonts w:ascii="Times New Roman" w:hAnsi="Times New Roman" w:cs="Times New Roman"/>
          <w:bCs/>
          <w:color w:val="auto"/>
          <w:sz w:val="20"/>
          <w:szCs w:val="20"/>
        </w:rPr>
        <w:t xml:space="preserve">Przetwarzający zobowiązuje się zawiadomić Administratora o zamiarze </w:t>
      </w:r>
      <w:proofErr w:type="spellStart"/>
      <w:r>
        <w:rPr>
          <w:rFonts w:ascii="Times New Roman" w:hAnsi="Times New Roman" w:cs="Times New Roman"/>
          <w:bCs/>
          <w:color w:val="auto"/>
          <w:sz w:val="20"/>
          <w:szCs w:val="20"/>
        </w:rPr>
        <w:t>podpowierzenia</w:t>
      </w:r>
      <w:proofErr w:type="spellEnd"/>
      <w:r>
        <w:rPr>
          <w:rFonts w:ascii="Times New Roman" w:hAnsi="Times New Roman" w:cs="Times New Roman"/>
          <w:bCs/>
          <w:color w:val="auto"/>
          <w:sz w:val="20"/>
          <w:szCs w:val="20"/>
        </w:rPr>
        <w:t xml:space="preserve"> przetwarzania danych </w:t>
      </w:r>
      <w:proofErr w:type="spellStart"/>
      <w:r>
        <w:rPr>
          <w:rFonts w:ascii="Times New Roman" w:hAnsi="Times New Roman" w:cs="Times New Roman"/>
          <w:bCs/>
          <w:color w:val="auto"/>
          <w:sz w:val="20"/>
          <w:szCs w:val="20"/>
        </w:rPr>
        <w:t>Podprzetwarzającemu</w:t>
      </w:r>
      <w:proofErr w:type="spellEnd"/>
      <w:r>
        <w:rPr>
          <w:rFonts w:ascii="Times New Roman" w:hAnsi="Times New Roman" w:cs="Times New Roman"/>
          <w:bCs/>
          <w:color w:val="auto"/>
          <w:sz w:val="20"/>
          <w:szCs w:val="20"/>
        </w:rPr>
        <w:t xml:space="preserve"> na piśmie lub poprzez widomość e-mail, natomiast Administrator jest uprawniony do wyrażenia sprzeciwu wobec takiego </w:t>
      </w:r>
      <w:proofErr w:type="spellStart"/>
      <w:r>
        <w:rPr>
          <w:rFonts w:ascii="Times New Roman" w:hAnsi="Times New Roman" w:cs="Times New Roman"/>
          <w:bCs/>
          <w:color w:val="auto"/>
          <w:sz w:val="20"/>
          <w:szCs w:val="20"/>
        </w:rPr>
        <w:t>podpowierzenia</w:t>
      </w:r>
      <w:proofErr w:type="spellEnd"/>
      <w:r>
        <w:rPr>
          <w:rFonts w:ascii="Times New Roman" w:hAnsi="Times New Roman" w:cs="Times New Roman"/>
          <w:bCs/>
          <w:color w:val="auto"/>
          <w:sz w:val="20"/>
          <w:szCs w:val="20"/>
        </w:rPr>
        <w:t xml:space="preserve"> w ciągu 14 dni. Brak sprzeciwu oznacza zgodę na </w:t>
      </w:r>
      <w:proofErr w:type="spellStart"/>
      <w:r>
        <w:rPr>
          <w:rFonts w:ascii="Times New Roman" w:hAnsi="Times New Roman" w:cs="Times New Roman"/>
          <w:bCs/>
          <w:color w:val="auto"/>
          <w:sz w:val="20"/>
          <w:szCs w:val="20"/>
        </w:rPr>
        <w:t>podpowierzenie</w:t>
      </w:r>
      <w:proofErr w:type="spellEnd"/>
      <w:r>
        <w:rPr>
          <w:rFonts w:ascii="Times New Roman" w:hAnsi="Times New Roman" w:cs="Times New Roman"/>
          <w:bCs/>
          <w:color w:val="auto"/>
          <w:sz w:val="20"/>
          <w:szCs w:val="20"/>
        </w:rPr>
        <w:t xml:space="preserve">. </w:t>
      </w:r>
    </w:p>
    <w:p w:rsidR="00664427" w:rsidRDefault="00664427" w:rsidP="00664427">
      <w:pPr>
        <w:pStyle w:val="Akapitzlist"/>
        <w:widowControl/>
        <w:numPr>
          <w:ilvl w:val="0"/>
          <w:numId w:val="6"/>
        </w:numPr>
        <w:spacing w:before="120" w:after="120" w:line="300" w:lineRule="exact"/>
        <w:jc w:val="both"/>
        <w:rPr>
          <w:rFonts w:ascii="Times New Roman" w:hAnsi="Times New Roman" w:cs="Times New Roman"/>
          <w:bCs/>
          <w:color w:val="auto"/>
          <w:sz w:val="20"/>
          <w:szCs w:val="20"/>
        </w:rPr>
      </w:pPr>
      <w:r>
        <w:rPr>
          <w:rFonts w:ascii="Times New Roman" w:hAnsi="Times New Roman" w:cs="Times New Roman"/>
          <w:bCs/>
          <w:color w:val="auto"/>
          <w:sz w:val="20"/>
          <w:szCs w:val="20"/>
        </w:rPr>
        <w:lastRenderedPageBreak/>
        <w:t xml:space="preserve">W razie zgłoszenia sprzeciwu Przetwarzający nie ma prawa powierzyć danych </w:t>
      </w:r>
      <w:proofErr w:type="spellStart"/>
      <w:r>
        <w:rPr>
          <w:rFonts w:ascii="Times New Roman" w:hAnsi="Times New Roman" w:cs="Times New Roman"/>
          <w:bCs/>
          <w:color w:val="auto"/>
          <w:sz w:val="20"/>
          <w:szCs w:val="20"/>
        </w:rPr>
        <w:t>Podprzetwarzającemu</w:t>
      </w:r>
      <w:proofErr w:type="spellEnd"/>
      <w:r>
        <w:rPr>
          <w:rFonts w:ascii="Times New Roman" w:hAnsi="Times New Roman" w:cs="Times New Roman"/>
          <w:bCs/>
          <w:color w:val="auto"/>
          <w:sz w:val="20"/>
          <w:szCs w:val="20"/>
        </w:rPr>
        <w:t xml:space="preserve"> objętemu sprzeciwem, a jeżeli sprzeciw dotyczy aktualnego </w:t>
      </w:r>
      <w:proofErr w:type="spellStart"/>
      <w:r>
        <w:rPr>
          <w:rFonts w:ascii="Times New Roman" w:hAnsi="Times New Roman" w:cs="Times New Roman"/>
          <w:bCs/>
          <w:color w:val="auto"/>
          <w:sz w:val="20"/>
          <w:szCs w:val="20"/>
        </w:rPr>
        <w:t>Podprzetwarzającego</w:t>
      </w:r>
      <w:proofErr w:type="spellEnd"/>
      <w:r>
        <w:rPr>
          <w:rFonts w:ascii="Times New Roman" w:hAnsi="Times New Roman" w:cs="Times New Roman"/>
          <w:bCs/>
          <w:color w:val="auto"/>
          <w:sz w:val="20"/>
          <w:szCs w:val="20"/>
        </w:rPr>
        <w:t xml:space="preserve">, musi niezwłocznie zakończyć </w:t>
      </w:r>
      <w:proofErr w:type="spellStart"/>
      <w:r>
        <w:rPr>
          <w:rFonts w:ascii="Times New Roman" w:hAnsi="Times New Roman" w:cs="Times New Roman"/>
          <w:bCs/>
          <w:color w:val="auto"/>
          <w:sz w:val="20"/>
          <w:szCs w:val="20"/>
        </w:rPr>
        <w:t>podpowierzenie</w:t>
      </w:r>
      <w:proofErr w:type="spellEnd"/>
      <w:r>
        <w:rPr>
          <w:rFonts w:ascii="Times New Roman" w:hAnsi="Times New Roman" w:cs="Times New Roman"/>
          <w:bCs/>
          <w:color w:val="auto"/>
          <w:sz w:val="20"/>
          <w:szCs w:val="20"/>
        </w:rPr>
        <w:t xml:space="preserve"> temu </w:t>
      </w:r>
      <w:proofErr w:type="spellStart"/>
      <w:r>
        <w:rPr>
          <w:rFonts w:ascii="Times New Roman" w:hAnsi="Times New Roman" w:cs="Times New Roman"/>
          <w:bCs/>
          <w:color w:val="auto"/>
          <w:sz w:val="20"/>
          <w:szCs w:val="20"/>
        </w:rPr>
        <w:t>Podprzetwarzającemu</w:t>
      </w:r>
      <w:proofErr w:type="spellEnd"/>
      <w:r>
        <w:rPr>
          <w:rFonts w:ascii="Times New Roman" w:hAnsi="Times New Roman" w:cs="Times New Roman"/>
          <w:bCs/>
          <w:color w:val="auto"/>
          <w:sz w:val="20"/>
          <w:szCs w:val="20"/>
        </w:rPr>
        <w:t>. Wątpliwości co do zasadności sprzeciwu i ewentualnych negatywnych konsekwencji Przetwarzający zgłosi Administratorowi w czasie umożliwiającym zapewnienie ciągłości ochrony danych osobowych.</w:t>
      </w:r>
    </w:p>
    <w:p w:rsidR="00664427" w:rsidRDefault="00664427" w:rsidP="00664427">
      <w:pPr>
        <w:pStyle w:val="Akapitzlist"/>
        <w:widowControl/>
        <w:numPr>
          <w:ilvl w:val="0"/>
          <w:numId w:val="6"/>
        </w:numPr>
        <w:spacing w:before="120" w:after="120" w:line="300" w:lineRule="exact"/>
        <w:jc w:val="both"/>
        <w:rPr>
          <w:rFonts w:ascii="Times New Roman" w:hAnsi="Times New Roman" w:cs="Times New Roman"/>
          <w:bCs/>
          <w:color w:val="auto"/>
          <w:sz w:val="20"/>
          <w:szCs w:val="20"/>
        </w:rPr>
      </w:pPr>
      <w:r>
        <w:rPr>
          <w:rFonts w:ascii="Times New Roman" w:hAnsi="Times New Roman" w:cs="Times New Roman"/>
          <w:bCs/>
          <w:color w:val="auto"/>
          <w:sz w:val="20"/>
          <w:szCs w:val="20"/>
        </w:rPr>
        <w:t xml:space="preserve">W przypadku </w:t>
      </w:r>
      <w:proofErr w:type="spellStart"/>
      <w:r>
        <w:rPr>
          <w:rFonts w:ascii="Times New Roman" w:hAnsi="Times New Roman" w:cs="Times New Roman"/>
          <w:bCs/>
          <w:color w:val="auto"/>
          <w:sz w:val="20"/>
          <w:szCs w:val="20"/>
        </w:rPr>
        <w:t>podpowierzenia</w:t>
      </w:r>
      <w:proofErr w:type="spellEnd"/>
      <w:r>
        <w:rPr>
          <w:rFonts w:ascii="Times New Roman" w:hAnsi="Times New Roman" w:cs="Times New Roman"/>
          <w:bCs/>
          <w:color w:val="auto"/>
          <w:sz w:val="20"/>
          <w:szCs w:val="20"/>
        </w:rPr>
        <w:t xml:space="preserve"> przetwarzania danych przez Przetwarzającego </w:t>
      </w:r>
      <w:proofErr w:type="spellStart"/>
      <w:r>
        <w:rPr>
          <w:rFonts w:ascii="Times New Roman" w:hAnsi="Times New Roman" w:cs="Times New Roman"/>
          <w:bCs/>
          <w:color w:val="auto"/>
          <w:sz w:val="20"/>
          <w:szCs w:val="20"/>
        </w:rPr>
        <w:t>Podprzetwarzającemu</w:t>
      </w:r>
      <w:proofErr w:type="spellEnd"/>
      <w:r>
        <w:rPr>
          <w:rFonts w:ascii="Times New Roman" w:hAnsi="Times New Roman" w:cs="Times New Roman"/>
          <w:bCs/>
          <w:color w:val="auto"/>
          <w:sz w:val="20"/>
          <w:szCs w:val="20"/>
        </w:rPr>
        <w:t xml:space="preserve">, na </w:t>
      </w:r>
      <w:proofErr w:type="spellStart"/>
      <w:r>
        <w:rPr>
          <w:rFonts w:ascii="Times New Roman" w:hAnsi="Times New Roman" w:cs="Times New Roman"/>
          <w:bCs/>
          <w:color w:val="auto"/>
          <w:sz w:val="20"/>
          <w:szCs w:val="20"/>
        </w:rPr>
        <w:t>Podprzetwarzającego</w:t>
      </w:r>
      <w:proofErr w:type="spellEnd"/>
      <w:r>
        <w:rPr>
          <w:rFonts w:ascii="Times New Roman" w:hAnsi="Times New Roman" w:cs="Times New Roman"/>
          <w:bCs/>
          <w:color w:val="auto"/>
          <w:sz w:val="20"/>
          <w:szCs w:val="20"/>
        </w:rPr>
        <w:t xml:space="preserve">, w drodze zawartej pomiędzy Przetwarzającym a </w:t>
      </w:r>
      <w:proofErr w:type="spellStart"/>
      <w:r>
        <w:rPr>
          <w:rFonts w:ascii="Times New Roman" w:hAnsi="Times New Roman" w:cs="Times New Roman"/>
          <w:bCs/>
          <w:color w:val="auto"/>
          <w:sz w:val="20"/>
          <w:szCs w:val="20"/>
        </w:rPr>
        <w:t>Podprzetwarzającym</w:t>
      </w:r>
      <w:proofErr w:type="spellEnd"/>
      <w:r>
        <w:rPr>
          <w:rFonts w:ascii="Times New Roman" w:hAnsi="Times New Roman" w:cs="Times New Roman"/>
          <w:bCs/>
          <w:color w:val="auto"/>
          <w:sz w:val="20"/>
          <w:szCs w:val="20"/>
        </w:rPr>
        <w:t xml:space="preserve"> umowy </w:t>
      </w:r>
      <w:proofErr w:type="spellStart"/>
      <w:r>
        <w:rPr>
          <w:rFonts w:ascii="Times New Roman" w:hAnsi="Times New Roman" w:cs="Times New Roman"/>
          <w:bCs/>
          <w:color w:val="auto"/>
          <w:sz w:val="20"/>
          <w:szCs w:val="20"/>
        </w:rPr>
        <w:t>podpowierzenia</w:t>
      </w:r>
      <w:proofErr w:type="spellEnd"/>
      <w:r>
        <w:rPr>
          <w:rFonts w:ascii="Times New Roman" w:hAnsi="Times New Roman" w:cs="Times New Roman"/>
          <w:bCs/>
          <w:color w:val="auto"/>
          <w:sz w:val="20"/>
          <w:szCs w:val="20"/>
        </w:rPr>
        <w:t xml:space="preserve">, nałożone zostaną te same obowiązki ochrony danych jak w Umowie powierzenia, z wyjątkiem tych, które nie mają zastosowania ze względu na naturę konkretnego </w:t>
      </w:r>
      <w:proofErr w:type="spellStart"/>
      <w:r>
        <w:rPr>
          <w:rFonts w:ascii="Times New Roman" w:hAnsi="Times New Roman" w:cs="Times New Roman"/>
          <w:bCs/>
          <w:color w:val="auto"/>
          <w:sz w:val="20"/>
          <w:szCs w:val="20"/>
        </w:rPr>
        <w:t>podpowierzenia</w:t>
      </w:r>
      <w:proofErr w:type="spellEnd"/>
      <w:r>
        <w:rPr>
          <w:rFonts w:ascii="Times New Roman" w:hAnsi="Times New Roman" w:cs="Times New Roman"/>
          <w:bCs/>
          <w:color w:val="auto"/>
          <w:sz w:val="20"/>
          <w:szCs w:val="20"/>
        </w:rPr>
        <w:t>.</w:t>
      </w:r>
    </w:p>
    <w:p w:rsidR="00664427" w:rsidRDefault="00664427" w:rsidP="00664427">
      <w:pPr>
        <w:pStyle w:val="Akapitzlist"/>
        <w:widowControl/>
        <w:numPr>
          <w:ilvl w:val="0"/>
          <w:numId w:val="6"/>
        </w:numPr>
        <w:spacing w:before="120" w:after="120" w:line="300" w:lineRule="exact"/>
        <w:jc w:val="both"/>
        <w:rPr>
          <w:rFonts w:ascii="Times New Roman" w:hAnsi="Times New Roman" w:cs="Times New Roman"/>
          <w:bCs/>
          <w:color w:val="auto"/>
          <w:sz w:val="20"/>
          <w:szCs w:val="20"/>
        </w:rPr>
      </w:pPr>
      <w:r>
        <w:rPr>
          <w:rFonts w:ascii="Times New Roman" w:hAnsi="Times New Roman" w:cs="Times New Roman"/>
          <w:bCs/>
          <w:color w:val="auto"/>
          <w:sz w:val="20"/>
          <w:szCs w:val="20"/>
        </w:rPr>
        <w:t xml:space="preserve">Przetwarzający w ciągu 7 dni od zawarcia umowy </w:t>
      </w:r>
      <w:proofErr w:type="spellStart"/>
      <w:r>
        <w:rPr>
          <w:rFonts w:ascii="Times New Roman" w:hAnsi="Times New Roman" w:cs="Times New Roman"/>
          <w:bCs/>
          <w:color w:val="auto"/>
          <w:sz w:val="20"/>
          <w:szCs w:val="20"/>
        </w:rPr>
        <w:t>podpowierzenia</w:t>
      </w:r>
      <w:proofErr w:type="spellEnd"/>
      <w:r>
        <w:rPr>
          <w:rFonts w:ascii="Times New Roman" w:hAnsi="Times New Roman" w:cs="Times New Roman"/>
          <w:bCs/>
          <w:color w:val="auto"/>
          <w:sz w:val="20"/>
          <w:szCs w:val="20"/>
        </w:rPr>
        <w:t xml:space="preserve">, o której mowa w ust. 4, zobowiązany jest przedstawić ją do wglądu Administratorowi. </w:t>
      </w:r>
    </w:p>
    <w:p w:rsidR="00664427" w:rsidRDefault="00664427" w:rsidP="00664427">
      <w:pPr>
        <w:pStyle w:val="Akapitzlist"/>
        <w:widowControl/>
        <w:numPr>
          <w:ilvl w:val="0"/>
          <w:numId w:val="6"/>
        </w:numPr>
        <w:spacing w:before="120" w:after="120" w:line="300" w:lineRule="exact"/>
        <w:jc w:val="both"/>
        <w:rPr>
          <w:rFonts w:ascii="Times New Roman" w:hAnsi="Times New Roman" w:cs="Times New Roman"/>
          <w:bCs/>
          <w:color w:val="auto"/>
          <w:sz w:val="20"/>
          <w:szCs w:val="20"/>
        </w:rPr>
      </w:pPr>
      <w:r>
        <w:rPr>
          <w:rFonts w:ascii="Times New Roman" w:hAnsi="Times New Roman" w:cs="Times New Roman"/>
          <w:bCs/>
          <w:color w:val="auto"/>
          <w:sz w:val="20"/>
          <w:szCs w:val="20"/>
        </w:rPr>
        <w:t xml:space="preserve">W przypadku niewywiązywania się przez </w:t>
      </w:r>
      <w:proofErr w:type="spellStart"/>
      <w:r>
        <w:rPr>
          <w:rFonts w:ascii="Times New Roman" w:hAnsi="Times New Roman" w:cs="Times New Roman"/>
          <w:bCs/>
          <w:color w:val="auto"/>
          <w:sz w:val="20"/>
          <w:szCs w:val="20"/>
        </w:rPr>
        <w:t>Podprzetwarzającego</w:t>
      </w:r>
      <w:proofErr w:type="spellEnd"/>
      <w:r>
        <w:rPr>
          <w:rFonts w:ascii="Times New Roman" w:hAnsi="Times New Roman" w:cs="Times New Roman"/>
          <w:bCs/>
          <w:color w:val="auto"/>
          <w:sz w:val="20"/>
          <w:szCs w:val="20"/>
        </w:rPr>
        <w:t xml:space="preserve"> z obowiązków w zakresie ochrony danych osobowych powierzonych przez Administratora odpowiedzialność wobec Administratora za wypełnienie obowiązków </w:t>
      </w:r>
      <w:proofErr w:type="spellStart"/>
      <w:r>
        <w:rPr>
          <w:rFonts w:ascii="Times New Roman" w:hAnsi="Times New Roman" w:cs="Times New Roman"/>
          <w:bCs/>
          <w:color w:val="auto"/>
          <w:sz w:val="20"/>
          <w:szCs w:val="20"/>
        </w:rPr>
        <w:t>Podprzetwarzającego</w:t>
      </w:r>
      <w:proofErr w:type="spellEnd"/>
      <w:r>
        <w:rPr>
          <w:rFonts w:ascii="Times New Roman" w:hAnsi="Times New Roman" w:cs="Times New Roman"/>
          <w:bCs/>
          <w:color w:val="auto"/>
          <w:sz w:val="20"/>
          <w:szCs w:val="20"/>
        </w:rPr>
        <w:t xml:space="preserve"> spoczywa na Przetwarzającym. Przetwarzający za działania i zaniechania </w:t>
      </w:r>
      <w:proofErr w:type="spellStart"/>
      <w:r>
        <w:rPr>
          <w:rFonts w:ascii="Times New Roman" w:hAnsi="Times New Roman" w:cs="Times New Roman"/>
          <w:bCs/>
          <w:color w:val="auto"/>
          <w:sz w:val="20"/>
          <w:szCs w:val="20"/>
        </w:rPr>
        <w:t>Podprzetwarzającego</w:t>
      </w:r>
      <w:proofErr w:type="spellEnd"/>
      <w:r>
        <w:rPr>
          <w:rFonts w:ascii="Times New Roman" w:hAnsi="Times New Roman" w:cs="Times New Roman"/>
          <w:bCs/>
          <w:color w:val="auto"/>
          <w:sz w:val="20"/>
          <w:szCs w:val="20"/>
        </w:rPr>
        <w:t>, któremu powierzył dalsze przetwarzanie danych osobowych odpowiada jak za własne.</w:t>
      </w:r>
    </w:p>
    <w:p w:rsidR="00664427" w:rsidRDefault="00664427" w:rsidP="00664427">
      <w:pPr>
        <w:tabs>
          <w:tab w:val="left" w:pos="0"/>
        </w:tabs>
        <w:autoSpaceDE w:val="0"/>
        <w:autoSpaceDN w:val="0"/>
        <w:adjustRightInd w:val="0"/>
        <w:spacing w:line="300" w:lineRule="exact"/>
        <w:jc w:val="center"/>
        <w:rPr>
          <w:rFonts w:ascii="Times New Roman" w:hAnsi="Times New Roman"/>
          <w:b/>
          <w:color w:val="auto"/>
          <w:sz w:val="20"/>
          <w:szCs w:val="20"/>
        </w:rPr>
      </w:pPr>
      <w:r>
        <w:rPr>
          <w:rFonts w:ascii="Times New Roman" w:hAnsi="Times New Roman"/>
          <w:b/>
          <w:color w:val="auto"/>
          <w:sz w:val="20"/>
          <w:szCs w:val="20"/>
        </w:rPr>
        <w:t>§ 4</w:t>
      </w:r>
    </w:p>
    <w:p w:rsidR="00664427" w:rsidRDefault="00664427" w:rsidP="00664427">
      <w:pPr>
        <w:tabs>
          <w:tab w:val="left" w:pos="0"/>
        </w:tabs>
        <w:autoSpaceDE w:val="0"/>
        <w:autoSpaceDN w:val="0"/>
        <w:adjustRightInd w:val="0"/>
        <w:spacing w:line="300" w:lineRule="exact"/>
        <w:jc w:val="center"/>
        <w:rPr>
          <w:rFonts w:ascii="Times New Roman" w:hAnsi="Times New Roman"/>
          <w:color w:val="auto"/>
          <w:sz w:val="20"/>
          <w:szCs w:val="20"/>
        </w:rPr>
      </w:pPr>
      <w:r>
        <w:rPr>
          <w:rFonts w:ascii="Times New Roman" w:hAnsi="Times New Roman"/>
          <w:b/>
          <w:color w:val="auto"/>
          <w:sz w:val="20"/>
          <w:szCs w:val="20"/>
        </w:rPr>
        <w:t>Kontrola przetwarzania danych</w:t>
      </w:r>
    </w:p>
    <w:p w:rsidR="00664427" w:rsidRDefault="00664427" w:rsidP="00664427">
      <w:pPr>
        <w:widowControl/>
        <w:numPr>
          <w:ilvl w:val="0"/>
          <w:numId w:val="7"/>
        </w:numPr>
        <w:autoSpaceDE w:val="0"/>
        <w:autoSpaceDN w:val="0"/>
        <w:adjustRightInd w:val="0"/>
        <w:spacing w:line="300" w:lineRule="exact"/>
        <w:ind w:left="426" w:hanging="426"/>
        <w:jc w:val="both"/>
        <w:rPr>
          <w:rFonts w:ascii="Times New Roman" w:hAnsi="Times New Roman"/>
          <w:color w:val="auto"/>
          <w:sz w:val="20"/>
          <w:szCs w:val="20"/>
        </w:rPr>
      </w:pPr>
      <w:r>
        <w:rPr>
          <w:rFonts w:ascii="Times New Roman" w:hAnsi="Times New Roman"/>
          <w:color w:val="auto"/>
          <w:sz w:val="20"/>
          <w:szCs w:val="20"/>
        </w:rPr>
        <w:t>Przetwarzający zobowiązuje się do udzielania Administratorowi, na każdy jego pisemny wniosek, w terminie 7 dni od dnia otrzymania wniosku, informacji na temat przetwarzania powierzonych do przetwarzania danych osobowych, w szczególności informacji niezbędnych do wykazania spełnienia obowiązków określonych w przepisach prawa. Wniosek może być przekazany na piśmie lub poprzez wiadomość e-mail.</w:t>
      </w:r>
    </w:p>
    <w:p w:rsidR="00664427" w:rsidRDefault="00664427" w:rsidP="00664427">
      <w:pPr>
        <w:widowControl/>
        <w:numPr>
          <w:ilvl w:val="0"/>
          <w:numId w:val="7"/>
        </w:numPr>
        <w:autoSpaceDE w:val="0"/>
        <w:autoSpaceDN w:val="0"/>
        <w:adjustRightInd w:val="0"/>
        <w:spacing w:line="300" w:lineRule="exact"/>
        <w:ind w:left="426" w:hanging="426"/>
        <w:jc w:val="both"/>
        <w:rPr>
          <w:rFonts w:ascii="Times New Roman" w:hAnsi="Times New Roman"/>
          <w:color w:val="auto"/>
          <w:sz w:val="20"/>
          <w:szCs w:val="20"/>
        </w:rPr>
      </w:pPr>
      <w:r>
        <w:rPr>
          <w:rFonts w:ascii="Times New Roman" w:hAnsi="Times New Roman"/>
          <w:color w:val="auto"/>
          <w:sz w:val="20"/>
          <w:szCs w:val="20"/>
        </w:rPr>
        <w:t>Administrator uprawniony jest do kontroli Przetwarzającego w zakresie stosowania przepisów RODO oraz postanowień Umowy powierzenia, po uprzednim poinformowaniu Przetwarzającego o planowanej kontroli.</w:t>
      </w:r>
    </w:p>
    <w:p w:rsidR="00664427" w:rsidRDefault="00664427" w:rsidP="00664427">
      <w:pPr>
        <w:widowControl/>
        <w:numPr>
          <w:ilvl w:val="0"/>
          <w:numId w:val="7"/>
        </w:numPr>
        <w:autoSpaceDE w:val="0"/>
        <w:autoSpaceDN w:val="0"/>
        <w:adjustRightInd w:val="0"/>
        <w:spacing w:line="300" w:lineRule="exact"/>
        <w:ind w:left="426" w:hanging="426"/>
        <w:jc w:val="both"/>
        <w:rPr>
          <w:rFonts w:ascii="Times New Roman" w:hAnsi="Times New Roman"/>
          <w:color w:val="auto"/>
          <w:sz w:val="20"/>
          <w:szCs w:val="20"/>
        </w:rPr>
      </w:pPr>
      <w:r>
        <w:rPr>
          <w:rFonts w:ascii="Times New Roman" w:hAnsi="Times New Roman"/>
          <w:color w:val="auto"/>
          <w:sz w:val="20"/>
          <w:szCs w:val="20"/>
        </w:rPr>
        <w:t>Przetwarzający zostanie zawiadomiony o terminie i zakresie kontroli, o której mowa w ust. 1 na piśmie lub poprzez wiadomość e-mail co najmniej 7 dni przed jej przeprowadzeniem.</w:t>
      </w:r>
    </w:p>
    <w:p w:rsidR="00664427" w:rsidRDefault="00664427" w:rsidP="00664427">
      <w:pPr>
        <w:widowControl/>
        <w:numPr>
          <w:ilvl w:val="0"/>
          <w:numId w:val="7"/>
        </w:numPr>
        <w:autoSpaceDE w:val="0"/>
        <w:autoSpaceDN w:val="0"/>
        <w:adjustRightInd w:val="0"/>
        <w:spacing w:line="300" w:lineRule="exact"/>
        <w:jc w:val="both"/>
        <w:rPr>
          <w:rFonts w:ascii="Times New Roman" w:hAnsi="Times New Roman"/>
          <w:color w:val="auto"/>
          <w:sz w:val="20"/>
          <w:szCs w:val="20"/>
        </w:rPr>
      </w:pPr>
      <w:r>
        <w:rPr>
          <w:rFonts w:ascii="Times New Roman" w:hAnsi="Times New Roman"/>
          <w:color w:val="auto"/>
          <w:sz w:val="20"/>
          <w:szCs w:val="20"/>
        </w:rPr>
        <w:t>Administrator lub wyznaczone przez niego osoby są uprawnione do wstępu do pomieszczeń, w których są przetwarzane dane osobowe oraz wglądu do dokumentacji związanej z przetwarzaniem danych osobowych. Administrator jest uprawniony do żądania od Przetwarzającego udzielenia informacji dotyczących przebiegu przetwarzania danych osobowych oraz udostępnienia rejestrów przetwarzania (z zastrzeżeniem tajemnicy handlowej Przetwarzającego).</w:t>
      </w:r>
    </w:p>
    <w:p w:rsidR="00664427" w:rsidRDefault="00664427" w:rsidP="00664427">
      <w:pPr>
        <w:widowControl/>
        <w:numPr>
          <w:ilvl w:val="0"/>
          <w:numId w:val="7"/>
        </w:numPr>
        <w:autoSpaceDE w:val="0"/>
        <w:autoSpaceDN w:val="0"/>
        <w:adjustRightInd w:val="0"/>
        <w:spacing w:line="300" w:lineRule="exact"/>
        <w:ind w:left="426" w:hanging="426"/>
        <w:jc w:val="both"/>
        <w:rPr>
          <w:rFonts w:ascii="Times New Roman" w:hAnsi="Times New Roman"/>
          <w:color w:val="auto"/>
          <w:sz w:val="20"/>
          <w:szCs w:val="20"/>
        </w:rPr>
      </w:pPr>
      <w:r>
        <w:rPr>
          <w:rFonts w:ascii="Times New Roman" w:hAnsi="Times New Roman"/>
          <w:color w:val="auto"/>
          <w:sz w:val="20"/>
          <w:szCs w:val="20"/>
        </w:rPr>
        <w:t>Kontroli, o której mowa w ust. 2, Administrator może dokonać w każdym czasie obowiązywania Umowy powierzenia.</w:t>
      </w:r>
    </w:p>
    <w:p w:rsidR="00664427" w:rsidRDefault="00664427" w:rsidP="00664427">
      <w:pPr>
        <w:widowControl/>
        <w:numPr>
          <w:ilvl w:val="0"/>
          <w:numId w:val="7"/>
        </w:numPr>
        <w:autoSpaceDE w:val="0"/>
        <w:autoSpaceDN w:val="0"/>
        <w:adjustRightInd w:val="0"/>
        <w:spacing w:line="300" w:lineRule="exact"/>
        <w:ind w:left="426" w:hanging="426"/>
        <w:jc w:val="both"/>
        <w:rPr>
          <w:rFonts w:ascii="Times New Roman" w:hAnsi="Times New Roman"/>
          <w:color w:val="auto"/>
          <w:sz w:val="20"/>
          <w:szCs w:val="20"/>
        </w:rPr>
      </w:pPr>
      <w:r>
        <w:rPr>
          <w:rFonts w:ascii="Times New Roman" w:hAnsi="Times New Roman"/>
          <w:color w:val="auto"/>
          <w:sz w:val="20"/>
          <w:szCs w:val="20"/>
        </w:rPr>
        <w:t>Przetwarzający ma obowiązek współpracować z urzędem ochrony danych osobowych w zakresie wykonywanych przez niego zadań.</w:t>
      </w:r>
    </w:p>
    <w:p w:rsidR="00664427" w:rsidRDefault="00664427" w:rsidP="00664427">
      <w:pPr>
        <w:widowControl/>
        <w:numPr>
          <w:ilvl w:val="0"/>
          <w:numId w:val="7"/>
        </w:numPr>
        <w:autoSpaceDE w:val="0"/>
        <w:autoSpaceDN w:val="0"/>
        <w:adjustRightInd w:val="0"/>
        <w:spacing w:line="300" w:lineRule="exact"/>
        <w:ind w:left="426" w:hanging="426"/>
        <w:jc w:val="both"/>
        <w:rPr>
          <w:rFonts w:ascii="Times New Roman" w:hAnsi="Times New Roman"/>
          <w:color w:val="auto"/>
          <w:sz w:val="20"/>
          <w:szCs w:val="20"/>
        </w:rPr>
      </w:pPr>
      <w:r>
        <w:rPr>
          <w:rFonts w:ascii="Times New Roman" w:hAnsi="Times New Roman"/>
          <w:color w:val="auto"/>
          <w:sz w:val="20"/>
          <w:szCs w:val="20"/>
        </w:rPr>
        <w:t>Przetwarzający:</w:t>
      </w:r>
    </w:p>
    <w:p w:rsidR="00664427" w:rsidRDefault="00664427" w:rsidP="00664427">
      <w:pPr>
        <w:pStyle w:val="Akapitzlist"/>
        <w:widowControl/>
        <w:numPr>
          <w:ilvl w:val="0"/>
          <w:numId w:val="8"/>
        </w:numPr>
        <w:tabs>
          <w:tab w:val="left" w:pos="567"/>
        </w:tabs>
        <w:autoSpaceDE w:val="0"/>
        <w:autoSpaceDN w:val="0"/>
        <w:adjustRightInd w:val="0"/>
        <w:spacing w:line="300" w:lineRule="exact"/>
        <w:jc w:val="both"/>
        <w:rPr>
          <w:rFonts w:ascii="Times New Roman" w:hAnsi="Times New Roman"/>
          <w:color w:val="auto"/>
          <w:sz w:val="20"/>
          <w:szCs w:val="20"/>
        </w:rPr>
      </w:pPr>
      <w:r>
        <w:rPr>
          <w:rFonts w:ascii="Times New Roman" w:hAnsi="Times New Roman"/>
          <w:color w:val="auto"/>
          <w:sz w:val="20"/>
          <w:szCs w:val="20"/>
        </w:rPr>
        <w:t>udostępnia Administratorowi wszelkie informacje niezbędne do wykazania zgodności działania Powierzającego z przepisami RODO,</w:t>
      </w:r>
    </w:p>
    <w:p w:rsidR="00664427" w:rsidRDefault="00664427" w:rsidP="00664427">
      <w:pPr>
        <w:pStyle w:val="Akapitzlist"/>
        <w:widowControl/>
        <w:numPr>
          <w:ilvl w:val="0"/>
          <w:numId w:val="8"/>
        </w:numPr>
        <w:tabs>
          <w:tab w:val="left" w:pos="567"/>
        </w:tabs>
        <w:autoSpaceDE w:val="0"/>
        <w:autoSpaceDN w:val="0"/>
        <w:adjustRightInd w:val="0"/>
        <w:spacing w:line="300" w:lineRule="exact"/>
        <w:jc w:val="both"/>
        <w:rPr>
          <w:rFonts w:ascii="Times New Roman" w:hAnsi="Times New Roman"/>
          <w:color w:val="auto"/>
          <w:sz w:val="20"/>
          <w:szCs w:val="20"/>
        </w:rPr>
      </w:pPr>
      <w:r>
        <w:rPr>
          <w:rFonts w:ascii="Times New Roman" w:hAnsi="Times New Roman"/>
          <w:color w:val="auto"/>
          <w:sz w:val="20"/>
          <w:szCs w:val="20"/>
        </w:rPr>
        <w:t xml:space="preserve">umożliwia Administratorowi lub osobie upoważnionej przez Administratora przeprowadzanie kontroli (audytów / inspekcji) oraz współpracuje w zakresie ich realizacji. </w:t>
      </w:r>
    </w:p>
    <w:p w:rsidR="00664427" w:rsidRDefault="00664427" w:rsidP="00664427">
      <w:pPr>
        <w:pStyle w:val="Akapitzlist"/>
        <w:widowControl/>
        <w:numPr>
          <w:ilvl w:val="0"/>
          <w:numId w:val="9"/>
        </w:numPr>
        <w:autoSpaceDE w:val="0"/>
        <w:autoSpaceDN w:val="0"/>
        <w:adjustRightInd w:val="0"/>
        <w:spacing w:line="300" w:lineRule="exact"/>
        <w:jc w:val="both"/>
        <w:rPr>
          <w:rFonts w:ascii="Times New Roman" w:hAnsi="Times New Roman"/>
          <w:color w:val="auto"/>
          <w:sz w:val="20"/>
          <w:szCs w:val="20"/>
        </w:rPr>
      </w:pPr>
      <w:r>
        <w:rPr>
          <w:rFonts w:ascii="Times New Roman" w:hAnsi="Times New Roman"/>
          <w:color w:val="auto"/>
          <w:sz w:val="20"/>
          <w:szCs w:val="20"/>
        </w:rPr>
        <w:t>W wypadku wykazania jakichkolwiek uchybień Administrator - we wskazanym przez siebie terminie - zobowiązuje Przetwarzającego do ich usunięcia, a w razie niezastosowania się do zaleceń, Administrator zastrzega sobie prawo wypowiedzenia umowy bez zachowania okresu wypowiedzenia.</w:t>
      </w:r>
    </w:p>
    <w:p w:rsidR="00664427" w:rsidRDefault="00664427" w:rsidP="00664427">
      <w:pPr>
        <w:tabs>
          <w:tab w:val="left" w:pos="0"/>
        </w:tabs>
        <w:autoSpaceDE w:val="0"/>
        <w:autoSpaceDN w:val="0"/>
        <w:adjustRightInd w:val="0"/>
        <w:spacing w:line="300" w:lineRule="exact"/>
        <w:jc w:val="center"/>
        <w:rPr>
          <w:rFonts w:ascii="Times New Roman" w:hAnsi="Times New Roman"/>
          <w:b/>
          <w:color w:val="auto"/>
          <w:sz w:val="20"/>
          <w:szCs w:val="20"/>
        </w:rPr>
      </w:pPr>
    </w:p>
    <w:p w:rsidR="00B82E7B" w:rsidRDefault="00B82E7B" w:rsidP="00664427">
      <w:pPr>
        <w:tabs>
          <w:tab w:val="left" w:pos="0"/>
        </w:tabs>
        <w:autoSpaceDE w:val="0"/>
        <w:autoSpaceDN w:val="0"/>
        <w:adjustRightInd w:val="0"/>
        <w:spacing w:line="300" w:lineRule="exact"/>
        <w:jc w:val="center"/>
        <w:rPr>
          <w:rFonts w:ascii="Times New Roman" w:hAnsi="Times New Roman"/>
          <w:b/>
          <w:color w:val="auto"/>
          <w:sz w:val="20"/>
          <w:szCs w:val="20"/>
        </w:rPr>
      </w:pPr>
    </w:p>
    <w:p w:rsidR="00B82E7B" w:rsidRDefault="00B82E7B" w:rsidP="00664427">
      <w:pPr>
        <w:tabs>
          <w:tab w:val="left" w:pos="0"/>
        </w:tabs>
        <w:autoSpaceDE w:val="0"/>
        <w:autoSpaceDN w:val="0"/>
        <w:adjustRightInd w:val="0"/>
        <w:spacing w:line="300" w:lineRule="exact"/>
        <w:jc w:val="center"/>
        <w:rPr>
          <w:rFonts w:ascii="Times New Roman" w:hAnsi="Times New Roman"/>
          <w:b/>
          <w:color w:val="auto"/>
          <w:sz w:val="20"/>
          <w:szCs w:val="20"/>
        </w:rPr>
      </w:pPr>
    </w:p>
    <w:p w:rsidR="00B82E7B" w:rsidRDefault="00B82E7B" w:rsidP="00664427">
      <w:pPr>
        <w:tabs>
          <w:tab w:val="left" w:pos="0"/>
        </w:tabs>
        <w:autoSpaceDE w:val="0"/>
        <w:autoSpaceDN w:val="0"/>
        <w:adjustRightInd w:val="0"/>
        <w:spacing w:line="300" w:lineRule="exact"/>
        <w:jc w:val="center"/>
        <w:rPr>
          <w:rFonts w:ascii="Times New Roman" w:hAnsi="Times New Roman"/>
          <w:b/>
          <w:color w:val="auto"/>
          <w:sz w:val="20"/>
          <w:szCs w:val="20"/>
        </w:rPr>
      </w:pPr>
      <w:bookmarkStart w:id="1" w:name="_GoBack"/>
      <w:bookmarkEnd w:id="1"/>
    </w:p>
    <w:p w:rsidR="00664427" w:rsidRDefault="00664427" w:rsidP="00556DA7">
      <w:pPr>
        <w:tabs>
          <w:tab w:val="left" w:pos="0"/>
        </w:tabs>
        <w:autoSpaceDE w:val="0"/>
        <w:autoSpaceDN w:val="0"/>
        <w:adjustRightInd w:val="0"/>
        <w:spacing w:line="300" w:lineRule="exact"/>
        <w:jc w:val="center"/>
        <w:rPr>
          <w:rFonts w:ascii="Times New Roman" w:hAnsi="Times New Roman"/>
          <w:b/>
          <w:color w:val="auto"/>
          <w:sz w:val="20"/>
          <w:szCs w:val="20"/>
        </w:rPr>
      </w:pPr>
      <w:r>
        <w:rPr>
          <w:rFonts w:ascii="Times New Roman" w:hAnsi="Times New Roman"/>
          <w:b/>
          <w:color w:val="auto"/>
          <w:sz w:val="20"/>
          <w:szCs w:val="20"/>
        </w:rPr>
        <w:t>§ 5</w:t>
      </w:r>
    </w:p>
    <w:p w:rsidR="00664427" w:rsidRDefault="00664427" w:rsidP="00664427">
      <w:pPr>
        <w:tabs>
          <w:tab w:val="left" w:pos="0"/>
        </w:tabs>
        <w:autoSpaceDE w:val="0"/>
        <w:autoSpaceDN w:val="0"/>
        <w:adjustRightInd w:val="0"/>
        <w:spacing w:line="300" w:lineRule="exact"/>
        <w:jc w:val="center"/>
        <w:rPr>
          <w:rFonts w:ascii="Times New Roman" w:hAnsi="Times New Roman"/>
          <w:b/>
          <w:color w:val="auto"/>
          <w:sz w:val="20"/>
          <w:szCs w:val="20"/>
        </w:rPr>
      </w:pPr>
      <w:r>
        <w:rPr>
          <w:rFonts w:ascii="Times New Roman" w:hAnsi="Times New Roman"/>
          <w:b/>
          <w:color w:val="auto"/>
          <w:sz w:val="20"/>
          <w:szCs w:val="20"/>
        </w:rPr>
        <w:t>Odpowiedzialność Przetwarzającego</w:t>
      </w:r>
    </w:p>
    <w:p w:rsidR="00664427" w:rsidRDefault="00664427" w:rsidP="00664427">
      <w:pPr>
        <w:widowControl/>
        <w:numPr>
          <w:ilvl w:val="0"/>
          <w:numId w:val="10"/>
        </w:numPr>
        <w:tabs>
          <w:tab w:val="left" w:pos="567"/>
          <w:tab w:val="left" w:pos="1134"/>
        </w:tabs>
        <w:autoSpaceDE w:val="0"/>
        <w:autoSpaceDN w:val="0"/>
        <w:adjustRightInd w:val="0"/>
        <w:spacing w:line="300" w:lineRule="exact"/>
        <w:jc w:val="both"/>
        <w:rPr>
          <w:rFonts w:ascii="Times New Roman" w:hAnsi="Times New Roman"/>
          <w:color w:val="auto"/>
          <w:sz w:val="20"/>
          <w:szCs w:val="20"/>
        </w:rPr>
      </w:pPr>
      <w:r>
        <w:rPr>
          <w:rFonts w:ascii="Times New Roman" w:hAnsi="Times New Roman"/>
          <w:color w:val="auto"/>
          <w:sz w:val="20"/>
          <w:szCs w:val="20"/>
        </w:rPr>
        <w:t>Przetwarzający jest odpowiedzialny za każde wykorzystanie danych osobowych powierzanych mu przez Administratora niezgodnie z Umową powierzenia oraz obowiązującymi przepisami prawa.</w:t>
      </w:r>
    </w:p>
    <w:p w:rsidR="00664427" w:rsidRDefault="00664427" w:rsidP="00664427">
      <w:pPr>
        <w:widowControl/>
        <w:numPr>
          <w:ilvl w:val="0"/>
          <w:numId w:val="10"/>
        </w:numPr>
        <w:tabs>
          <w:tab w:val="left" w:pos="567"/>
          <w:tab w:val="left" w:pos="1134"/>
        </w:tabs>
        <w:autoSpaceDE w:val="0"/>
        <w:autoSpaceDN w:val="0"/>
        <w:adjustRightInd w:val="0"/>
        <w:spacing w:line="300" w:lineRule="exact"/>
        <w:jc w:val="both"/>
        <w:rPr>
          <w:rFonts w:ascii="Times New Roman" w:hAnsi="Times New Roman"/>
          <w:color w:val="auto"/>
          <w:sz w:val="20"/>
          <w:szCs w:val="20"/>
        </w:rPr>
      </w:pPr>
      <w:r>
        <w:rPr>
          <w:rFonts w:ascii="Times New Roman" w:hAnsi="Times New Roman"/>
          <w:color w:val="auto"/>
          <w:sz w:val="20"/>
          <w:szCs w:val="20"/>
        </w:rPr>
        <w:t>Przetwarzający ponosi wszelką odpowiedzialność, tak wobec osób trzecich jak i wobec Administratora, za szkody powstałe w związku z nienależytym przetwarzaniem powierzonych danych osobowych, wynikających z Umowy powierzenia oraz spowodowane swoim działaniem w związku z niedopełnianiem obowiązków, które RODO nakłada bezpośrednio na Przetwarzającego, lub gdy działał poza zgodnymi z prawem instrukcjami Administratora lub wbrew tym instrukcjom. Przetwarzający odpowiada za szkody spowodowane zastosowaniem lub niezastosowaniem właściwych środków bezpieczeństwa.</w:t>
      </w:r>
    </w:p>
    <w:p w:rsidR="00664427" w:rsidRDefault="00664427" w:rsidP="00664427">
      <w:pPr>
        <w:widowControl/>
        <w:numPr>
          <w:ilvl w:val="0"/>
          <w:numId w:val="10"/>
        </w:numPr>
        <w:tabs>
          <w:tab w:val="left" w:pos="567"/>
          <w:tab w:val="left" w:pos="1134"/>
        </w:tabs>
        <w:autoSpaceDE w:val="0"/>
        <w:autoSpaceDN w:val="0"/>
        <w:adjustRightInd w:val="0"/>
        <w:spacing w:line="300" w:lineRule="exact"/>
        <w:jc w:val="both"/>
        <w:rPr>
          <w:rFonts w:ascii="Times New Roman" w:hAnsi="Times New Roman"/>
          <w:color w:val="auto"/>
          <w:sz w:val="20"/>
          <w:szCs w:val="20"/>
        </w:rPr>
      </w:pPr>
      <w:r>
        <w:rPr>
          <w:rFonts w:ascii="Times New Roman" w:hAnsi="Times New Roman"/>
          <w:color w:val="auto"/>
          <w:sz w:val="20"/>
          <w:szCs w:val="20"/>
        </w:rPr>
        <w:t>W przypadku naruszenia przez Przetwarzającego postanowień Umowy powierzenia lub obowiązujących przepisów prawa w zakresie danych osobowych powierzonych mu przez Administratora, na skutek czego Administrator zostanie ukarany karą grzywny lub zobowiązany do wypłaty odszkodowania, Przetwarzający zobowiązuje się pokryć w całości poniesione z tego tytułu przez Administratora szkody, w szczególności równowartości kar, roszczeń osób trzecich, a także wszelkich kosztów postępowania sądowego i pozasądowego, będących wynikiem ww. naruszenia.</w:t>
      </w:r>
    </w:p>
    <w:p w:rsidR="00664427" w:rsidRDefault="00664427" w:rsidP="00664427">
      <w:pPr>
        <w:tabs>
          <w:tab w:val="left" w:pos="0"/>
        </w:tabs>
        <w:autoSpaceDE w:val="0"/>
        <w:autoSpaceDN w:val="0"/>
        <w:adjustRightInd w:val="0"/>
        <w:spacing w:line="300" w:lineRule="exact"/>
        <w:jc w:val="center"/>
        <w:rPr>
          <w:rFonts w:ascii="Times New Roman" w:hAnsi="Times New Roman"/>
          <w:b/>
          <w:color w:val="auto"/>
          <w:sz w:val="20"/>
          <w:szCs w:val="20"/>
        </w:rPr>
      </w:pPr>
      <w:r>
        <w:rPr>
          <w:rFonts w:ascii="Times New Roman" w:hAnsi="Times New Roman"/>
          <w:b/>
          <w:color w:val="auto"/>
          <w:sz w:val="20"/>
          <w:szCs w:val="20"/>
        </w:rPr>
        <w:t>§ 6</w:t>
      </w:r>
    </w:p>
    <w:p w:rsidR="00664427" w:rsidRDefault="00664427" w:rsidP="00664427">
      <w:pPr>
        <w:tabs>
          <w:tab w:val="left" w:pos="0"/>
        </w:tabs>
        <w:autoSpaceDE w:val="0"/>
        <w:autoSpaceDN w:val="0"/>
        <w:adjustRightInd w:val="0"/>
        <w:spacing w:line="300" w:lineRule="exact"/>
        <w:jc w:val="center"/>
        <w:rPr>
          <w:rFonts w:ascii="Times New Roman" w:hAnsi="Times New Roman"/>
          <w:b/>
          <w:color w:val="auto"/>
          <w:sz w:val="20"/>
          <w:szCs w:val="20"/>
        </w:rPr>
      </w:pPr>
      <w:r>
        <w:rPr>
          <w:rFonts w:ascii="Times New Roman" w:hAnsi="Times New Roman"/>
          <w:b/>
          <w:color w:val="auto"/>
          <w:sz w:val="20"/>
          <w:szCs w:val="20"/>
        </w:rPr>
        <w:t>Czas trwania i rozwiązanie umowy powierzenia</w:t>
      </w:r>
    </w:p>
    <w:p w:rsidR="00664427" w:rsidRDefault="00664427" w:rsidP="00664427">
      <w:pPr>
        <w:pStyle w:val="Akapitzlist"/>
        <w:widowControl/>
        <w:numPr>
          <w:ilvl w:val="0"/>
          <w:numId w:val="11"/>
        </w:numPr>
        <w:tabs>
          <w:tab w:val="left" w:pos="567"/>
          <w:tab w:val="left" w:pos="1134"/>
        </w:tabs>
        <w:autoSpaceDE w:val="0"/>
        <w:autoSpaceDN w:val="0"/>
        <w:adjustRightInd w:val="0"/>
        <w:spacing w:line="300" w:lineRule="exact"/>
        <w:jc w:val="both"/>
        <w:rPr>
          <w:rFonts w:ascii="Times New Roman" w:hAnsi="Times New Roman"/>
          <w:color w:val="auto"/>
          <w:sz w:val="20"/>
          <w:szCs w:val="20"/>
        </w:rPr>
      </w:pPr>
      <w:r>
        <w:rPr>
          <w:rFonts w:ascii="Times New Roman" w:hAnsi="Times New Roman"/>
          <w:color w:val="auto"/>
          <w:sz w:val="20"/>
          <w:szCs w:val="20"/>
        </w:rPr>
        <w:t xml:space="preserve">Administrator powierza Przetwarzającemu przetwarzanie danych osobowych na okres obowiązywania Umowy podstawowej, tj. na okres od dnia ......................... </w:t>
      </w:r>
      <w:r w:rsidR="009104AE">
        <w:rPr>
          <w:rFonts w:ascii="Times New Roman" w:hAnsi="Times New Roman"/>
          <w:color w:val="auto"/>
          <w:sz w:val="20"/>
          <w:szCs w:val="20"/>
        </w:rPr>
        <w:t>2023</w:t>
      </w:r>
      <w:r>
        <w:rPr>
          <w:rFonts w:ascii="Times New Roman" w:hAnsi="Times New Roman"/>
          <w:color w:val="auto"/>
          <w:sz w:val="20"/>
          <w:szCs w:val="20"/>
        </w:rPr>
        <w:t xml:space="preserve"> roku ....................... </w:t>
      </w:r>
      <w:r w:rsidR="009104AE">
        <w:rPr>
          <w:rFonts w:ascii="Times New Roman" w:hAnsi="Times New Roman"/>
          <w:color w:val="auto"/>
          <w:sz w:val="20"/>
          <w:szCs w:val="20"/>
        </w:rPr>
        <w:t>2024</w:t>
      </w:r>
      <w:r>
        <w:rPr>
          <w:rFonts w:ascii="Times New Roman" w:hAnsi="Times New Roman"/>
          <w:color w:val="auto"/>
          <w:sz w:val="20"/>
          <w:szCs w:val="20"/>
        </w:rPr>
        <w:t xml:space="preserve"> roku.</w:t>
      </w:r>
    </w:p>
    <w:p w:rsidR="00664427" w:rsidRDefault="00664427" w:rsidP="00664427">
      <w:pPr>
        <w:pStyle w:val="Akapitzlist"/>
        <w:widowControl/>
        <w:numPr>
          <w:ilvl w:val="0"/>
          <w:numId w:val="11"/>
        </w:numPr>
        <w:tabs>
          <w:tab w:val="left" w:pos="567"/>
          <w:tab w:val="left" w:pos="1134"/>
        </w:tabs>
        <w:autoSpaceDE w:val="0"/>
        <w:autoSpaceDN w:val="0"/>
        <w:adjustRightInd w:val="0"/>
        <w:spacing w:line="300" w:lineRule="exact"/>
        <w:jc w:val="both"/>
        <w:rPr>
          <w:rFonts w:ascii="Times New Roman" w:hAnsi="Times New Roman"/>
          <w:color w:val="auto"/>
          <w:sz w:val="20"/>
          <w:szCs w:val="20"/>
        </w:rPr>
      </w:pPr>
      <w:r>
        <w:rPr>
          <w:rFonts w:ascii="Times New Roman" w:hAnsi="Times New Roman"/>
          <w:color w:val="auto"/>
          <w:sz w:val="20"/>
          <w:szCs w:val="20"/>
        </w:rPr>
        <w:t xml:space="preserve">Jeżeli którakolwiek ze Stron rażąco narusza zobowiązania wynikające z umowy powierzenia, druga Strona może rozwiązać Umowę powierzenia ze skutkiem natychmiastowym, z uwzględnieniem postanowień </w:t>
      </w:r>
      <w:r>
        <w:rPr>
          <w:rFonts w:ascii="Times New Roman" w:hAnsi="Times New Roman" w:cs="Times New Roman"/>
          <w:color w:val="auto"/>
          <w:sz w:val="20"/>
          <w:szCs w:val="20"/>
        </w:rPr>
        <w:t>§</w:t>
      </w:r>
      <w:r>
        <w:rPr>
          <w:rFonts w:ascii="Times New Roman" w:hAnsi="Times New Roman"/>
          <w:color w:val="auto"/>
          <w:sz w:val="20"/>
          <w:szCs w:val="20"/>
        </w:rPr>
        <w:t xml:space="preserve"> 7 ust. 2 oraz domagać się naprawienia szkody poniesionej na skutek naruszenia.</w:t>
      </w:r>
    </w:p>
    <w:p w:rsidR="00664427" w:rsidRDefault="00664427" w:rsidP="00664427">
      <w:pPr>
        <w:pStyle w:val="Akapitzlist"/>
        <w:widowControl/>
        <w:numPr>
          <w:ilvl w:val="0"/>
          <w:numId w:val="11"/>
        </w:numPr>
        <w:tabs>
          <w:tab w:val="left" w:pos="567"/>
          <w:tab w:val="left" w:pos="1134"/>
        </w:tabs>
        <w:autoSpaceDE w:val="0"/>
        <w:autoSpaceDN w:val="0"/>
        <w:adjustRightInd w:val="0"/>
        <w:spacing w:line="300" w:lineRule="exact"/>
        <w:jc w:val="both"/>
        <w:rPr>
          <w:rFonts w:ascii="Times New Roman" w:hAnsi="Times New Roman"/>
          <w:color w:val="auto"/>
          <w:sz w:val="20"/>
          <w:szCs w:val="20"/>
        </w:rPr>
      </w:pPr>
      <w:r>
        <w:rPr>
          <w:rFonts w:ascii="Times New Roman" w:hAnsi="Times New Roman"/>
          <w:color w:val="auto"/>
          <w:sz w:val="20"/>
          <w:szCs w:val="20"/>
        </w:rPr>
        <w:t>Administrator może wypowiedzieć Umowę powierzenia ze skutkiem natychmiastowym jeśli kontrola Prezesa Urzędu Ochrony Danych Osobowych wykaże, że Przetwarzający nie podjął środków zabezpieczających, o których mowa w RODO (w szczególności w art. 5, 24, 25, 28, 29, 30 i 32-36).</w:t>
      </w:r>
    </w:p>
    <w:p w:rsidR="00664427" w:rsidRDefault="00664427" w:rsidP="00664427">
      <w:pPr>
        <w:pStyle w:val="Akapitzlist"/>
        <w:widowControl/>
        <w:numPr>
          <w:ilvl w:val="0"/>
          <w:numId w:val="11"/>
        </w:numPr>
        <w:tabs>
          <w:tab w:val="left" w:pos="567"/>
          <w:tab w:val="left" w:pos="1134"/>
        </w:tabs>
        <w:autoSpaceDE w:val="0"/>
        <w:autoSpaceDN w:val="0"/>
        <w:adjustRightInd w:val="0"/>
        <w:spacing w:line="300" w:lineRule="exact"/>
        <w:jc w:val="both"/>
        <w:rPr>
          <w:rFonts w:ascii="Times New Roman" w:hAnsi="Times New Roman"/>
          <w:color w:val="auto"/>
          <w:sz w:val="20"/>
          <w:szCs w:val="20"/>
        </w:rPr>
      </w:pPr>
      <w:r>
        <w:rPr>
          <w:rFonts w:ascii="Times New Roman" w:hAnsi="Times New Roman"/>
          <w:color w:val="auto"/>
          <w:sz w:val="20"/>
          <w:szCs w:val="20"/>
        </w:rPr>
        <w:t>Administrator ma prawo rozwiązać Umowę powierzenia ze skutkiem natychmiastowym, gdy Przetwarzający przetwarza dane osobowe powierzone przez Administratora w sposób niezgodny z Umową powierzenia lub z obowiązującymi przepisami prawa.</w:t>
      </w:r>
    </w:p>
    <w:p w:rsidR="00664427" w:rsidRDefault="00664427" w:rsidP="00664427">
      <w:pPr>
        <w:pStyle w:val="Nagwek20"/>
        <w:keepNext/>
        <w:keepLines/>
        <w:shd w:val="clear" w:color="auto" w:fill="auto"/>
        <w:tabs>
          <w:tab w:val="center" w:pos="4739"/>
          <w:tab w:val="left" w:pos="7800"/>
        </w:tabs>
        <w:spacing w:before="0" w:line="300" w:lineRule="exact"/>
        <w:ind w:right="40"/>
        <w:jc w:val="left"/>
        <w:rPr>
          <w:b/>
          <w:sz w:val="20"/>
          <w:szCs w:val="20"/>
        </w:rPr>
      </w:pPr>
    </w:p>
    <w:p w:rsidR="00664427" w:rsidRDefault="00664427" w:rsidP="00664427">
      <w:pPr>
        <w:tabs>
          <w:tab w:val="left" w:pos="0"/>
        </w:tabs>
        <w:autoSpaceDE w:val="0"/>
        <w:autoSpaceDN w:val="0"/>
        <w:adjustRightInd w:val="0"/>
        <w:spacing w:line="300" w:lineRule="exact"/>
        <w:jc w:val="center"/>
        <w:rPr>
          <w:rFonts w:ascii="Times New Roman" w:hAnsi="Times New Roman"/>
          <w:b/>
          <w:color w:val="auto"/>
          <w:sz w:val="20"/>
          <w:szCs w:val="20"/>
        </w:rPr>
      </w:pPr>
      <w:r>
        <w:rPr>
          <w:rFonts w:ascii="Times New Roman" w:hAnsi="Times New Roman"/>
          <w:b/>
          <w:color w:val="auto"/>
          <w:sz w:val="20"/>
          <w:szCs w:val="20"/>
        </w:rPr>
        <w:t>§ 7</w:t>
      </w:r>
    </w:p>
    <w:p w:rsidR="00664427" w:rsidRDefault="00664427" w:rsidP="00664427">
      <w:pPr>
        <w:tabs>
          <w:tab w:val="left" w:pos="0"/>
        </w:tabs>
        <w:autoSpaceDE w:val="0"/>
        <w:autoSpaceDN w:val="0"/>
        <w:adjustRightInd w:val="0"/>
        <w:spacing w:line="300" w:lineRule="exact"/>
        <w:jc w:val="center"/>
        <w:rPr>
          <w:rFonts w:ascii="Times New Roman" w:hAnsi="Times New Roman"/>
          <w:b/>
          <w:color w:val="auto"/>
          <w:sz w:val="20"/>
          <w:szCs w:val="20"/>
        </w:rPr>
      </w:pPr>
      <w:r>
        <w:rPr>
          <w:rFonts w:ascii="Times New Roman" w:hAnsi="Times New Roman"/>
          <w:b/>
          <w:color w:val="auto"/>
          <w:sz w:val="20"/>
          <w:szCs w:val="20"/>
        </w:rPr>
        <w:t>Usunięcie lub zwrot powierzonych danych</w:t>
      </w:r>
    </w:p>
    <w:p w:rsidR="00664427" w:rsidRDefault="00664427" w:rsidP="00664427">
      <w:pPr>
        <w:pStyle w:val="Akapitzlist"/>
        <w:widowControl/>
        <w:numPr>
          <w:ilvl w:val="0"/>
          <w:numId w:val="12"/>
        </w:numPr>
        <w:tabs>
          <w:tab w:val="left" w:pos="567"/>
          <w:tab w:val="left" w:pos="1134"/>
        </w:tabs>
        <w:autoSpaceDE w:val="0"/>
        <w:autoSpaceDN w:val="0"/>
        <w:adjustRightInd w:val="0"/>
        <w:spacing w:line="300" w:lineRule="exact"/>
        <w:jc w:val="both"/>
        <w:rPr>
          <w:rFonts w:ascii="Times New Roman" w:hAnsi="Times New Roman"/>
          <w:color w:val="auto"/>
          <w:sz w:val="20"/>
          <w:szCs w:val="20"/>
        </w:rPr>
      </w:pPr>
      <w:r>
        <w:rPr>
          <w:rFonts w:ascii="Times New Roman" w:hAnsi="Times New Roman"/>
          <w:color w:val="auto"/>
          <w:sz w:val="20"/>
          <w:szCs w:val="20"/>
        </w:rPr>
        <w:t>Niezwłocznie, tj. nie później niż w terminie do 14 dni roboczych od dnia zakończenia Umowy powierzenia, Przetwarzający, w zależności od decyzji Administratora, jest zobowiązany do usunięcia lub zawrotu wszelkich powierzonych mu przez Administratora danych osobowych oraz usunięcia wszelkich ich istniejących kopii, którymi dysponuje, chyba że przepisy prawa nakazują mu dalsze przechowywania tych danych osobowych.</w:t>
      </w:r>
    </w:p>
    <w:p w:rsidR="00664427" w:rsidRDefault="00664427" w:rsidP="00664427">
      <w:pPr>
        <w:pStyle w:val="Akapitzlist"/>
        <w:widowControl/>
        <w:numPr>
          <w:ilvl w:val="0"/>
          <w:numId w:val="12"/>
        </w:numPr>
        <w:tabs>
          <w:tab w:val="left" w:pos="567"/>
          <w:tab w:val="left" w:pos="1134"/>
        </w:tabs>
        <w:autoSpaceDE w:val="0"/>
        <w:autoSpaceDN w:val="0"/>
        <w:adjustRightInd w:val="0"/>
        <w:spacing w:line="300" w:lineRule="exact"/>
        <w:jc w:val="both"/>
        <w:rPr>
          <w:rFonts w:ascii="Times New Roman" w:hAnsi="Times New Roman"/>
          <w:color w:val="auto"/>
          <w:sz w:val="20"/>
          <w:szCs w:val="20"/>
        </w:rPr>
      </w:pPr>
      <w:r>
        <w:rPr>
          <w:rFonts w:ascii="Times New Roman" w:hAnsi="Times New Roman"/>
          <w:color w:val="auto"/>
          <w:sz w:val="20"/>
          <w:szCs w:val="20"/>
        </w:rPr>
        <w:t>Usunięcie lub zwrot powierzonych danych powinny być potwierdzone oświadczeniem Przetwarzającego, przekazanym Administratorowi w ciągu 7 dniu od upływu terminu, o którym mowa w ust. 1.</w:t>
      </w:r>
    </w:p>
    <w:p w:rsidR="00664427" w:rsidRDefault="00664427" w:rsidP="00664427">
      <w:pPr>
        <w:pStyle w:val="Nagwek20"/>
        <w:keepNext/>
        <w:keepLines/>
        <w:shd w:val="clear" w:color="auto" w:fill="auto"/>
        <w:tabs>
          <w:tab w:val="center" w:pos="4739"/>
          <w:tab w:val="left" w:pos="7800"/>
        </w:tabs>
        <w:spacing w:before="0" w:line="300" w:lineRule="exact"/>
        <w:ind w:right="40"/>
        <w:jc w:val="left"/>
        <w:rPr>
          <w:b/>
          <w:sz w:val="20"/>
          <w:szCs w:val="20"/>
        </w:rPr>
      </w:pPr>
    </w:p>
    <w:p w:rsidR="00664427" w:rsidRDefault="00664427" w:rsidP="00664427">
      <w:pPr>
        <w:pStyle w:val="Nagwek20"/>
        <w:keepNext/>
        <w:keepLines/>
        <w:shd w:val="clear" w:color="auto" w:fill="auto"/>
        <w:tabs>
          <w:tab w:val="center" w:pos="4739"/>
          <w:tab w:val="left" w:pos="7800"/>
        </w:tabs>
        <w:spacing w:before="0" w:line="300" w:lineRule="exact"/>
        <w:ind w:right="40"/>
        <w:rPr>
          <w:b/>
          <w:sz w:val="20"/>
          <w:szCs w:val="20"/>
        </w:rPr>
      </w:pPr>
      <w:r>
        <w:rPr>
          <w:b/>
          <w:sz w:val="20"/>
          <w:szCs w:val="20"/>
        </w:rPr>
        <w:t>§ 8</w:t>
      </w:r>
    </w:p>
    <w:p w:rsidR="00664427" w:rsidRDefault="00664427" w:rsidP="00664427">
      <w:pPr>
        <w:pStyle w:val="Teksttreci20"/>
        <w:shd w:val="clear" w:color="auto" w:fill="auto"/>
        <w:spacing w:before="0" w:line="300" w:lineRule="exact"/>
        <w:ind w:firstLine="0"/>
        <w:jc w:val="center"/>
        <w:rPr>
          <w:b/>
          <w:sz w:val="20"/>
          <w:szCs w:val="20"/>
        </w:rPr>
      </w:pPr>
      <w:r>
        <w:rPr>
          <w:b/>
          <w:sz w:val="20"/>
          <w:szCs w:val="20"/>
        </w:rPr>
        <w:t>Kary umowne</w:t>
      </w:r>
    </w:p>
    <w:p w:rsidR="00664427" w:rsidRDefault="00664427" w:rsidP="00664427">
      <w:pPr>
        <w:widowControl/>
        <w:numPr>
          <w:ilvl w:val="0"/>
          <w:numId w:val="13"/>
        </w:numPr>
        <w:tabs>
          <w:tab w:val="left" w:pos="567"/>
          <w:tab w:val="left" w:pos="1134"/>
        </w:tabs>
        <w:autoSpaceDE w:val="0"/>
        <w:autoSpaceDN w:val="0"/>
        <w:adjustRightInd w:val="0"/>
        <w:spacing w:line="300" w:lineRule="exact"/>
        <w:jc w:val="both"/>
        <w:rPr>
          <w:rFonts w:ascii="Times New Roman" w:hAnsi="Times New Roman"/>
          <w:color w:val="auto"/>
          <w:sz w:val="20"/>
          <w:szCs w:val="20"/>
        </w:rPr>
      </w:pPr>
      <w:r>
        <w:rPr>
          <w:rFonts w:ascii="Times New Roman" w:hAnsi="Times New Roman"/>
          <w:color w:val="auto"/>
          <w:sz w:val="20"/>
          <w:szCs w:val="20"/>
        </w:rPr>
        <w:t>Administratorowi przysługuje kara umowna w przypadku naruszenia przez Przetwarzającego obowiązków wynikających z Umowy powierzenia w wysokości 300 zł za każdy stwierdzony przypadek naruszenia obowiązków lub 100 zł za każdy dzień opóźnienia w przypadku, gdy dla danego obowiązku określony został termin jego wykonania.</w:t>
      </w:r>
    </w:p>
    <w:p w:rsidR="00664427" w:rsidRDefault="00664427" w:rsidP="00664427">
      <w:pPr>
        <w:widowControl/>
        <w:numPr>
          <w:ilvl w:val="0"/>
          <w:numId w:val="13"/>
        </w:numPr>
        <w:tabs>
          <w:tab w:val="left" w:pos="567"/>
          <w:tab w:val="left" w:pos="1134"/>
        </w:tabs>
        <w:autoSpaceDE w:val="0"/>
        <w:autoSpaceDN w:val="0"/>
        <w:adjustRightInd w:val="0"/>
        <w:spacing w:line="300" w:lineRule="exact"/>
        <w:jc w:val="both"/>
        <w:rPr>
          <w:rFonts w:ascii="Times New Roman" w:hAnsi="Times New Roman"/>
          <w:color w:val="auto"/>
          <w:sz w:val="20"/>
          <w:szCs w:val="20"/>
        </w:rPr>
      </w:pPr>
      <w:r>
        <w:rPr>
          <w:rFonts w:ascii="Times New Roman" w:hAnsi="Times New Roman"/>
          <w:color w:val="auto"/>
          <w:sz w:val="20"/>
          <w:szCs w:val="20"/>
        </w:rPr>
        <w:t>Administrator zastrzega sobie prawo do dochodzenia odszkodowania przewyższającego wysokość kar umownych na zasadach ogólnych.</w:t>
      </w:r>
    </w:p>
    <w:p w:rsidR="00664427" w:rsidRDefault="00664427" w:rsidP="00664427">
      <w:pPr>
        <w:pStyle w:val="Nagwek20"/>
        <w:keepNext/>
        <w:keepLines/>
        <w:shd w:val="clear" w:color="auto" w:fill="auto"/>
        <w:tabs>
          <w:tab w:val="center" w:pos="4739"/>
          <w:tab w:val="left" w:pos="7800"/>
        </w:tabs>
        <w:spacing w:before="0" w:line="300" w:lineRule="exact"/>
        <w:ind w:right="40"/>
        <w:rPr>
          <w:b/>
          <w:sz w:val="20"/>
          <w:szCs w:val="20"/>
        </w:rPr>
      </w:pPr>
      <w:r>
        <w:rPr>
          <w:b/>
          <w:sz w:val="20"/>
          <w:szCs w:val="20"/>
        </w:rPr>
        <w:t>§ 9</w:t>
      </w:r>
    </w:p>
    <w:p w:rsidR="00664427" w:rsidRDefault="00664427" w:rsidP="00664427">
      <w:pPr>
        <w:pStyle w:val="Teksttreci20"/>
        <w:shd w:val="clear" w:color="auto" w:fill="auto"/>
        <w:spacing w:before="0" w:line="300" w:lineRule="exact"/>
        <w:ind w:firstLine="0"/>
        <w:jc w:val="center"/>
        <w:rPr>
          <w:b/>
          <w:sz w:val="20"/>
          <w:szCs w:val="20"/>
        </w:rPr>
      </w:pPr>
      <w:r>
        <w:rPr>
          <w:b/>
          <w:sz w:val="20"/>
          <w:szCs w:val="20"/>
        </w:rPr>
        <w:t>Postanowienia końcowe</w:t>
      </w:r>
    </w:p>
    <w:p w:rsidR="00664427" w:rsidRDefault="00664427" w:rsidP="00664427">
      <w:pPr>
        <w:pStyle w:val="Teksttreci20"/>
        <w:numPr>
          <w:ilvl w:val="0"/>
          <w:numId w:val="14"/>
        </w:numPr>
        <w:shd w:val="clear" w:color="auto" w:fill="auto"/>
        <w:tabs>
          <w:tab w:val="left" w:pos="722"/>
        </w:tabs>
        <w:spacing w:before="0" w:line="300" w:lineRule="exact"/>
        <w:jc w:val="both"/>
        <w:rPr>
          <w:sz w:val="20"/>
          <w:szCs w:val="20"/>
        </w:rPr>
      </w:pPr>
      <w:r>
        <w:rPr>
          <w:sz w:val="20"/>
          <w:szCs w:val="20"/>
        </w:rPr>
        <w:t>Wszelkie zmiany Umowy powierzenia, jak i oświadczenia przewidziane w jej treści wymagają formy pisemnej, pod rygorem nieważności.</w:t>
      </w:r>
    </w:p>
    <w:p w:rsidR="00664427" w:rsidRDefault="00664427" w:rsidP="00664427">
      <w:pPr>
        <w:pStyle w:val="Teksttreci20"/>
        <w:numPr>
          <w:ilvl w:val="0"/>
          <w:numId w:val="14"/>
        </w:numPr>
        <w:shd w:val="clear" w:color="auto" w:fill="auto"/>
        <w:tabs>
          <w:tab w:val="left" w:pos="722"/>
        </w:tabs>
        <w:spacing w:before="0" w:line="300" w:lineRule="exact"/>
        <w:jc w:val="both"/>
        <w:rPr>
          <w:sz w:val="20"/>
          <w:szCs w:val="20"/>
        </w:rPr>
      </w:pPr>
      <w:r>
        <w:rPr>
          <w:sz w:val="20"/>
          <w:szCs w:val="20"/>
        </w:rPr>
        <w:t>Przetwarzający zobowiązuje się powiadomić Administratora o każdej zmianie danych i stanu faktycznego mających wpływ na realizację Umowy powierzenia.</w:t>
      </w:r>
    </w:p>
    <w:p w:rsidR="00664427" w:rsidRDefault="00664427" w:rsidP="00664427">
      <w:pPr>
        <w:pStyle w:val="Teksttreci20"/>
        <w:numPr>
          <w:ilvl w:val="0"/>
          <w:numId w:val="14"/>
        </w:numPr>
        <w:shd w:val="clear" w:color="auto" w:fill="auto"/>
        <w:tabs>
          <w:tab w:val="left" w:pos="722"/>
        </w:tabs>
        <w:spacing w:before="0" w:line="300" w:lineRule="exact"/>
        <w:jc w:val="both"/>
        <w:rPr>
          <w:sz w:val="20"/>
          <w:szCs w:val="20"/>
        </w:rPr>
      </w:pPr>
      <w:r>
        <w:rPr>
          <w:sz w:val="20"/>
          <w:szCs w:val="20"/>
        </w:rPr>
        <w:t>Nie stanowi zmiany umowy:</w:t>
      </w:r>
    </w:p>
    <w:p w:rsidR="00664427" w:rsidRDefault="00664427" w:rsidP="00664427">
      <w:pPr>
        <w:pStyle w:val="Teksttreci20"/>
        <w:numPr>
          <w:ilvl w:val="0"/>
          <w:numId w:val="15"/>
        </w:numPr>
        <w:spacing w:before="0" w:line="300" w:lineRule="exact"/>
        <w:jc w:val="both"/>
        <w:rPr>
          <w:sz w:val="20"/>
          <w:szCs w:val="20"/>
        </w:rPr>
      </w:pPr>
      <w:r>
        <w:rPr>
          <w:sz w:val="20"/>
          <w:szCs w:val="20"/>
        </w:rPr>
        <w:t xml:space="preserve">zmiana danych związanych z obsługą </w:t>
      </w:r>
      <w:proofErr w:type="spellStart"/>
      <w:r>
        <w:rPr>
          <w:sz w:val="20"/>
          <w:szCs w:val="20"/>
        </w:rPr>
        <w:t>administracyjno</w:t>
      </w:r>
      <w:proofErr w:type="spellEnd"/>
      <w:r>
        <w:rPr>
          <w:sz w:val="20"/>
          <w:szCs w:val="20"/>
        </w:rPr>
        <w:t xml:space="preserve"> - organizacyjną umowy (np. zmiana nr rachunku bankowego);</w:t>
      </w:r>
    </w:p>
    <w:p w:rsidR="00664427" w:rsidRDefault="00664427" w:rsidP="00664427">
      <w:pPr>
        <w:pStyle w:val="Teksttreci20"/>
        <w:numPr>
          <w:ilvl w:val="0"/>
          <w:numId w:val="15"/>
        </w:numPr>
        <w:spacing w:before="0" w:line="300" w:lineRule="exact"/>
        <w:jc w:val="both"/>
        <w:rPr>
          <w:sz w:val="20"/>
          <w:szCs w:val="20"/>
        </w:rPr>
      </w:pPr>
      <w:r>
        <w:rPr>
          <w:sz w:val="20"/>
          <w:szCs w:val="20"/>
        </w:rPr>
        <w:t>zmiana danych teleadresowych, zmiana osób wskazanych do kontaktów między Stronami</w:t>
      </w:r>
    </w:p>
    <w:p w:rsidR="00664427" w:rsidRDefault="00664427" w:rsidP="00664427">
      <w:pPr>
        <w:pStyle w:val="Teksttreci20"/>
        <w:numPr>
          <w:ilvl w:val="0"/>
          <w:numId w:val="14"/>
        </w:numPr>
        <w:shd w:val="clear" w:color="auto" w:fill="auto"/>
        <w:tabs>
          <w:tab w:val="left" w:pos="722"/>
        </w:tabs>
        <w:spacing w:before="0" w:line="300" w:lineRule="exact"/>
        <w:jc w:val="both"/>
        <w:rPr>
          <w:sz w:val="20"/>
          <w:szCs w:val="20"/>
        </w:rPr>
      </w:pPr>
      <w:r>
        <w:rPr>
          <w:sz w:val="20"/>
          <w:szCs w:val="20"/>
        </w:rPr>
        <w:t>Wszelka korespondencja kierowana będzie na adresy podane w  intytulacji umowy. W razie zmiany adresu, każda ze Stron zobowiązana jest do powiadomienia na piśmie o zmianie adresu pod rygorem przyjęcia, iż korespondencja wysłana pod adres dotychczasowy jest doręczona skutecznie.</w:t>
      </w:r>
    </w:p>
    <w:p w:rsidR="00664427" w:rsidRDefault="00664427" w:rsidP="00664427">
      <w:pPr>
        <w:pStyle w:val="Teksttreci20"/>
        <w:numPr>
          <w:ilvl w:val="0"/>
          <w:numId w:val="14"/>
        </w:numPr>
        <w:shd w:val="clear" w:color="auto" w:fill="auto"/>
        <w:tabs>
          <w:tab w:val="left" w:pos="722"/>
        </w:tabs>
        <w:spacing w:before="0" w:line="300" w:lineRule="exact"/>
        <w:jc w:val="both"/>
        <w:rPr>
          <w:sz w:val="20"/>
          <w:szCs w:val="20"/>
        </w:rPr>
      </w:pPr>
      <w:r>
        <w:rPr>
          <w:sz w:val="20"/>
          <w:szCs w:val="20"/>
        </w:rPr>
        <w:t>W sprawach nieuregulowanych niniejszą umową zastosowanie mają właściwe przepisy Kodeksu Cywilnego oraz akty prawne określające zasady ochrony danych osobowych.</w:t>
      </w:r>
    </w:p>
    <w:p w:rsidR="00664427" w:rsidRDefault="00664427" w:rsidP="00664427">
      <w:pPr>
        <w:pStyle w:val="Teksttreci20"/>
        <w:numPr>
          <w:ilvl w:val="0"/>
          <w:numId w:val="14"/>
        </w:numPr>
        <w:shd w:val="clear" w:color="auto" w:fill="auto"/>
        <w:tabs>
          <w:tab w:val="left" w:pos="713"/>
        </w:tabs>
        <w:spacing w:before="0" w:line="300" w:lineRule="exact"/>
        <w:jc w:val="both"/>
        <w:rPr>
          <w:sz w:val="20"/>
          <w:szCs w:val="20"/>
        </w:rPr>
      </w:pPr>
      <w:r>
        <w:rPr>
          <w:sz w:val="20"/>
          <w:szCs w:val="20"/>
        </w:rPr>
        <w:t>Wszelkie spory powstałe w związku z wykonywaniem niniejszej umowy będą rozstrzygane przed właściwym Sądem w Szczecinie.</w:t>
      </w:r>
    </w:p>
    <w:p w:rsidR="00664427" w:rsidRDefault="00664427" w:rsidP="00664427">
      <w:pPr>
        <w:pStyle w:val="Teksttreci20"/>
        <w:numPr>
          <w:ilvl w:val="0"/>
          <w:numId w:val="14"/>
        </w:numPr>
        <w:shd w:val="clear" w:color="auto" w:fill="auto"/>
        <w:tabs>
          <w:tab w:val="left" w:pos="713"/>
        </w:tabs>
        <w:spacing w:before="0" w:line="300" w:lineRule="exact"/>
        <w:jc w:val="both"/>
        <w:rPr>
          <w:sz w:val="20"/>
          <w:szCs w:val="20"/>
        </w:rPr>
      </w:pPr>
      <w:r>
        <w:rPr>
          <w:sz w:val="20"/>
          <w:szCs w:val="20"/>
        </w:rPr>
        <w:t>Osobami uprawnionymi do kontaktów nad realizacją umowy są:</w:t>
      </w:r>
    </w:p>
    <w:p w:rsidR="00664427" w:rsidRDefault="00664427" w:rsidP="00664427">
      <w:pPr>
        <w:pStyle w:val="Teksttreci20"/>
        <w:numPr>
          <w:ilvl w:val="0"/>
          <w:numId w:val="16"/>
        </w:numPr>
        <w:shd w:val="clear" w:color="auto" w:fill="auto"/>
        <w:spacing w:before="0" w:line="300" w:lineRule="exact"/>
        <w:jc w:val="both"/>
        <w:rPr>
          <w:sz w:val="20"/>
          <w:szCs w:val="20"/>
        </w:rPr>
      </w:pPr>
      <w:r>
        <w:rPr>
          <w:sz w:val="20"/>
          <w:szCs w:val="20"/>
        </w:rPr>
        <w:t>Ze strony Administratora:   Marek Talaga, tel. 91 441-09-57</w:t>
      </w:r>
    </w:p>
    <w:p w:rsidR="00664427" w:rsidRDefault="00664427" w:rsidP="00664427">
      <w:pPr>
        <w:pStyle w:val="Teksttreci20"/>
        <w:numPr>
          <w:ilvl w:val="0"/>
          <w:numId w:val="16"/>
        </w:numPr>
        <w:shd w:val="clear" w:color="auto" w:fill="auto"/>
        <w:tabs>
          <w:tab w:val="left" w:pos="1082"/>
        </w:tabs>
        <w:spacing w:before="0" w:line="300" w:lineRule="exact"/>
        <w:jc w:val="both"/>
        <w:rPr>
          <w:sz w:val="20"/>
          <w:szCs w:val="20"/>
        </w:rPr>
      </w:pPr>
      <w:r>
        <w:rPr>
          <w:sz w:val="20"/>
          <w:szCs w:val="20"/>
        </w:rPr>
        <w:t>Ze strony Przetwarzającego: ............................................., tel. ...........................................</w:t>
      </w:r>
    </w:p>
    <w:p w:rsidR="00664427" w:rsidRDefault="00664427" w:rsidP="00664427">
      <w:pPr>
        <w:pStyle w:val="Teksttreci20"/>
        <w:numPr>
          <w:ilvl w:val="0"/>
          <w:numId w:val="17"/>
        </w:numPr>
        <w:shd w:val="clear" w:color="auto" w:fill="auto"/>
        <w:spacing w:before="0" w:line="300" w:lineRule="exact"/>
        <w:jc w:val="both"/>
        <w:rPr>
          <w:sz w:val="20"/>
          <w:szCs w:val="20"/>
        </w:rPr>
      </w:pPr>
      <w:r>
        <w:rPr>
          <w:sz w:val="20"/>
          <w:szCs w:val="20"/>
        </w:rPr>
        <w:t>Umowa została sporządzona w dwóch jednobrzmiących egzemplarzach po jednym dla każdej ze Stron.</w:t>
      </w:r>
    </w:p>
    <w:p w:rsidR="00664427" w:rsidRDefault="00664427" w:rsidP="00664427">
      <w:pPr>
        <w:pStyle w:val="Teksttreci20"/>
        <w:shd w:val="clear" w:color="auto" w:fill="auto"/>
        <w:spacing w:before="0" w:line="360" w:lineRule="exact"/>
        <w:ind w:left="360" w:firstLine="0"/>
        <w:jc w:val="both"/>
        <w:rPr>
          <w:sz w:val="20"/>
          <w:szCs w:val="20"/>
        </w:rPr>
      </w:pPr>
    </w:p>
    <w:p w:rsidR="00664427" w:rsidRDefault="00664427" w:rsidP="00664427">
      <w:pPr>
        <w:pStyle w:val="Teksttreci20"/>
        <w:shd w:val="clear" w:color="auto" w:fill="auto"/>
        <w:spacing w:before="0" w:line="360" w:lineRule="exact"/>
        <w:ind w:left="360" w:firstLine="0"/>
        <w:jc w:val="both"/>
        <w:rPr>
          <w:sz w:val="20"/>
          <w:szCs w:val="20"/>
        </w:rPr>
      </w:pPr>
    </w:p>
    <w:p w:rsidR="00664427" w:rsidRDefault="00664427" w:rsidP="00664427">
      <w:pPr>
        <w:pStyle w:val="Teksttreci20"/>
        <w:shd w:val="clear" w:color="auto" w:fill="auto"/>
        <w:spacing w:before="0" w:line="248" w:lineRule="exact"/>
        <w:ind w:left="180" w:firstLine="0"/>
      </w:pPr>
      <w:r>
        <w:t xml:space="preserve">  </w:t>
      </w:r>
    </w:p>
    <w:p w:rsidR="00664427" w:rsidRDefault="00664427" w:rsidP="00664427">
      <w:pPr>
        <w:pStyle w:val="Teksttreci20"/>
        <w:shd w:val="clear" w:color="auto" w:fill="auto"/>
        <w:spacing w:before="0" w:line="248" w:lineRule="exact"/>
        <w:ind w:left="180" w:firstLine="0"/>
      </w:pPr>
      <w:r>
        <w:t xml:space="preserve"> </w:t>
      </w:r>
      <w:r>
        <w:tab/>
        <w:t>PRZETWARZAJĄCY                                                                ADMINISTRATOR</w:t>
      </w:r>
    </w:p>
    <w:p w:rsidR="00664427" w:rsidRDefault="00664427" w:rsidP="00664427">
      <w:pPr>
        <w:pStyle w:val="Teksttreci20"/>
        <w:shd w:val="clear" w:color="auto" w:fill="auto"/>
        <w:spacing w:before="0" w:line="248" w:lineRule="exact"/>
        <w:ind w:left="180" w:firstLine="0"/>
      </w:pPr>
    </w:p>
    <w:p w:rsidR="00664427" w:rsidRDefault="00664427" w:rsidP="00664427">
      <w:pPr>
        <w:pStyle w:val="Teksttreci20"/>
        <w:shd w:val="clear" w:color="auto" w:fill="auto"/>
        <w:spacing w:before="0" w:line="248" w:lineRule="exact"/>
        <w:ind w:left="180" w:firstLine="0"/>
      </w:pPr>
    </w:p>
    <w:p w:rsidR="00664427" w:rsidRDefault="00664427" w:rsidP="00664427">
      <w:pPr>
        <w:pStyle w:val="Teksttreci20"/>
        <w:shd w:val="clear" w:color="auto" w:fill="auto"/>
        <w:spacing w:before="0" w:line="248" w:lineRule="exact"/>
        <w:ind w:left="180" w:firstLine="0"/>
      </w:pPr>
      <w:r>
        <w:t xml:space="preserve">        …………………………                                                           …………………………</w:t>
      </w:r>
    </w:p>
    <w:p w:rsidR="00664427" w:rsidRDefault="00664427" w:rsidP="00664427">
      <w:pPr>
        <w:pStyle w:val="Teksttreci20"/>
        <w:shd w:val="clear" w:color="auto" w:fill="auto"/>
        <w:spacing w:before="0" w:line="248" w:lineRule="exact"/>
        <w:ind w:left="180" w:firstLine="0"/>
      </w:pPr>
    </w:p>
    <w:p w:rsidR="006E48EF" w:rsidRDefault="006E48EF"/>
    <w:sectPr w:rsidR="006E48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D3E0C"/>
    <w:multiLevelType w:val="hybridMultilevel"/>
    <w:tmpl w:val="1D84A64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14856A22"/>
    <w:multiLevelType w:val="hybridMultilevel"/>
    <w:tmpl w:val="495A8F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BF1C3C"/>
    <w:multiLevelType w:val="hybridMultilevel"/>
    <w:tmpl w:val="18000B8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23443218"/>
    <w:multiLevelType w:val="hybridMultilevel"/>
    <w:tmpl w:val="8420445E"/>
    <w:lvl w:ilvl="0" w:tplc="ECCA89A2">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2B580B1D"/>
    <w:multiLevelType w:val="hybridMultilevel"/>
    <w:tmpl w:val="3D4025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E965E73"/>
    <w:multiLevelType w:val="hybridMultilevel"/>
    <w:tmpl w:val="5D62D90E"/>
    <w:lvl w:ilvl="0" w:tplc="6ACA535C">
      <w:start w:val="8"/>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373B0712"/>
    <w:multiLevelType w:val="hybridMultilevel"/>
    <w:tmpl w:val="D3749D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9426B7C"/>
    <w:multiLevelType w:val="hybridMultilevel"/>
    <w:tmpl w:val="706AF5C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3E9528C7"/>
    <w:multiLevelType w:val="hybridMultilevel"/>
    <w:tmpl w:val="445E3D7E"/>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9" w15:restartNumberingAfterBreak="0">
    <w:nsid w:val="3FAF6F3A"/>
    <w:multiLevelType w:val="hybridMultilevel"/>
    <w:tmpl w:val="83DE7F2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0040EEC"/>
    <w:multiLevelType w:val="hybridMultilevel"/>
    <w:tmpl w:val="2B34E69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2044EBA"/>
    <w:multiLevelType w:val="hybridMultilevel"/>
    <w:tmpl w:val="0720AD5C"/>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 w15:restartNumberingAfterBreak="0">
    <w:nsid w:val="4702591C"/>
    <w:multiLevelType w:val="hybridMultilevel"/>
    <w:tmpl w:val="1D84A64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54532B80"/>
    <w:multiLevelType w:val="hybridMultilevel"/>
    <w:tmpl w:val="FB7C5DD2"/>
    <w:lvl w:ilvl="0" w:tplc="2A7C2910">
      <w:start w:val="8"/>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80B54F1"/>
    <w:multiLevelType w:val="hybridMultilevel"/>
    <w:tmpl w:val="7CC03560"/>
    <w:lvl w:ilvl="0" w:tplc="76CAA384">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61EF5D2E"/>
    <w:multiLevelType w:val="hybridMultilevel"/>
    <w:tmpl w:val="18000B8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65E41982"/>
    <w:multiLevelType w:val="hybridMultilevel"/>
    <w:tmpl w:val="1D84A64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6AC561F4"/>
    <w:multiLevelType w:val="hybridMultilevel"/>
    <w:tmpl w:val="3B6E7C50"/>
    <w:lvl w:ilvl="0" w:tplc="04150017">
      <w:start w:val="1"/>
      <w:numFmt w:val="lowerLetter"/>
      <w:lvlText w:val="%1)"/>
      <w:lvlJc w:val="left"/>
      <w:pPr>
        <w:ind w:left="1116" w:hanging="360"/>
      </w:pPr>
    </w:lvl>
    <w:lvl w:ilvl="1" w:tplc="04150019">
      <w:start w:val="1"/>
      <w:numFmt w:val="lowerLetter"/>
      <w:lvlText w:val="%2."/>
      <w:lvlJc w:val="left"/>
      <w:pPr>
        <w:ind w:left="1836" w:hanging="360"/>
      </w:pPr>
    </w:lvl>
    <w:lvl w:ilvl="2" w:tplc="0415001B">
      <w:start w:val="1"/>
      <w:numFmt w:val="lowerRoman"/>
      <w:lvlText w:val="%3."/>
      <w:lvlJc w:val="right"/>
      <w:pPr>
        <w:ind w:left="2556" w:hanging="180"/>
      </w:pPr>
    </w:lvl>
    <w:lvl w:ilvl="3" w:tplc="0415000F">
      <w:start w:val="1"/>
      <w:numFmt w:val="decimal"/>
      <w:lvlText w:val="%4."/>
      <w:lvlJc w:val="left"/>
      <w:pPr>
        <w:ind w:left="3276" w:hanging="360"/>
      </w:pPr>
    </w:lvl>
    <w:lvl w:ilvl="4" w:tplc="04150019">
      <w:start w:val="1"/>
      <w:numFmt w:val="lowerLetter"/>
      <w:lvlText w:val="%5."/>
      <w:lvlJc w:val="left"/>
      <w:pPr>
        <w:ind w:left="3996" w:hanging="360"/>
      </w:pPr>
    </w:lvl>
    <w:lvl w:ilvl="5" w:tplc="0415001B">
      <w:start w:val="1"/>
      <w:numFmt w:val="lowerRoman"/>
      <w:lvlText w:val="%6."/>
      <w:lvlJc w:val="right"/>
      <w:pPr>
        <w:ind w:left="4716" w:hanging="180"/>
      </w:pPr>
    </w:lvl>
    <w:lvl w:ilvl="6" w:tplc="0415000F">
      <w:start w:val="1"/>
      <w:numFmt w:val="decimal"/>
      <w:lvlText w:val="%7."/>
      <w:lvlJc w:val="left"/>
      <w:pPr>
        <w:ind w:left="5436" w:hanging="360"/>
      </w:pPr>
    </w:lvl>
    <w:lvl w:ilvl="7" w:tplc="04150019">
      <w:start w:val="1"/>
      <w:numFmt w:val="lowerLetter"/>
      <w:lvlText w:val="%8."/>
      <w:lvlJc w:val="left"/>
      <w:pPr>
        <w:ind w:left="6156" w:hanging="360"/>
      </w:pPr>
    </w:lvl>
    <w:lvl w:ilvl="8" w:tplc="0415001B">
      <w:start w:val="1"/>
      <w:numFmt w:val="lowerRoman"/>
      <w:lvlText w:val="%9."/>
      <w:lvlJc w:val="right"/>
      <w:pPr>
        <w:ind w:left="6876" w:hanging="180"/>
      </w:pPr>
    </w:lvl>
  </w:abstractNum>
  <w:abstractNum w:abstractNumId="18" w15:restartNumberingAfterBreak="0">
    <w:nsid w:val="715527E2"/>
    <w:multiLevelType w:val="hybridMultilevel"/>
    <w:tmpl w:val="4A8C744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7"/>
    <w:rsid w:val="00077188"/>
    <w:rsid w:val="001227B8"/>
    <w:rsid w:val="00214B95"/>
    <w:rsid w:val="00556DA7"/>
    <w:rsid w:val="00664427"/>
    <w:rsid w:val="00684740"/>
    <w:rsid w:val="006E48EF"/>
    <w:rsid w:val="007A7A94"/>
    <w:rsid w:val="008454DB"/>
    <w:rsid w:val="009104AE"/>
    <w:rsid w:val="00B82E7B"/>
    <w:rsid w:val="00CB23E3"/>
    <w:rsid w:val="00CD2573"/>
    <w:rsid w:val="00E95A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FBAC6"/>
  <w15:chartTrackingRefBased/>
  <w15:docId w15:val="{2146E77A-CC6D-4B4B-B090-68C77EF5A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64427"/>
    <w:pPr>
      <w:widowControl w:val="0"/>
      <w:spacing w:after="0" w:line="240" w:lineRule="auto"/>
    </w:pPr>
    <w:rPr>
      <w:rFonts w:ascii="Microsoft Sans Serif" w:eastAsia="Microsoft Sans Serif" w:hAnsi="Microsoft Sans Serif" w:cs="Microsoft Sans Serif"/>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64427"/>
    <w:pPr>
      <w:ind w:left="720"/>
      <w:contextualSpacing/>
    </w:pPr>
  </w:style>
  <w:style w:type="character" w:customStyle="1" w:styleId="Teksttreci3Exact">
    <w:name w:val="Tekst treści (3) Exact"/>
    <w:basedOn w:val="Domylnaczcionkaakapitu"/>
    <w:link w:val="Teksttreci3"/>
    <w:locked/>
    <w:rsid w:val="00664427"/>
    <w:rPr>
      <w:rFonts w:ascii="Times New Roman" w:eastAsia="Times New Roman" w:hAnsi="Times New Roman" w:cs="Times New Roman"/>
      <w:sz w:val="18"/>
      <w:szCs w:val="18"/>
      <w:shd w:val="clear" w:color="auto" w:fill="FFFFFF"/>
    </w:rPr>
  </w:style>
  <w:style w:type="paragraph" w:customStyle="1" w:styleId="Teksttreci3">
    <w:name w:val="Tekst treści (3)"/>
    <w:basedOn w:val="Normalny"/>
    <w:link w:val="Teksttreci3Exact"/>
    <w:rsid w:val="00664427"/>
    <w:pPr>
      <w:shd w:val="clear" w:color="auto" w:fill="FFFFFF"/>
      <w:spacing w:line="0" w:lineRule="atLeast"/>
      <w:jc w:val="both"/>
    </w:pPr>
    <w:rPr>
      <w:rFonts w:ascii="Times New Roman" w:eastAsia="Times New Roman" w:hAnsi="Times New Roman" w:cs="Times New Roman"/>
      <w:color w:val="auto"/>
      <w:sz w:val="18"/>
      <w:szCs w:val="18"/>
      <w:lang w:eastAsia="en-US" w:bidi="ar-SA"/>
    </w:rPr>
  </w:style>
  <w:style w:type="character" w:customStyle="1" w:styleId="Teksttreci2">
    <w:name w:val="Tekst treści (2)_"/>
    <w:basedOn w:val="Domylnaczcionkaakapitu"/>
    <w:link w:val="Teksttreci20"/>
    <w:locked/>
    <w:rsid w:val="00664427"/>
    <w:rPr>
      <w:rFonts w:ascii="Times New Roman" w:eastAsia="Times New Roman" w:hAnsi="Times New Roman" w:cs="Times New Roman"/>
      <w:sz w:val="21"/>
      <w:szCs w:val="21"/>
      <w:shd w:val="clear" w:color="auto" w:fill="FFFFFF"/>
    </w:rPr>
  </w:style>
  <w:style w:type="paragraph" w:customStyle="1" w:styleId="Teksttreci20">
    <w:name w:val="Tekst treści (2)"/>
    <w:basedOn w:val="Normalny"/>
    <w:link w:val="Teksttreci2"/>
    <w:rsid w:val="00664427"/>
    <w:pPr>
      <w:shd w:val="clear" w:color="auto" w:fill="FFFFFF"/>
      <w:spacing w:before="120" w:line="0" w:lineRule="atLeast"/>
      <w:ind w:hanging="360"/>
    </w:pPr>
    <w:rPr>
      <w:rFonts w:ascii="Times New Roman" w:eastAsia="Times New Roman" w:hAnsi="Times New Roman" w:cs="Times New Roman"/>
      <w:color w:val="auto"/>
      <w:sz w:val="21"/>
      <w:szCs w:val="21"/>
      <w:lang w:eastAsia="en-US" w:bidi="ar-SA"/>
    </w:rPr>
  </w:style>
  <w:style w:type="character" w:customStyle="1" w:styleId="Nagwek2">
    <w:name w:val="Nagłówek #2_"/>
    <w:basedOn w:val="Domylnaczcionkaakapitu"/>
    <w:link w:val="Nagwek20"/>
    <w:locked/>
    <w:rsid w:val="00664427"/>
    <w:rPr>
      <w:rFonts w:ascii="Times New Roman" w:eastAsia="Times New Roman" w:hAnsi="Times New Roman" w:cs="Times New Roman"/>
      <w:sz w:val="21"/>
      <w:szCs w:val="21"/>
      <w:shd w:val="clear" w:color="auto" w:fill="FFFFFF"/>
    </w:rPr>
  </w:style>
  <w:style w:type="paragraph" w:customStyle="1" w:styleId="Nagwek20">
    <w:name w:val="Nagłówek #2"/>
    <w:basedOn w:val="Normalny"/>
    <w:link w:val="Nagwek2"/>
    <w:rsid w:val="00664427"/>
    <w:pPr>
      <w:shd w:val="clear" w:color="auto" w:fill="FFFFFF"/>
      <w:spacing w:before="240" w:line="252" w:lineRule="exact"/>
      <w:jc w:val="center"/>
      <w:outlineLvl w:val="1"/>
    </w:pPr>
    <w:rPr>
      <w:rFonts w:ascii="Times New Roman" w:eastAsia="Times New Roman" w:hAnsi="Times New Roman" w:cs="Times New Roman"/>
      <w:color w:val="auto"/>
      <w:sz w:val="21"/>
      <w:szCs w:val="21"/>
      <w:lang w:eastAsia="en-US" w:bidi="ar-SA"/>
    </w:rPr>
  </w:style>
  <w:style w:type="paragraph" w:styleId="Tekstdymka">
    <w:name w:val="Balloon Text"/>
    <w:basedOn w:val="Normalny"/>
    <w:link w:val="TekstdymkaZnak"/>
    <w:uiPriority w:val="99"/>
    <w:semiHidden/>
    <w:unhideWhenUsed/>
    <w:rsid w:val="00556DA7"/>
    <w:rPr>
      <w:rFonts w:ascii="Segoe UI" w:hAnsi="Segoe UI" w:cs="Segoe UI"/>
      <w:sz w:val="18"/>
      <w:szCs w:val="18"/>
    </w:rPr>
  </w:style>
  <w:style w:type="character" w:customStyle="1" w:styleId="TekstdymkaZnak">
    <w:name w:val="Tekst dymka Znak"/>
    <w:basedOn w:val="Domylnaczcionkaakapitu"/>
    <w:link w:val="Tekstdymka"/>
    <w:uiPriority w:val="99"/>
    <w:semiHidden/>
    <w:rsid w:val="00556DA7"/>
    <w:rPr>
      <w:rFonts w:ascii="Segoe UI" w:eastAsia="Microsoft Sans Serif" w:hAnsi="Segoe UI" w:cs="Segoe UI"/>
      <w:color w:val="000000"/>
      <w:sz w:val="18"/>
      <w:szCs w:val="18"/>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66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3123</Words>
  <Characters>18741</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Dobrowolska Gabriela (PO Szczecin)</dc:creator>
  <cp:keywords/>
  <dc:description/>
  <cp:lastModifiedBy>Dobrowolska Gabriela (RP Szczecin)</cp:lastModifiedBy>
  <cp:revision>3</cp:revision>
  <cp:lastPrinted>2022-11-03T10:37:00Z</cp:lastPrinted>
  <dcterms:created xsi:type="dcterms:W3CDTF">2022-10-25T11:55:00Z</dcterms:created>
  <dcterms:modified xsi:type="dcterms:W3CDTF">2022-11-03T10:38:00Z</dcterms:modified>
</cp:coreProperties>
</file>