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81A4A89"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0C6F0C">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0BE71929"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32FC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18118B1D"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w:t>
      </w:r>
      <w:r w:rsidR="00A931A3">
        <w:rPr>
          <w:rFonts w:ascii="Cambria" w:hAnsi="Cambria" w:cs="Arial"/>
          <w:sz w:val="22"/>
          <w:szCs w:val="22"/>
          <w:lang w:eastAsia="pl-PL"/>
        </w:rPr>
        <w:t xml:space="preserve"> (z wyjątkiem sytuacji opisanej w </w:t>
      </w:r>
      <w:r w:rsidR="00A931A3">
        <w:rPr>
          <w:rFonts w:ascii="Arial" w:hAnsi="Arial" w:cs="Arial"/>
          <w:sz w:val="22"/>
          <w:szCs w:val="22"/>
          <w:lang w:eastAsia="pl-PL"/>
        </w:rPr>
        <w:t>§</w:t>
      </w:r>
      <w:r w:rsidR="00A931A3">
        <w:rPr>
          <w:rFonts w:ascii="Cambria" w:hAnsi="Cambria" w:cs="Arial"/>
          <w:sz w:val="22"/>
          <w:szCs w:val="22"/>
          <w:lang w:eastAsia="pl-PL"/>
        </w:rPr>
        <w:t xml:space="preserve"> 16a)</w:t>
      </w:r>
      <w:r>
        <w:rPr>
          <w:rFonts w:ascii="Cambria" w:hAnsi="Cambria" w:cs="Arial"/>
          <w:sz w:val="22"/>
          <w:szCs w:val="22"/>
          <w:lang w:eastAsia="pl-PL"/>
        </w:rPr>
        <w:t xml:space="preserve">.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12B18939"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267095">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59FDCA97" w:rsidR="0013110C" w:rsidRDefault="0013110C" w:rsidP="00225ACD">
      <w:pPr>
        <w:suppressAutoHyphens w:val="0"/>
        <w:spacing w:before="120"/>
        <w:jc w:val="center"/>
        <w:rPr>
          <w:rFonts w:ascii="Cambria" w:hAnsi="Cambria" w:cs="Arial"/>
          <w:b/>
          <w:sz w:val="22"/>
          <w:szCs w:val="22"/>
          <w:lang w:eastAsia="pl-PL"/>
        </w:rPr>
      </w:pPr>
    </w:p>
    <w:p w14:paraId="76581365" w14:textId="77777777" w:rsidR="00A931A3" w:rsidRPr="000E1989" w:rsidRDefault="00A931A3" w:rsidP="00A931A3">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2BECEE3F" w14:textId="77777777" w:rsidR="00A931A3" w:rsidRPr="000E1989" w:rsidRDefault="00A931A3" w:rsidP="00A931A3">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3B7CB7BC" w14:textId="77777777" w:rsidR="00A931A3" w:rsidRPr="00D036B5"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3AA180C3" w14:textId="77777777" w:rsidR="00A931A3" w:rsidRPr="006972BA" w:rsidRDefault="00A931A3" w:rsidP="00A931A3">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0"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0"/>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1" w:name="_Hlk116975564"/>
      <w:r w:rsidRPr="006972BA">
        <w:rPr>
          <w:rFonts w:ascii="Cambria" w:eastAsia="Calibri" w:hAnsi="Cambria" w:cs="Calibri Light"/>
          <w:sz w:val="22"/>
          <w:szCs w:val="22"/>
          <w:lang w:eastAsia="en-US"/>
        </w:rPr>
        <w:t xml:space="preserve">Prezesa Głównego Urzędu Statystycznego podającego Wskaźnik GUS </w:t>
      </w:r>
      <w:bookmarkEnd w:id="11"/>
      <w:r w:rsidRPr="006972BA">
        <w:rPr>
          <w:rFonts w:ascii="Cambria" w:eastAsia="Calibri" w:hAnsi="Cambria" w:cs="Calibri Light"/>
          <w:sz w:val="22"/>
          <w:szCs w:val="22"/>
          <w:lang w:eastAsia="en-US"/>
        </w:rPr>
        <w:t>(„I Wskaźnik GUS”);</w:t>
      </w:r>
    </w:p>
    <w:p w14:paraId="60D58E08" w14:textId="77777777" w:rsidR="00A931A3" w:rsidRDefault="00A931A3" w:rsidP="00A931A3">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2"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2"/>
      <w:r w:rsidRPr="006972BA">
        <w:rPr>
          <w:rFonts w:ascii="Cambria" w:eastAsia="Calibri" w:hAnsi="Cambria" w:cs="Calibri Light"/>
          <w:sz w:val="22"/>
          <w:szCs w:val="22"/>
          <w:lang w:eastAsia="en-US"/>
        </w:rPr>
        <w:t xml:space="preserve"> („II Wskaźnik GUS”)</w:t>
      </w:r>
    </w:p>
    <w:p w14:paraId="7BB6B6E6" w14:textId="77777777" w:rsidR="00A931A3" w:rsidRPr="000E1989" w:rsidRDefault="00A931A3" w:rsidP="00A931A3">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B938845"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5DF9C80"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7E83C7BE" w14:textId="77777777" w:rsidR="00A931A3" w:rsidRPr="000E1989" w:rsidRDefault="00A931A3" w:rsidP="00A931A3">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2092BDC9" w14:textId="77777777" w:rsidR="00A931A3" w:rsidRPr="000E1989" w:rsidRDefault="00A931A3" w:rsidP="00A931A3">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388781F1" w14:textId="77777777" w:rsidR="00A931A3" w:rsidRPr="000E1989" w:rsidRDefault="00A931A3" w:rsidP="00A931A3">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4190BDB0" w14:textId="77777777" w:rsidR="00A931A3" w:rsidRPr="000E1989" w:rsidRDefault="00A931A3" w:rsidP="00A931A3">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68C9D92F" w14:textId="77777777" w:rsidR="00A931A3" w:rsidRPr="000E1989" w:rsidRDefault="00A931A3" w:rsidP="00A931A3">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229DCE85" w14:textId="77777777" w:rsidR="00A931A3" w:rsidRPr="000E1989" w:rsidRDefault="00A931A3" w:rsidP="00A931A3">
      <w:pPr>
        <w:suppressAutoHyphens w:val="0"/>
        <w:spacing w:before="240" w:after="240"/>
        <w:ind w:left="2268" w:hanging="850"/>
        <w:jc w:val="both"/>
        <w:rPr>
          <w:rFonts w:ascii="Cambria" w:eastAsia="Calibri" w:hAnsi="Cambria" w:cs="Calibri Light"/>
          <w:sz w:val="22"/>
          <w:szCs w:val="22"/>
          <w:lang w:eastAsia="en-US"/>
        </w:rPr>
      </w:pPr>
      <w:bookmarkStart w:id="13" w:name="_Hlk116648587"/>
      <w:r w:rsidRPr="000E1989">
        <w:rPr>
          <w:rFonts w:ascii="Cambria" w:eastAsia="Calibri" w:hAnsi="Cambria" w:cs="Calibri Light"/>
          <w:sz w:val="22"/>
          <w:szCs w:val="22"/>
          <w:lang w:eastAsia="en-US"/>
        </w:rPr>
        <w:t xml:space="preserve">Z zastrzeżeniem, że w przypadku, gdy: </w:t>
      </w:r>
    </w:p>
    <w:p w14:paraId="1B08941E" w14:textId="77777777" w:rsidR="00A931A3" w:rsidRPr="000E1989" w:rsidRDefault="00A931A3" w:rsidP="00A931A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3270789" w14:textId="77777777" w:rsidR="00A931A3" w:rsidRPr="000E1989" w:rsidRDefault="00A931A3" w:rsidP="00A931A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13"/>
    <w:p w14:paraId="7B58D4EE" w14:textId="77777777" w:rsidR="00A931A3" w:rsidRPr="000E1989" w:rsidRDefault="00A931A3" w:rsidP="00A931A3">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9ED9737" w14:textId="77777777" w:rsidR="00A931A3" w:rsidRPr="000E1989" w:rsidRDefault="00A931A3" w:rsidP="00A931A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4ACECA0F" w14:textId="77777777" w:rsidR="00A931A3" w:rsidRPr="000E1989" w:rsidRDefault="00A931A3" w:rsidP="00A931A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7A2A7A50" w14:textId="77777777" w:rsidR="00A931A3" w:rsidRPr="000E1989" w:rsidRDefault="00A931A3" w:rsidP="00A931A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AA3393C" w14:textId="77777777" w:rsidR="00A931A3" w:rsidRPr="000E1989" w:rsidRDefault="00A931A3" w:rsidP="00A931A3">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72D79B78" w14:textId="77777777" w:rsidR="00A931A3" w:rsidRPr="000E1989" w:rsidRDefault="00A931A3" w:rsidP="00A931A3">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54744147"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0AF93636"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15A15AEF" w14:textId="77777777" w:rsidR="00A931A3" w:rsidRPr="000E1989" w:rsidRDefault="00A931A3" w:rsidP="00A931A3">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6A2A47D5" w14:textId="77777777" w:rsidR="00A931A3" w:rsidRPr="000E1989" w:rsidRDefault="00A931A3" w:rsidP="00A931A3">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73129B61"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2BDFD2BF"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4A4C2A0"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7FCB5AC6" w14:textId="77777777" w:rsidR="00A931A3" w:rsidRPr="000E1989" w:rsidRDefault="00A931A3" w:rsidP="00A931A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766584A" w14:textId="77777777" w:rsidR="00A931A3" w:rsidRDefault="00A931A3" w:rsidP="00A931A3">
      <w:pPr>
        <w:suppressAutoHyphens w:val="0"/>
        <w:spacing w:before="120"/>
        <w:jc w:val="center"/>
        <w:rPr>
          <w:rFonts w:ascii="Cambria" w:hAnsi="Cambria" w:cs="Arial"/>
          <w:b/>
          <w:sz w:val="22"/>
          <w:szCs w:val="22"/>
          <w:lang w:eastAsia="pl-PL"/>
        </w:rPr>
      </w:pPr>
    </w:p>
    <w:p w14:paraId="7851F75E" w14:textId="77777777" w:rsidR="00A931A3" w:rsidRDefault="00A931A3"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3F0BEC82" w:rsidR="0013110C" w:rsidRDefault="0013110C" w:rsidP="00225ACD">
      <w:pPr>
        <w:suppressAutoHyphens w:val="0"/>
        <w:spacing w:before="120"/>
        <w:ind w:left="567"/>
        <w:jc w:val="both"/>
        <w:rPr>
          <w:rFonts w:ascii="Cambria" w:hAnsi="Cambria" w:cs="Arial"/>
          <w:sz w:val="22"/>
          <w:szCs w:val="22"/>
          <w:lang w:eastAsia="pl-PL"/>
        </w:rPr>
      </w:pPr>
    </w:p>
    <w:p w14:paraId="477D1F4D" w14:textId="76EEDF47" w:rsidR="000C34B4" w:rsidRDefault="000C34B4" w:rsidP="00225ACD">
      <w:pPr>
        <w:suppressAutoHyphens w:val="0"/>
        <w:spacing w:before="120"/>
        <w:ind w:left="567"/>
        <w:jc w:val="both"/>
        <w:rPr>
          <w:rFonts w:ascii="Cambria" w:hAnsi="Cambria" w:cs="Arial"/>
          <w:sz w:val="22"/>
          <w:szCs w:val="22"/>
          <w:lang w:eastAsia="pl-PL"/>
        </w:rPr>
      </w:pPr>
    </w:p>
    <w:p w14:paraId="44F8A040" w14:textId="77777777" w:rsidR="000C34B4" w:rsidRDefault="000C34B4"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23FAF264" w:rsidR="0013110C" w:rsidRDefault="000C34B4"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4</w:t>
      </w:r>
      <w:r w:rsidR="0013110C">
        <w:rPr>
          <w:rFonts w:ascii="Cambria" w:hAnsi="Cambria" w:cs="Arial"/>
          <w:color w:val="000000"/>
          <w:sz w:val="22"/>
          <w:szCs w:val="22"/>
          <w:lang w:eastAsia="pl-PL"/>
        </w:rPr>
        <w:t xml:space="preserve">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ACE1978" w14:textId="3E8FC0AB" w:rsidR="0013110C" w:rsidRDefault="0013110C" w:rsidP="000C6F0C">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p>
    <w:p w14:paraId="4797DD2C" w14:textId="122B7D86" w:rsidR="000C6F0C" w:rsidRDefault="000C6F0C" w:rsidP="000C6F0C">
      <w:pPr>
        <w:spacing w:before="120" w:after="120"/>
        <w:jc w:val="right"/>
        <w:rPr>
          <w:rFonts w:ascii="Cambria" w:hAnsi="Cambria" w:cs="Arial"/>
          <w:b/>
          <w:bCs/>
          <w:sz w:val="22"/>
          <w:szCs w:val="22"/>
        </w:rPr>
      </w:pPr>
      <w:r>
        <w:rPr>
          <w:rFonts w:ascii="Cambria" w:hAnsi="Cambria" w:cs="Arial"/>
          <w:b/>
          <w:bCs/>
          <w:sz w:val="22"/>
          <w:szCs w:val="22"/>
        </w:rPr>
        <w:lastRenderedPageBreak/>
        <w:t xml:space="preserve">Załącznik  4 do umowy </w:t>
      </w:r>
      <w:r>
        <w:rPr>
          <w:rFonts w:ascii="Cambria" w:hAnsi="Cambria" w:cs="Arial"/>
          <w:b/>
          <w:bCs/>
          <w:sz w:val="22"/>
          <w:szCs w:val="22"/>
        </w:rPr>
        <w:t>(załącznika 13 SWZ)</w:t>
      </w:r>
    </w:p>
    <w:p w14:paraId="280CC098" w14:textId="77777777" w:rsidR="000C6F0C" w:rsidRDefault="000C6F0C" w:rsidP="000C6F0C">
      <w:pPr>
        <w:spacing w:before="120" w:after="120"/>
        <w:jc w:val="right"/>
        <w:rPr>
          <w:rFonts w:ascii="Cambria" w:hAnsi="Cambria" w:cs="Arial"/>
          <w:b/>
          <w:bCs/>
          <w:sz w:val="22"/>
          <w:szCs w:val="22"/>
        </w:rPr>
      </w:pPr>
    </w:p>
    <w:p w14:paraId="0C45585F" w14:textId="77777777" w:rsidR="000C6F0C" w:rsidRPr="00492353" w:rsidRDefault="000C6F0C" w:rsidP="000C6F0C">
      <w:pPr>
        <w:spacing w:before="120" w:after="120"/>
        <w:jc w:val="center"/>
        <w:rPr>
          <w:rFonts w:ascii="Cambria" w:hAnsi="Cambria" w:cs="Arial"/>
          <w:b/>
          <w:bCs/>
          <w:sz w:val="22"/>
          <w:szCs w:val="22"/>
        </w:rPr>
      </w:pPr>
      <w:r w:rsidRPr="00492353">
        <w:rPr>
          <w:rFonts w:ascii="Cambria" w:hAnsi="Cambria" w:cs="Arial"/>
          <w:b/>
          <w:bCs/>
          <w:sz w:val="22"/>
          <w:szCs w:val="22"/>
        </w:rPr>
        <w:t xml:space="preserve">WZÓR UMOWY DZIERŻAWY SPRZĘTU </w:t>
      </w:r>
    </w:p>
    <w:p w14:paraId="5B5BDD1F" w14:textId="77777777" w:rsidR="000C6F0C" w:rsidRDefault="000C6F0C" w:rsidP="000C6F0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6E3ED955" w14:textId="77777777" w:rsidR="000C6F0C" w:rsidRPr="00492353" w:rsidRDefault="000C6F0C" w:rsidP="000C6F0C">
      <w:pPr>
        <w:suppressAutoHyphens w:val="0"/>
        <w:spacing w:before="120" w:after="120"/>
        <w:jc w:val="center"/>
        <w:rPr>
          <w:rFonts w:ascii="Cambria" w:hAnsi="Cambria" w:cs="Arial"/>
          <w:sz w:val="22"/>
          <w:szCs w:val="22"/>
          <w:lang w:eastAsia="pl-PL"/>
        </w:rPr>
      </w:pPr>
    </w:p>
    <w:p w14:paraId="7C24815E"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zawarta w dniu ___________________r. w ________________________ pomiędzy: </w:t>
      </w:r>
    </w:p>
    <w:p w14:paraId="1F83FE25" w14:textId="77777777" w:rsidR="000C6F0C" w:rsidRPr="00492353" w:rsidRDefault="000C6F0C" w:rsidP="000C6F0C">
      <w:pPr>
        <w:suppressAutoHyphens w:val="0"/>
        <w:spacing w:before="120" w:after="120"/>
        <w:jc w:val="both"/>
        <w:rPr>
          <w:rFonts w:ascii="Cambria" w:hAnsi="Cambria" w:cs="Arial"/>
          <w:sz w:val="22"/>
          <w:szCs w:val="22"/>
          <w:lang w:eastAsia="pl-PL"/>
        </w:rPr>
      </w:pPr>
    </w:p>
    <w:p w14:paraId="25B982D2"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Pr>
          <w:rFonts w:ascii="Cambria" w:hAnsi="Cambria" w:cs="Arial"/>
          <w:sz w:val="22"/>
          <w:szCs w:val="22"/>
          <w:lang w:eastAsia="pl-PL"/>
        </w:rPr>
        <w:t>(„Wydzierżawiający”)</w:t>
      </w:r>
    </w:p>
    <w:p w14:paraId="58DC80AA"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14:paraId="1E40D373"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14:paraId="37FCA683"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728CD138"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14:paraId="1F43452F"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w:t>
      </w:r>
    </w:p>
    <w:p w14:paraId="72C1EF04" w14:textId="77777777" w:rsidR="000C6F0C" w:rsidRDefault="000C6F0C" w:rsidP="000C6F0C">
      <w:pPr>
        <w:suppressAutoHyphens w:val="0"/>
        <w:spacing w:before="120" w:after="120"/>
        <w:rPr>
          <w:rFonts w:ascii="Cambria" w:hAnsi="Cambria" w:cs="Arial"/>
          <w:sz w:val="22"/>
          <w:szCs w:val="22"/>
          <w:lang w:eastAsia="pl-PL"/>
        </w:rPr>
      </w:pPr>
    </w:p>
    <w:p w14:paraId="14FB6F95"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0CF455D0" w14:textId="77777777" w:rsidR="000C6F0C" w:rsidRPr="00492353" w:rsidRDefault="000C6F0C" w:rsidP="000C6F0C">
      <w:pPr>
        <w:suppressAutoHyphens w:val="0"/>
        <w:spacing w:before="120" w:after="120"/>
        <w:rPr>
          <w:rFonts w:ascii="Cambria" w:hAnsi="Cambria" w:cs="Arial"/>
          <w:sz w:val="22"/>
          <w:szCs w:val="22"/>
          <w:lang w:eastAsia="pl-PL"/>
        </w:rPr>
      </w:pPr>
    </w:p>
    <w:p w14:paraId="148CC643" w14:textId="77777777" w:rsidR="000C6F0C" w:rsidRPr="00492353" w:rsidRDefault="000C6F0C" w:rsidP="000C6F0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779EA691"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_______________________________________ z siedzibą w ____________________________________ </w:t>
      </w:r>
      <w:r>
        <w:rPr>
          <w:rFonts w:ascii="Cambria" w:hAnsi="Cambria" w:cs="Arial"/>
          <w:sz w:val="22"/>
          <w:szCs w:val="22"/>
          <w:lang w:eastAsia="pl-PL"/>
        </w:rPr>
        <w:t>(„Dzierżawca”)</w:t>
      </w:r>
    </w:p>
    <w:p w14:paraId="1C690BA7"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4F0CCA1"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24E6F07E"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4AA4C77F"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2E86360B" w14:textId="77777777" w:rsidR="000C6F0C" w:rsidRPr="00492353" w:rsidRDefault="000C6F0C" w:rsidP="000C6F0C">
      <w:pPr>
        <w:suppressAutoHyphens w:val="0"/>
        <w:spacing w:before="120" w:after="120"/>
        <w:rPr>
          <w:rFonts w:ascii="Cambria" w:hAnsi="Cambria" w:cs="Arial"/>
          <w:sz w:val="22"/>
          <w:szCs w:val="22"/>
          <w:lang w:eastAsia="pl-PL"/>
        </w:rPr>
      </w:pPr>
    </w:p>
    <w:p w14:paraId="6DD414D7"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7C307BEE" w14:textId="77777777" w:rsidR="000C6F0C" w:rsidRPr="00492353" w:rsidRDefault="000C6F0C" w:rsidP="000C6F0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B0F552A" w14:textId="77777777" w:rsidR="000C6F0C"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 xml:space="preserve">prowadzącym działalność gospodarczą pod firmą _________________________________________________ z siedzibą w ______________________________ </w:t>
      </w:r>
      <w:r>
        <w:rPr>
          <w:rFonts w:ascii="Cambria" w:hAnsi="Cambria" w:cs="Arial"/>
          <w:sz w:val="22"/>
          <w:szCs w:val="22"/>
        </w:rPr>
        <w:t xml:space="preserve">(„Dzierżawca”) </w:t>
      </w:r>
      <w:r w:rsidRPr="00492353">
        <w:rPr>
          <w:rFonts w:ascii="Cambria" w:hAnsi="Cambria" w:cs="Arial"/>
          <w:sz w:val="22"/>
          <w:szCs w:val="22"/>
        </w:rPr>
        <w:t>ul</w:t>
      </w:r>
      <w:r>
        <w:rPr>
          <w:rFonts w:ascii="Cambria" w:hAnsi="Cambria" w:cs="Arial"/>
          <w:sz w:val="22"/>
          <w:szCs w:val="22"/>
        </w:rPr>
        <w:t>.</w:t>
      </w:r>
      <w:r w:rsidRPr="00492353">
        <w:rPr>
          <w:rFonts w:ascii="Cambria" w:hAnsi="Cambria" w:cs="Arial"/>
          <w:sz w:val="22"/>
          <w:szCs w:val="22"/>
        </w:rPr>
        <w:t xml:space="preserve"> __________________,</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46432844"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działającym osobiście </w:t>
      </w:r>
    </w:p>
    <w:p w14:paraId="196C83DC" w14:textId="77777777" w:rsidR="000C6F0C" w:rsidRPr="00492353" w:rsidRDefault="000C6F0C" w:rsidP="000C6F0C">
      <w:pPr>
        <w:suppressAutoHyphens w:val="0"/>
        <w:spacing w:before="120" w:after="120"/>
        <w:rPr>
          <w:rFonts w:ascii="Cambria" w:hAnsi="Cambria" w:cs="Arial"/>
          <w:sz w:val="22"/>
          <w:szCs w:val="22"/>
          <w:lang w:eastAsia="pl-PL"/>
        </w:rPr>
      </w:pPr>
    </w:p>
    <w:p w14:paraId="730B4983"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13102872" w14:textId="77777777" w:rsidR="000C6F0C" w:rsidRPr="00492353" w:rsidRDefault="000C6F0C" w:rsidP="000C6F0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ramach spółki cywilnej) </w:t>
      </w:r>
    </w:p>
    <w:p w14:paraId="6DEC48A5" w14:textId="77777777" w:rsidR="000C6F0C" w:rsidRPr="00492353" w:rsidRDefault="000C6F0C" w:rsidP="000C6F0C">
      <w:pPr>
        <w:suppressAutoHyphens w:val="0"/>
        <w:spacing w:before="120" w:after="120"/>
        <w:rPr>
          <w:rFonts w:ascii="Cambria" w:hAnsi="Cambria" w:cs="Arial"/>
          <w:sz w:val="22"/>
          <w:szCs w:val="22"/>
          <w:lang w:eastAsia="pl-PL"/>
        </w:rPr>
      </w:pPr>
    </w:p>
    <w:p w14:paraId="1CABDABA"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 (łącznie „Dzierżawcy”):</w:t>
      </w:r>
    </w:p>
    <w:p w14:paraId="07F2E3EC" w14:textId="77777777" w:rsidR="000C6F0C" w:rsidRPr="00492353" w:rsidRDefault="000C6F0C" w:rsidP="000C6F0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 xml:space="preserve">p. _________________________________ </w:t>
      </w:r>
      <w:r w:rsidRPr="00492353">
        <w:rPr>
          <w:rFonts w:ascii="Cambria" w:hAnsi="Cambria" w:cs="Arial"/>
          <w:sz w:val="22"/>
          <w:szCs w:val="22"/>
        </w:rPr>
        <w:t>prowadzącym działalność gospodarczą pod firmą _________________________________________________z siedzibą w ______________________________,</w:t>
      </w:r>
      <w:r w:rsidRPr="00492353">
        <w:rPr>
          <w:rFonts w:ascii="Cambria" w:hAnsi="Cambria" w:cs="Arial"/>
          <w:sz w:val="22"/>
          <w:szCs w:val="22"/>
        </w:rPr>
        <w:br/>
        <w:t>ul __________________</w:t>
      </w:r>
      <w:r w:rsidRPr="00492353">
        <w:rPr>
          <w:rFonts w:ascii="Cambria" w:hAnsi="Cambria" w:cs="Arial"/>
          <w:sz w:val="22"/>
          <w:szCs w:val="22"/>
          <w:lang w:eastAsia="pl-PL"/>
        </w:rPr>
        <w:t xml:space="preserve"> wpisanym do Centralnej Ewidencji i Informacji i Działalności Gospodarczej, </w:t>
      </w:r>
      <w:r w:rsidRPr="00492353">
        <w:rPr>
          <w:rFonts w:ascii="Cambria" w:hAnsi="Cambria" w:cs="Arial"/>
          <w:sz w:val="22"/>
          <w:szCs w:val="22"/>
        </w:rPr>
        <w:t>posiadającym numer identyfikacyjny NIP _________________________________; REGON __________________________</w:t>
      </w:r>
    </w:p>
    <w:p w14:paraId="0C1E79C1" w14:textId="77777777" w:rsidR="000C6F0C" w:rsidRPr="00492353" w:rsidRDefault="000C6F0C" w:rsidP="000C6F0C">
      <w:pPr>
        <w:suppressAutoHyphens w:val="0"/>
        <w:spacing w:before="120" w:after="120"/>
        <w:ind w:left="574" w:hanging="574"/>
        <w:jc w:val="both"/>
        <w:rPr>
          <w:rFonts w:ascii="Cambria" w:hAnsi="Cambria" w:cs="Arial"/>
          <w:sz w:val="22"/>
          <w:szCs w:val="22"/>
          <w:lang w:eastAsia="pl-PL"/>
        </w:rPr>
      </w:pPr>
    </w:p>
    <w:p w14:paraId="08318A41" w14:textId="77777777" w:rsidR="000C6F0C" w:rsidRPr="00492353" w:rsidRDefault="000C6F0C" w:rsidP="000C6F0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t xml:space="preserve">p. _________________________________ </w:t>
      </w:r>
      <w:r w:rsidRPr="00492353">
        <w:rPr>
          <w:rFonts w:ascii="Cambria" w:hAnsi="Cambria" w:cs="Arial"/>
          <w:sz w:val="22"/>
          <w:szCs w:val="22"/>
        </w:rPr>
        <w:t>prowadzącym działalność gospodarczą pod firmą _________________________________________________z siedzibą w ______________________________,</w:t>
      </w:r>
      <w:r w:rsidRPr="00492353">
        <w:rPr>
          <w:rFonts w:ascii="Cambria" w:hAnsi="Cambria" w:cs="Arial"/>
          <w:sz w:val="22"/>
          <w:szCs w:val="22"/>
        </w:rPr>
        <w:br/>
        <w:t>ul __________________</w:t>
      </w:r>
      <w:r w:rsidRPr="00492353">
        <w:rPr>
          <w:rFonts w:ascii="Cambria" w:hAnsi="Cambria" w:cs="Arial"/>
          <w:sz w:val="22"/>
          <w:szCs w:val="22"/>
          <w:lang w:eastAsia="pl-PL"/>
        </w:rPr>
        <w:t xml:space="preserve"> wpisanym do Centralnej Ewidencji i Informacji i Działalności Gospodarczej, </w:t>
      </w:r>
      <w:r w:rsidRPr="00492353">
        <w:rPr>
          <w:rFonts w:ascii="Cambria" w:hAnsi="Cambria" w:cs="Arial"/>
          <w:sz w:val="22"/>
          <w:szCs w:val="22"/>
        </w:rPr>
        <w:t>posiadającym numer identyfikacyjny NIP _________________________________; REGON __________________________</w:t>
      </w:r>
    </w:p>
    <w:p w14:paraId="6F91885F" w14:textId="77777777" w:rsidR="000C6F0C" w:rsidRPr="00492353" w:rsidRDefault="000C6F0C" w:rsidP="000C6F0C">
      <w:pPr>
        <w:suppressAutoHyphens w:val="0"/>
        <w:spacing w:before="120" w:after="120"/>
        <w:ind w:left="574" w:hanging="574"/>
        <w:jc w:val="both"/>
        <w:rPr>
          <w:rFonts w:ascii="Cambria" w:hAnsi="Cambria" w:cs="Arial"/>
          <w:sz w:val="22"/>
          <w:szCs w:val="22"/>
          <w:lang w:eastAsia="pl-PL"/>
        </w:rPr>
      </w:pPr>
    </w:p>
    <w:p w14:paraId="3D299D85" w14:textId="77777777" w:rsidR="000C6F0C" w:rsidRPr="00492353" w:rsidRDefault="000C6F0C" w:rsidP="000C6F0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t xml:space="preserve">p. _________________________________ </w:t>
      </w:r>
      <w:r w:rsidRPr="00492353">
        <w:rPr>
          <w:rFonts w:ascii="Cambria" w:hAnsi="Cambria" w:cs="Arial"/>
          <w:sz w:val="22"/>
          <w:szCs w:val="22"/>
        </w:rPr>
        <w:t>prowadzącym działalność gospodarczą pod firmą _________________________________________________z siedzibą w ______________________________,</w:t>
      </w:r>
      <w:r w:rsidRPr="00492353">
        <w:rPr>
          <w:rFonts w:ascii="Cambria" w:hAnsi="Cambria" w:cs="Arial"/>
          <w:sz w:val="22"/>
          <w:szCs w:val="22"/>
        </w:rPr>
        <w:br/>
        <w:t>ul __________________</w:t>
      </w:r>
      <w:r w:rsidRPr="00492353">
        <w:rPr>
          <w:rFonts w:ascii="Cambria" w:hAnsi="Cambria" w:cs="Arial"/>
          <w:sz w:val="22"/>
          <w:szCs w:val="22"/>
          <w:lang w:eastAsia="pl-PL"/>
        </w:rPr>
        <w:t xml:space="preserve"> wpisanym do Centralnej Ewidencji i Informacji i Działalności Gospodarczej, </w:t>
      </w:r>
      <w:r w:rsidRPr="00492353">
        <w:rPr>
          <w:rFonts w:ascii="Cambria" w:hAnsi="Cambria" w:cs="Arial"/>
          <w:sz w:val="22"/>
          <w:szCs w:val="22"/>
        </w:rPr>
        <w:t>posiadającym numer identyfikacyjny NIP _________________________________; REGON __________________________</w:t>
      </w:r>
    </w:p>
    <w:p w14:paraId="008CDEA6" w14:textId="77777777" w:rsidR="000C6F0C" w:rsidRPr="00492353" w:rsidRDefault="000C6F0C" w:rsidP="000C6F0C">
      <w:pPr>
        <w:suppressAutoHyphens w:val="0"/>
        <w:spacing w:before="120" w:after="120"/>
        <w:jc w:val="both"/>
        <w:rPr>
          <w:rFonts w:ascii="Cambria" w:hAnsi="Cambria" w:cs="Arial"/>
          <w:sz w:val="22"/>
          <w:szCs w:val="22"/>
          <w:lang w:eastAsia="pl-PL"/>
        </w:rPr>
      </w:pPr>
    </w:p>
    <w:p w14:paraId="374625ED"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1929C19A" w14:textId="77777777" w:rsidR="000C6F0C" w:rsidRPr="00492353" w:rsidRDefault="000C6F0C" w:rsidP="000C6F0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14:paraId="71F50157" w14:textId="77777777" w:rsidR="000C6F0C" w:rsidRPr="00492353" w:rsidRDefault="000C6F0C" w:rsidP="000C6F0C">
      <w:pPr>
        <w:suppressAutoHyphens w:val="0"/>
        <w:spacing w:before="120" w:after="120"/>
        <w:jc w:val="both"/>
        <w:rPr>
          <w:rFonts w:ascii="Cambria" w:hAnsi="Cambria" w:cs="Arial"/>
          <w:sz w:val="22"/>
          <w:szCs w:val="22"/>
          <w:lang w:eastAsia="pl-PL"/>
        </w:rPr>
      </w:pPr>
    </w:p>
    <w:p w14:paraId="5F4162FC" w14:textId="77777777" w:rsidR="000C6F0C" w:rsidRPr="00492353" w:rsidRDefault="000C6F0C" w:rsidP="000C6F0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Pr>
          <w:rFonts w:ascii="Cambria" w:hAnsi="Cambria" w:cs="Arial"/>
          <w:sz w:val="22"/>
          <w:szCs w:val="22"/>
          <w:lang w:eastAsia="pl-PL"/>
        </w:rPr>
        <w:t xml:space="preserve">związku </w:t>
      </w:r>
      <w:r w:rsidRPr="00492353">
        <w:rPr>
          <w:rFonts w:ascii="Cambria" w:hAnsi="Cambria" w:cs="Arial"/>
          <w:sz w:val="22"/>
          <w:szCs w:val="22"/>
          <w:lang w:eastAsia="pl-PL"/>
        </w:rPr>
        <w:t>dokonani</w:t>
      </w:r>
      <w:r>
        <w:rPr>
          <w:rFonts w:ascii="Cambria" w:hAnsi="Cambria" w:cs="Arial"/>
          <w:sz w:val="22"/>
          <w:szCs w:val="22"/>
          <w:lang w:eastAsia="pl-PL"/>
        </w:rPr>
        <w:t>em</w:t>
      </w:r>
      <w:r w:rsidRPr="00492353">
        <w:rPr>
          <w:rFonts w:ascii="Cambria" w:hAnsi="Cambria" w:cs="Arial"/>
          <w:sz w:val="22"/>
          <w:szCs w:val="22"/>
          <w:lang w:eastAsia="pl-PL"/>
        </w:rPr>
        <w:t xml:space="preserve"> wyboru oferty </w:t>
      </w:r>
      <w:r>
        <w:rPr>
          <w:rFonts w:ascii="Cambria" w:hAnsi="Cambria" w:cs="Arial"/>
          <w:sz w:val="22"/>
          <w:szCs w:val="22"/>
          <w:lang w:eastAsia="pl-PL"/>
        </w:rPr>
        <w:t>Dzierżawcy,</w:t>
      </w:r>
      <w:r w:rsidRPr="00492353">
        <w:rPr>
          <w:rFonts w:ascii="Cambria" w:hAnsi="Cambria" w:cs="Arial"/>
          <w:sz w:val="22"/>
          <w:szCs w:val="22"/>
          <w:lang w:eastAsia="pl-PL"/>
        </w:rPr>
        <w:t xml:space="preserve"> jako oferty najkorzystniejszej złożonej w </w:t>
      </w:r>
      <w:r>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postępowaniu o udzielenie zamówienia publicznego na „</w:t>
      </w:r>
      <w:r>
        <w:rPr>
          <w:rFonts w:ascii="Cambria" w:hAnsi="Cambria" w:cs="Arial"/>
          <w:bCs/>
          <w:sz w:val="22"/>
          <w:szCs w:val="22"/>
        </w:rPr>
        <w:t xml:space="preserve">Wykonywanie usług leśnych </w:t>
      </w:r>
      <w:r w:rsidRPr="00492353">
        <w:rPr>
          <w:rFonts w:ascii="Cambria" w:hAnsi="Cambria" w:cs="Arial"/>
          <w:bCs/>
          <w:sz w:val="22"/>
          <w:szCs w:val="22"/>
        </w:rPr>
        <w:t xml:space="preserve">na terenie Nadleśnictwa </w:t>
      </w:r>
      <w:r>
        <w:rPr>
          <w:rFonts w:ascii="Cambria" w:hAnsi="Cambria" w:cs="Arial"/>
          <w:bCs/>
          <w:sz w:val="22"/>
          <w:szCs w:val="22"/>
        </w:rPr>
        <w:t>_______________</w:t>
      </w:r>
      <w:r w:rsidRPr="00492353">
        <w:rPr>
          <w:rFonts w:ascii="Cambria" w:hAnsi="Cambria" w:cs="Arial"/>
          <w:bCs/>
          <w:sz w:val="22"/>
          <w:szCs w:val="22"/>
        </w:rPr>
        <w:t xml:space="preserve"> </w:t>
      </w:r>
      <w:r w:rsidRPr="00492353">
        <w:rPr>
          <w:rFonts w:ascii="Cambria" w:hAnsi="Cambria"/>
          <w:sz w:val="22"/>
          <w:szCs w:val="22"/>
        </w:rPr>
        <w:t xml:space="preserve"> </w:t>
      </w:r>
      <w:r>
        <w:rPr>
          <w:rFonts w:ascii="Cambria" w:hAnsi="Cambria" w:cs="Arial"/>
          <w:bCs/>
          <w:sz w:val="22"/>
          <w:szCs w:val="22"/>
        </w:rPr>
        <w:t>w roku 2023</w:t>
      </w:r>
      <w:r w:rsidRPr="00492353">
        <w:rPr>
          <w:rFonts w:ascii="Cambria" w:hAnsi="Cambria" w:cs="Arial"/>
          <w:bCs/>
          <w:sz w:val="22"/>
          <w:szCs w:val="22"/>
        </w:rPr>
        <w:t>”</w:t>
      </w:r>
      <w:r w:rsidRPr="00492353">
        <w:rPr>
          <w:rFonts w:ascii="Cambria" w:hAnsi="Cambria" w:cs="Arial"/>
          <w:sz w:val="22"/>
          <w:szCs w:val="22"/>
          <w:lang w:eastAsia="pl-PL"/>
        </w:rPr>
        <w:t xml:space="preserve">, </w:t>
      </w:r>
      <w:r>
        <w:rPr>
          <w:rFonts w:ascii="Cambria" w:hAnsi="Cambria" w:cs="Arial"/>
          <w:sz w:val="22"/>
          <w:szCs w:val="22"/>
          <w:lang w:eastAsia="pl-PL"/>
        </w:rPr>
        <w:t>pakiet szkółka leśna</w:t>
      </w:r>
      <w:r w:rsidRPr="00492353">
        <w:rPr>
          <w:rFonts w:ascii="Cambria" w:hAnsi="Cambria" w:cs="Arial"/>
          <w:sz w:val="22"/>
          <w:szCs w:val="22"/>
          <w:lang w:eastAsia="pl-PL"/>
        </w:rPr>
        <w:t xml:space="preserve"> przeprowadzonym w trybie _____________________ </w:t>
      </w:r>
      <w:r>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Pr>
          <w:rFonts w:ascii="Cambria" w:hAnsi="Cambria" w:cs="Arial"/>
          <w:sz w:val="22"/>
          <w:szCs w:val="22"/>
          <w:lang w:eastAsia="pl-PL"/>
        </w:rPr>
        <w:t>Umowa w Sprawie Zamówienia Publicznego</w:t>
      </w:r>
      <w:r w:rsidRPr="00492353">
        <w:rPr>
          <w:rFonts w:ascii="Cambria" w:hAnsi="Cambria" w:cs="Arial"/>
          <w:sz w:val="22"/>
          <w:szCs w:val="22"/>
          <w:lang w:eastAsia="pl-PL"/>
        </w:rPr>
        <w:t>”), została zawarta umowa dzierżawy sprzętu szkółkarskiego („Umowa”) o następującej treści:</w:t>
      </w:r>
    </w:p>
    <w:p w14:paraId="6A7F4B77" w14:textId="77777777" w:rsidR="000C6F0C" w:rsidRPr="00492353" w:rsidRDefault="000C6F0C" w:rsidP="000C6F0C">
      <w:pPr>
        <w:suppressAutoHyphens w:val="0"/>
        <w:spacing w:before="120" w:after="120"/>
        <w:rPr>
          <w:rFonts w:ascii="Cambria" w:hAnsi="Cambria" w:cs="Arial"/>
          <w:b/>
          <w:sz w:val="22"/>
          <w:szCs w:val="22"/>
          <w:lang w:eastAsia="pl-PL"/>
        </w:rPr>
      </w:pPr>
    </w:p>
    <w:p w14:paraId="307EFFFB" w14:textId="77777777" w:rsidR="000C6F0C" w:rsidRPr="00492353" w:rsidRDefault="000C6F0C" w:rsidP="000C6F0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p>
    <w:p w14:paraId="132EFB4E" w14:textId="77777777" w:rsidR="000C6F0C" w:rsidRPr="00492353" w:rsidRDefault="000C6F0C" w:rsidP="000C6F0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Przedmiot Umowy</w:t>
      </w:r>
    </w:p>
    <w:p w14:paraId="0C6B9EE1" w14:textId="77777777" w:rsidR="000C6F0C" w:rsidRPr="00492353" w:rsidRDefault="000C6F0C" w:rsidP="000C6F0C">
      <w:pPr>
        <w:suppressAutoHyphens w:val="0"/>
        <w:spacing w:before="120" w:after="120"/>
        <w:ind w:right="19"/>
        <w:jc w:val="both"/>
        <w:rPr>
          <w:rFonts w:ascii="Cambria" w:hAnsi="Cambria"/>
          <w:sz w:val="22"/>
          <w:szCs w:val="22"/>
        </w:rPr>
      </w:pPr>
      <w:r w:rsidRPr="00492353">
        <w:rPr>
          <w:rFonts w:ascii="Cambria" w:hAnsi="Cambria"/>
          <w:sz w:val="22"/>
          <w:szCs w:val="22"/>
        </w:rPr>
        <w:t>Umowy regul</w:t>
      </w:r>
      <w:r>
        <w:rPr>
          <w:rFonts w:ascii="Cambria" w:hAnsi="Cambria"/>
          <w:sz w:val="22"/>
          <w:szCs w:val="22"/>
        </w:rPr>
        <w:t xml:space="preserve">uje </w:t>
      </w:r>
      <w:r w:rsidRPr="00492353">
        <w:rPr>
          <w:rFonts w:ascii="Cambria" w:hAnsi="Cambria"/>
          <w:sz w:val="22"/>
          <w:szCs w:val="22"/>
        </w:rPr>
        <w:t>zasad</w:t>
      </w:r>
      <w:r>
        <w:rPr>
          <w:rFonts w:ascii="Cambria" w:hAnsi="Cambria"/>
          <w:sz w:val="22"/>
          <w:szCs w:val="22"/>
        </w:rPr>
        <w:t>y</w:t>
      </w:r>
      <w:r w:rsidRPr="00492353">
        <w:rPr>
          <w:rFonts w:ascii="Cambria" w:hAnsi="Cambria"/>
          <w:sz w:val="22"/>
          <w:szCs w:val="22"/>
        </w:rPr>
        <w:t xml:space="preserve"> i warunk</w:t>
      </w:r>
      <w:r>
        <w:rPr>
          <w:rFonts w:ascii="Cambria" w:hAnsi="Cambria"/>
          <w:sz w:val="22"/>
          <w:szCs w:val="22"/>
        </w:rPr>
        <w:t xml:space="preserve">i </w:t>
      </w:r>
      <w:r w:rsidRPr="00492353">
        <w:rPr>
          <w:rFonts w:ascii="Cambria" w:hAnsi="Cambria"/>
          <w:sz w:val="22"/>
          <w:szCs w:val="22"/>
        </w:rPr>
        <w:t>współpracy pomiędzy Wydzierżawiającym a Dzierżawcą w związku z oddaniem Dzierżawcy do używania i pobierania pożytków przez czas oznaczony</w:t>
      </w:r>
      <w:r>
        <w:rPr>
          <w:rFonts w:ascii="Cambria" w:hAnsi="Cambria"/>
          <w:sz w:val="22"/>
          <w:szCs w:val="22"/>
        </w:rPr>
        <w:t xml:space="preserve">, nie dłuższy niż okres realizacji Umowy w Sprawie Zamówienia Publicznego </w:t>
      </w:r>
      <w:r w:rsidRPr="00492353">
        <w:rPr>
          <w:rFonts w:ascii="Cambria" w:hAnsi="Cambria"/>
          <w:sz w:val="22"/>
          <w:szCs w:val="22"/>
        </w:rPr>
        <w:t>sprzętu na potrzeby wykonania zamówienia publicznego</w:t>
      </w:r>
      <w:r>
        <w:rPr>
          <w:rFonts w:ascii="Cambria" w:hAnsi="Cambria"/>
          <w:sz w:val="22"/>
          <w:szCs w:val="22"/>
        </w:rPr>
        <w:t xml:space="preserve"> -</w:t>
      </w:r>
      <w:r w:rsidRPr="00492353">
        <w:rPr>
          <w:rFonts w:ascii="Cambria" w:hAnsi="Cambria"/>
          <w:sz w:val="22"/>
          <w:szCs w:val="22"/>
        </w:rPr>
        <w:t xml:space="preserve"> </w:t>
      </w:r>
      <w:r>
        <w:rPr>
          <w:rFonts w:ascii="Cambria" w:hAnsi="Cambria"/>
          <w:sz w:val="22"/>
          <w:szCs w:val="22"/>
        </w:rPr>
        <w:t xml:space="preserve">pakietu szkółka leśna </w:t>
      </w:r>
      <w:r>
        <w:rPr>
          <w:rFonts w:ascii="Cambria" w:hAnsi="Cambria" w:cs="Arial"/>
          <w:bCs/>
          <w:i/>
          <w:iCs/>
          <w:sz w:val="22"/>
          <w:szCs w:val="22"/>
        </w:rPr>
        <w:t>w roku 2023</w:t>
      </w:r>
      <w:r>
        <w:rPr>
          <w:rFonts w:ascii="Cambria" w:hAnsi="Cambria" w:cs="Arial"/>
          <w:bCs/>
          <w:sz w:val="22"/>
          <w:szCs w:val="22"/>
        </w:rPr>
        <w:t xml:space="preserve"> </w:t>
      </w:r>
      <w:r w:rsidRPr="00492353">
        <w:rPr>
          <w:rFonts w:ascii="Cambria" w:hAnsi="Cambria" w:cs="Arial"/>
          <w:sz w:val="22"/>
          <w:szCs w:val="22"/>
          <w:lang w:eastAsia="pl-PL"/>
        </w:rPr>
        <w:t xml:space="preserve"> przez Wydzierżawiającego.</w:t>
      </w:r>
    </w:p>
    <w:p w14:paraId="17BAD26A" w14:textId="77777777" w:rsidR="000C6F0C" w:rsidRPr="00492353" w:rsidRDefault="000C6F0C" w:rsidP="000C6F0C">
      <w:pPr>
        <w:tabs>
          <w:tab w:val="left" w:pos="1701"/>
        </w:tabs>
        <w:suppressAutoHyphens w:val="0"/>
        <w:spacing w:before="120" w:after="120"/>
        <w:ind w:right="19"/>
        <w:jc w:val="center"/>
        <w:rPr>
          <w:rFonts w:ascii="Cambria" w:hAnsi="Cambria"/>
          <w:b/>
          <w:bCs/>
          <w:sz w:val="22"/>
          <w:szCs w:val="22"/>
        </w:rPr>
      </w:pPr>
    </w:p>
    <w:p w14:paraId="7526FA95" w14:textId="77777777" w:rsidR="000C6F0C" w:rsidRPr="00492353" w:rsidRDefault="000C6F0C" w:rsidP="000C6F0C">
      <w:pPr>
        <w:suppressAutoHyphens w:val="0"/>
        <w:spacing w:before="120" w:after="120"/>
        <w:ind w:right="19"/>
        <w:jc w:val="center"/>
        <w:rPr>
          <w:rFonts w:ascii="Cambria" w:hAnsi="Cambria"/>
          <w:b/>
          <w:bCs/>
          <w:sz w:val="22"/>
          <w:szCs w:val="22"/>
        </w:rPr>
      </w:pPr>
      <w:r w:rsidRPr="00492353">
        <w:rPr>
          <w:rFonts w:ascii="Cambria" w:hAnsi="Cambria"/>
          <w:b/>
          <w:bCs/>
          <w:sz w:val="22"/>
          <w:szCs w:val="22"/>
        </w:rPr>
        <w:t>§ 2</w:t>
      </w:r>
    </w:p>
    <w:p w14:paraId="73680A4E" w14:textId="77777777" w:rsidR="000C6F0C" w:rsidRPr="00492353" w:rsidRDefault="000C6F0C" w:rsidP="000C6F0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xml:space="preserve">Przedmiot </w:t>
      </w:r>
      <w:r>
        <w:rPr>
          <w:rFonts w:ascii="Cambria" w:hAnsi="Cambria"/>
          <w:b/>
          <w:bCs/>
          <w:sz w:val="22"/>
          <w:szCs w:val="22"/>
        </w:rPr>
        <w:t>D</w:t>
      </w:r>
      <w:r w:rsidRPr="00492353">
        <w:rPr>
          <w:rFonts w:ascii="Cambria" w:hAnsi="Cambria"/>
          <w:b/>
          <w:bCs/>
          <w:sz w:val="22"/>
          <w:szCs w:val="22"/>
        </w:rPr>
        <w:t>zierżawy</w:t>
      </w:r>
    </w:p>
    <w:p w14:paraId="79604CFE" w14:textId="099AEA53" w:rsidR="000C6F0C" w:rsidRPr="000C6F0C" w:rsidRDefault="000C6F0C" w:rsidP="000C6F0C">
      <w:pPr>
        <w:numPr>
          <w:ilvl w:val="0"/>
          <w:numId w:val="3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 xml:space="preserve">Wydzierżawiający zobowiązuje się oddać Dzierżawcy sprzęty wymienione w </w:t>
      </w:r>
      <w:r>
        <w:rPr>
          <w:rFonts w:ascii="Cambria" w:hAnsi="Cambria"/>
          <w:sz w:val="22"/>
          <w:szCs w:val="22"/>
        </w:rPr>
        <w:t xml:space="preserve">poniższej tabeli </w:t>
      </w:r>
      <w:r w:rsidRPr="00492353">
        <w:rPr>
          <w:rFonts w:ascii="Cambria" w:hAnsi="Cambria"/>
          <w:sz w:val="22"/>
          <w:szCs w:val="22"/>
        </w:rPr>
        <w:t xml:space="preserve">(„Przedmiot </w:t>
      </w:r>
      <w:r>
        <w:rPr>
          <w:rFonts w:ascii="Cambria" w:hAnsi="Cambria"/>
          <w:sz w:val="22"/>
          <w:szCs w:val="22"/>
        </w:rPr>
        <w:t>Dz</w:t>
      </w:r>
      <w:r w:rsidRPr="00492353">
        <w:rPr>
          <w:rFonts w:ascii="Cambria" w:hAnsi="Cambria"/>
          <w:sz w:val="22"/>
          <w:szCs w:val="22"/>
        </w:rPr>
        <w:t>ierżawy”), do używania i pobierania pożytków przez czas oznaczony, a</w:t>
      </w:r>
      <w:r w:rsidRPr="00492353">
        <w:rPr>
          <w:rFonts w:ascii="Cambria" w:hAnsi="Cambria" w:cs="Open Sans"/>
          <w:sz w:val="22"/>
          <w:szCs w:val="22"/>
          <w:shd w:val="clear" w:color="auto" w:fill="FFFFFF"/>
        </w:rPr>
        <w:t xml:space="preserve"> Dzierżawca zobowiązuje się płacić Wydzierżawiającemu umówiony czynsz wg stawek </w:t>
      </w:r>
      <w:r>
        <w:rPr>
          <w:rFonts w:ascii="Cambria" w:hAnsi="Cambria" w:cs="Open Sans"/>
          <w:sz w:val="22"/>
          <w:szCs w:val="22"/>
          <w:shd w:val="clear" w:color="auto" w:fill="FFFFFF"/>
        </w:rPr>
        <w:t xml:space="preserve">czynszu </w:t>
      </w:r>
      <w:r w:rsidRPr="00492353">
        <w:rPr>
          <w:rFonts w:ascii="Cambria" w:hAnsi="Cambria" w:cs="Open Sans"/>
          <w:sz w:val="22"/>
          <w:szCs w:val="22"/>
          <w:shd w:val="clear" w:color="auto" w:fill="FFFFFF"/>
        </w:rPr>
        <w:t>wskazanych</w:t>
      </w:r>
      <w:r>
        <w:rPr>
          <w:rFonts w:ascii="Cambria" w:hAnsi="Cambria" w:cs="Open Sans"/>
          <w:sz w:val="22"/>
          <w:szCs w:val="22"/>
          <w:shd w:val="clear" w:color="auto" w:fill="FFFFFF"/>
        </w:rPr>
        <w:t xml:space="preserve"> w Umowie (powiększonych o podatek VAT)</w:t>
      </w:r>
      <w:r w:rsidRPr="00492353">
        <w:rPr>
          <w:rFonts w:ascii="Cambria" w:hAnsi="Cambria" w:cs="Open Sans"/>
          <w:sz w:val="22"/>
          <w:szCs w:val="22"/>
          <w:shd w:val="clear" w:color="auto" w:fill="FFFFFF"/>
        </w:rPr>
        <w:t>.</w:t>
      </w:r>
    </w:p>
    <w:tbl>
      <w:tblPr>
        <w:tblW w:w="6020" w:type="dxa"/>
        <w:tblCellMar>
          <w:left w:w="70" w:type="dxa"/>
          <w:right w:w="70" w:type="dxa"/>
        </w:tblCellMar>
        <w:tblLook w:val="04A0" w:firstRow="1" w:lastRow="0" w:firstColumn="1" w:lastColumn="0" w:noHBand="0" w:noVBand="1"/>
      </w:tblPr>
      <w:tblGrid>
        <w:gridCol w:w="1303"/>
        <w:gridCol w:w="4717"/>
      </w:tblGrid>
      <w:tr w:rsidR="000C6F0C" w:rsidRPr="000C6F0C" w14:paraId="6357633F" w14:textId="77777777" w:rsidTr="000C6F0C">
        <w:trPr>
          <w:trHeight w:val="42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966C7" w14:textId="77777777" w:rsidR="000C6F0C" w:rsidRPr="000C6F0C" w:rsidRDefault="000C6F0C" w:rsidP="000C6F0C">
            <w:pPr>
              <w:suppressAutoHyphens w:val="0"/>
              <w:jc w:val="center"/>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Nr </w:t>
            </w:r>
            <w:proofErr w:type="spellStart"/>
            <w:r w:rsidRPr="000C6F0C">
              <w:rPr>
                <w:rFonts w:ascii="Arial" w:eastAsia="Times New Roman" w:hAnsi="Arial" w:cs="Arial"/>
                <w:color w:val="000000"/>
                <w:sz w:val="22"/>
                <w:szCs w:val="22"/>
                <w:lang w:eastAsia="pl-PL"/>
              </w:rPr>
              <w:t>inwent</w:t>
            </w:r>
            <w:proofErr w:type="spellEnd"/>
            <w:r w:rsidRPr="000C6F0C">
              <w:rPr>
                <w:rFonts w:ascii="Arial" w:eastAsia="Times New Roman" w:hAnsi="Arial" w:cs="Arial"/>
                <w:color w:val="000000"/>
                <w:sz w:val="22"/>
                <w:szCs w:val="22"/>
                <w:lang w:eastAsia="pl-PL"/>
              </w:rPr>
              <w:t>.</w:t>
            </w:r>
          </w:p>
        </w:tc>
        <w:tc>
          <w:tcPr>
            <w:tcW w:w="4740" w:type="dxa"/>
            <w:tcBorders>
              <w:top w:val="single" w:sz="4" w:space="0" w:color="auto"/>
              <w:left w:val="nil"/>
              <w:bottom w:val="single" w:sz="4" w:space="0" w:color="auto"/>
              <w:right w:val="single" w:sz="4" w:space="0" w:color="auto"/>
            </w:tcBorders>
            <w:shd w:val="clear" w:color="auto" w:fill="auto"/>
            <w:vAlign w:val="center"/>
            <w:hideMark/>
          </w:tcPr>
          <w:p w14:paraId="5DD8DB06" w14:textId="77777777" w:rsidR="000C6F0C" w:rsidRPr="000C6F0C" w:rsidRDefault="000C6F0C" w:rsidP="000C6F0C">
            <w:pPr>
              <w:suppressAutoHyphens w:val="0"/>
              <w:jc w:val="center"/>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Rodzaj sprzętu</w:t>
            </w:r>
          </w:p>
        </w:tc>
      </w:tr>
      <w:tr w:rsidR="000C6F0C" w:rsidRPr="000C6F0C" w14:paraId="54394572"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2A876192"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590/642     </w:t>
            </w:r>
          </w:p>
        </w:tc>
        <w:tc>
          <w:tcPr>
            <w:tcW w:w="4740" w:type="dxa"/>
            <w:tcBorders>
              <w:top w:val="nil"/>
              <w:left w:val="nil"/>
              <w:bottom w:val="single" w:sz="4" w:space="0" w:color="auto"/>
              <w:right w:val="single" w:sz="4" w:space="0" w:color="auto"/>
            </w:tcBorders>
            <w:shd w:val="clear" w:color="auto" w:fill="auto"/>
            <w:vAlign w:val="center"/>
            <w:hideMark/>
          </w:tcPr>
          <w:p w14:paraId="26B6F748"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wibracyjny         </w:t>
            </w:r>
          </w:p>
        </w:tc>
      </w:tr>
      <w:tr w:rsidR="000C6F0C" w:rsidRPr="000C6F0C" w14:paraId="29097970"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3429FA69"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590/663     </w:t>
            </w:r>
          </w:p>
        </w:tc>
        <w:tc>
          <w:tcPr>
            <w:tcW w:w="4740" w:type="dxa"/>
            <w:tcBorders>
              <w:top w:val="nil"/>
              <w:left w:val="nil"/>
              <w:bottom w:val="single" w:sz="4" w:space="0" w:color="auto"/>
              <w:right w:val="single" w:sz="4" w:space="0" w:color="auto"/>
            </w:tcBorders>
            <w:shd w:val="clear" w:color="auto" w:fill="auto"/>
            <w:vAlign w:val="center"/>
            <w:hideMark/>
          </w:tcPr>
          <w:p w14:paraId="4978595F"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EGEDAL             </w:t>
            </w:r>
          </w:p>
        </w:tc>
      </w:tr>
      <w:tr w:rsidR="000C6F0C" w:rsidRPr="000C6F0C" w14:paraId="1E738A8E"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6B84950D"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590/866     </w:t>
            </w:r>
          </w:p>
        </w:tc>
        <w:tc>
          <w:tcPr>
            <w:tcW w:w="4740" w:type="dxa"/>
            <w:tcBorders>
              <w:top w:val="nil"/>
              <w:left w:val="nil"/>
              <w:bottom w:val="single" w:sz="4" w:space="0" w:color="auto"/>
              <w:right w:val="single" w:sz="4" w:space="0" w:color="auto"/>
            </w:tcBorders>
            <w:shd w:val="clear" w:color="auto" w:fill="auto"/>
            <w:vAlign w:val="center"/>
            <w:hideMark/>
          </w:tcPr>
          <w:p w14:paraId="58570BFB"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GS-4 rzędowy       </w:t>
            </w:r>
          </w:p>
        </w:tc>
      </w:tr>
      <w:tr w:rsidR="000C6F0C" w:rsidRPr="000C6F0C" w14:paraId="39431147"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197326A"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590/728     </w:t>
            </w:r>
          </w:p>
        </w:tc>
        <w:tc>
          <w:tcPr>
            <w:tcW w:w="4740" w:type="dxa"/>
            <w:tcBorders>
              <w:top w:val="nil"/>
              <w:left w:val="nil"/>
              <w:bottom w:val="single" w:sz="4" w:space="0" w:color="auto"/>
              <w:right w:val="single" w:sz="4" w:space="0" w:color="auto"/>
            </w:tcBorders>
            <w:shd w:val="clear" w:color="auto" w:fill="auto"/>
            <w:vAlign w:val="center"/>
            <w:hideMark/>
          </w:tcPr>
          <w:p w14:paraId="3075FBA1"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agregat uprawny (OTL Jarocin)</w:t>
            </w:r>
          </w:p>
        </w:tc>
      </w:tr>
      <w:tr w:rsidR="000C6F0C" w:rsidRPr="000C6F0C" w14:paraId="4A521927"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CFA96B3"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591/1873    </w:t>
            </w:r>
          </w:p>
        </w:tc>
        <w:tc>
          <w:tcPr>
            <w:tcW w:w="4740" w:type="dxa"/>
            <w:tcBorders>
              <w:top w:val="nil"/>
              <w:left w:val="nil"/>
              <w:bottom w:val="single" w:sz="4" w:space="0" w:color="auto"/>
              <w:right w:val="single" w:sz="4" w:space="0" w:color="auto"/>
            </w:tcBorders>
            <w:shd w:val="clear" w:color="auto" w:fill="auto"/>
            <w:vAlign w:val="center"/>
            <w:hideMark/>
          </w:tcPr>
          <w:p w14:paraId="14743CED"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EGEDAL             </w:t>
            </w:r>
          </w:p>
        </w:tc>
      </w:tr>
      <w:tr w:rsidR="000C6F0C" w:rsidRPr="000C6F0C" w14:paraId="68955FDE"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4A9BCAD4"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590/1992    </w:t>
            </w:r>
          </w:p>
        </w:tc>
        <w:tc>
          <w:tcPr>
            <w:tcW w:w="4740" w:type="dxa"/>
            <w:tcBorders>
              <w:top w:val="nil"/>
              <w:left w:val="nil"/>
              <w:bottom w:val="single" w:sz="4" w:space="0" w:color="auto"/>
              <w:right w:val="single" w:sz="4" w:space="0" w:color="auto"/>
            </w:tcBorders>
            <w:shd w:val="clear" w:color="auto" w:fill="auto"/>
            <w:vAlign w:val="center"/>
            <w:hideMark/>
          </w:tcPr>
          <w:p w14:paraId="55C102CD"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EGEDAL             </w:t>
            </w:r>
          </w:p>
        </w:tc>
      </w:tr>
      <w:tr w:rsidR="000C6F0C" w:rsidRPr="000C6F0C" w14:paraId="0773FE17"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458BA8FB"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590/1991 </w:t>
            </w:r>
          </w:p>
        </w:tc>
        <w:tc>
          <w:tcPr>
            <w:tcW w:w="4740" w:type="dxa"/>
            <w:tcBorders>
              <w:top w:val="nil"/>
              <w:left w:val="nil"/>
              <w:bottom w:val="single" w:sz="4" w:space="0" w:color="auto"/>
              <w:right w:val="single" w:sz="4" w:space="0" w:color="auto"/>
            </w:tcBorders>
            <w:shd w:val="clear" w:color="auto" w:fill="auto"/>
            <w:vAlign w:val="center"/>
            <w:hideMark/>
          </w:tcPr>
          <w:p w14:paraId="19DE7D27"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wyorywacz           </w:t>
            </w:r>
          </w:p>
        </w:tc>
      </w:tr>
      <w:tr w:rsidR="000C6F0C" w:rsidRPr="000C6F0C" w14:paraId="12206460"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07E75F52"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591/1919    </w:t>
            </w:r>
          </w:p>
        </w:tc>
        <w:tc>
          <w:tcPr>
            <w:tcW w:w="4740" w:type="dxa"/>
            <w:tcBorders>
              <w:top w:val="nil"/>
              <w:left w:val="nil"/>
              <w:bottom w:val="single" w:sz="4" w:space="0" w:color="auto"/>
              <w:right w:val="single" w:sz="4" w:space="0" w:color="auto"/>
            </w:tcBorders>
            <w:shd w:val="clear" w:color="auto" w:fill="auto"/>
            <w:vAlign w:val="center"/>
            <w:hideMark/>
          </w:tcPr>
          <w:p w14:paraId="524091A6"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Siewnik </w:t>
            </w:r>
            <w:proofErr w:type="spellStart"/>
            <w:r w:rsidRPr="000C6F0C">
              <w:rPr>
                <w:rFonts w:ascii="Arial" w:eastAsia="Times New Roman" w:hAnsi="Arial" w:cs="Arial"/>
                <w:color w:val="000000"/>
                <w:sz w:val="22"/>
                <w:szCs w:val="22"/>
                <w:lang w:eastAsia="pl-PL"/>
              </w:rPr>
              <w:t>Egedal</w:t>
            </w:r>
            <w:proofErr w:type="spellEnd"/>
            <w:r w:rsidRPr="000C6F0C">
              <w:rPr>
                <w:rFonts w:ascii="Arial" w:eastAsia="Times New Roman" w:hAnsi="Arial" w:cs="Arial"/>
                <w:color w:val="000000"/>
                <w:sz w:val="22"/>
                <w:szCs w:val="22"/>
                <w:lang w:eastAsia="pl-PL"/>
              </w:rPr>
              <w:t xml:space="preserve"> </w:t>
            </w:r>
            <w:proofErr w:type="spellStart"/>
            <w:r w:rsidRPr="000C6F0C">
              <w:rPr>
                <w:rFonts w:ascii="Arial" w:eastAsia="Times New Roman" w:hAnsi="Arial" w:cs="Arial"/>
                <w:color w:val="000000"/>
                <w:sz w:val="22"/>
                <w:szCs w:val="22"/>
                <w:lang w:eastAsia="pl-PL"/>
              </w:rPr>
              <w:t>Combi</w:t>
            </w:r>
            <w:proofErr w:type="spellEnd"/>
            <w:r w:rsidRPr="000C6F0C">
              <w:rPr>
                <w:rFonts w:ascii="Arial" w:eastAsia="Times New Roman" w:hAnsi="Arial" w:cs="Arial"/>
                <w:color w:val="000000"/>
                <w:sz w:val="22"/>
                <w:szCs w:val="22"/>
                <w:lang w:eastAsia="pl-PL"/>
              </w:rPr>
              <w:t xml:space="preserve">                </w:t>
            </w:r>
          </w:p>
        </w:tc>
      </w:tr>
      <w:tr w:rsidR="000C6F0C" w:rsidRPr="000C6F0C" w14:paraId="46DB8FD2"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7FB76CE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590/869     </w:t>
            </w:r>
          </w:p>
        </w:tc>
        <w:tc>
          <w:tcPr>
            <w:tcW w:w="4740" w:type="dxa"/>
            <w:tcBorders>
              <w:top w:val="nil"/>
              <w:left w:val="nil"/>
              <w:bottom w:val="single" w:sz="4" w:space="0" w:color="auto"/>
              <w:right w:val="single" w:sz="4" w:space="0" w:color="auto"/>
            </w:tcBorders>
            <w:shd w:val="clear" w:color="auto" w:fill="auto"/>
            <w:vAlign w:val="center"/>
            <w:hideMark/>
          </w:tcPr>
          <w:p w14:paraId="3AD98BF9"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wyorywacz EGEDAL              </w:t>
            </w:r>
          </w:p>
        </w:tc>
      </w:tr>
      <w:tr w:rsidR="000C6F0C" w:rsidRPr="000C6F0C" w14:paraId="0D046539" w14:textId="77777777" w:rsidTr="000C6F0C">
        <w:trPr>
          <w:trHeight w:val="55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70294640"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590/2584     </w:t>
            </w:r>
          </w:p>
        </w:tc>
        <w:tc>
          <w:tcPr>
            <w:tcW w:w="4740" w:type="dxa"/>
            <w:tcBorders>
              <w:top w:val="nil"/>
              <w:left w:val="nil"/>
              <w:bottom w:val="single" w:sz="4" w:space="0" w:color="auto"/>
              <w:right w:val="single" w:sz="4" w:space="0" w:color="auto"/>
            </w:tcBorders>
            <w:shd w:val="clear" w:color="auto" w:fill="auto"/>
            <w:vAlign w:val="center"/>
            <w:hideMark/>
          </w:tcPr>
          <w:p w14:paraId="7A78F2B8"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wyorywacz szkółkarski aktywny OTL Jarocin           </w:t>
            </w:r>
          </w:p>
        </w:tc>
      </w:tr>
      <w:tr w:rsidR="000C6F0C" w:rsidRPr="000C6F0C" w14:paraId="0F53D640"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7CABF03A"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591/378     </w:t>
            </w:r>
          </w:p>
        </w:tc>
        <w:tc>
          <w:tcPr>
            <w:tcW w:w="4740" w:type="dxa"/>
            <w:tcBorders>
              <w:top w:val="nil"/>
              <w:left w:val="nil"/>
              <w:bottom w:val="single" w:sz="4" w:space="0" w:color="auto"/>
              <w:right w:val="single" w:sz="4" w:space="0" w:color="auto"/>
            </w:tcBorders>
            <w:shd w:val="clear" w:color="auto" w:fill="auto"/>
            <w:vAlign w:val="center"/>
            <w:hideMark/>
          </w:tcPr>
          <w:p w14:paraId="6B2BEDEF"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agregat ciągnikowy (siewnik nasion drobnych)</w:t>
            </w:r>
          </w:p>
        </w:tc>
      </w:tr>
      <w:tr w:rsidR="000C6F0C" w:rsidRPr="000C6F0C" w14:paraId="70FEFA18"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1E4F026F"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591/662     </w:t>
            </w:r>
          </w:p>
        </w:tc>
        <w:tc>
          <w:tcPr>
            <w:tcW w:w="4740" w:type="dxa"/>
            <w:tcBorders>
              <w:top w:val="nil"/>
              <w:left w:val="nil"/>
              <w:bottom w:val="single" w:sz="4" w:space="0" w:color="auto"/>
              <w:right w:val="single" w:sz="4" w:space="0" w:color="auto"/>
            </w:tcBorders>
            <w:shd w:val="clear" w:color="auto" w:fill="auto"/>
            <w:vAlign w:val="center"/>
            <w:hideMark/>
          </w:tcPr>
          <w:p w14:paraId="581D241B"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siewnik do nasion grubych     </w:t>
            </w:r>
          </w:p>
        </w:tc>
      </w:tr>
      <w:tr w:rsidR="000C6F0C" w:rsidRPr="000C6F0C" w14:paraId="5DCDAD0F"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00CD6634"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591/867     </w:t>
            </w:r>
          </w:p>
        </w:tc>
        <w:tc>
          <w:tcPr>
            <w:tcW w:w="4740" w:type="dxa"/>
            <w:tcBorders>
              <w:top w:val="nil"/>
              <w:left w:val="nil"/>
              <w:bottom w:val="single" w:sz="4" w:space="0" w:color="auto"/>
              <w:right w:val="single" w:sz="4" w:space="0" w:color="auto"/>
            </w:tcBorders>
            <w:shd w:val="clear" w:color="auto" w:fill="auto"/>
            <w:vAlign w:val="center"/>
            <w:hideMark/>
          </w:tcPr>
          <w:p w14:paraId="62D6998D"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siewnik do nas. drobnych       </w:t>
            </w:r>
          </w:p>
        </w:tc>
      </w:tr>
      <w:tr w:rsidR="000C6F0C" w:rsidRPr="000C6F0C" w14:paraId="256013A8"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367500E6"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591/911     </w:t>
            </w:r>
          </w:p>
        </w:tc>
        <w:tc>
          <w:tcPr>
            <w:tcW w:w="4740" w:type="dxa"/>
            <w:tcBorders>
              <w:top w:val="nil"/>
              <w:left w:val="nil"/>
              <w:bottom w:val="single" w:sz="4" w:space="0" w:color="auto"/>
              <w:right w:val="single" w:sz="4" w:space="0" w:color="auto"/>
            </w:tcBorders>
            <w:shd w:val="clear" w:color="auto" w:fill="auto"/>
            <w:vAlign w:val="center"/>
            <w:hideMark/>
          </w:tcPr>
          <w:p w14:paraId="41B05956"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siewnik AGRICOLA ITALIANA (pneumatyczny)</w:t>
            </w:r>
          </w:p>
        </w:tc>
      </w:tr>
      <w:tr w:rsidR="000C6F0C" w:rsidRPr="000C6F0C" w14:paraId="47BF926B"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71DEDE9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592/1874</w:t>
            </w:r>
          </w:p>
        </w:tc>
        <w:tc>
          <w:tcPr>
            <w:tcW w:w="4740" w:type="dxa"/>
            <w:tcBorders>
              <w:top w:val="nil"/>
              <w:left w:val="nil"/>
              <w:bottom w:val="single" w:sz="4" w:space="0" w:color="auto"/>
              <w:right w:val="single" w:sz="4" w:space="0" w:color="auto"/>
            </w:tcBorders>
            <w:shd w:val="clear" w:color="auto" w:fill="auto"/>
            <w:vAlign w:val="center"/>
            <w:hideMark/>
          </w:tcPr>
          <w:p w14:paraId="0E0DF012"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podcinacz korzeni              </w:t>
            </w:r>
          </w:p>
        </w:tc>
      </w:tr>
      <w:tr w:rsidR="000C6F0C" w:rsidRPr="000C6F0C" w14:paraId="211B3FF3"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1B60EF56"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592/865     </w:t>
            </w:r>
          </w:p>
        </w:tc>
        <w:tc>
          <w:tcPr>
            <w:tcW w:w="4740" w:type="dxa"/>
            <w:tcBorders>
              <w:top w:val="nil"/>
              <w:left w:val="nil"/>
              <w:bottom w:val="single" w:sz="4" w:space="0" w:color="auto"/>
              <w:right w:val="single" w:sz="4" w:space="0" w:color="auto"/>
            </w:tcBorders>
            <w:shd w:val="clear" w:color="auto" w:fill="auto"/>
            <w:vAlign w:val="center"/>
            <w:hideMark/>
          </w:tcPr>
          <w:p w14:paraId="70CA6F43"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podcinacz korzeni             </w:t>
            </w:r>
          </w:p>
        </w:tc>
      </w:tr>
      <w:tr w:rsidR="000C6F0C" w:rsidRPr="000C6F0C" w14:paraId="639BE738"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2D710241"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748/555     </w:t>
            </w:r>
          </w:p>
        </w:tc>
        <w:tc>
          <w:tcPr>
            <w:tcW w:w="4740" w:type="dxa"/>
            <w:tcBorders>
              <w:top w:val="nil"/>
              <w:left w:val="nil"/>
              <w:bottom w:val="single" w:sz="4" w:space="0" w:color="auto"/>
              <w:right w:val="single" w:sz="4" w:space="0" w:color="auto"/>
            </w:tcBorders>
            <w:shd w:val="clear" w:color="auto" w:fill="auto"/>
            <w:vAlign w:val="center"/>
            <w:hideMark/>
          </w:tcPr>
          <w:p w14:paraId="63703B32"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przyczepa 1-osiowa            </w:t>
            </w:r>
          </w:p>
        </w:tc>
      </w:tr>
      <w:tr w:rsidR="000C6F0C" w:rsidRPr="000C6F0C" w14:paraId="17B29DE3"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6F024B6C"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590/974</w:t>
            </w:r>
          </w:p>
        </w:tc>
        <w:tc>
          <w:tcPr>
            <w:tcW w:w="4740" w:type="dxa"/>
            <w:tcBorders>
              <w:top w:val="nil"/>
              <w:left w:val="nil"/>
              <w:bottom w:val="single" w:sz="4" w:space="0" w:color="auto"/>
              <w:right w:val="single" w:sz="4" w:space="0" w:color="auto"/>
            </w:tcBorders>
            <w:shd w:val="clear" w:color="auto" w:fill="auto"/>
            <w:vAlign w:val="center"/>
            <w:hideMark/>
          </w:tcPr>
          <w:p w14:paraId="461466A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głębosz</w:t>
            </w:r>
          </w:p>
        </w:tc>
      </w:tr>
      <w:tr w:rsidR="000C6F0C" w:rsidRPr="000C6F0C" w14:paraId="676659F6"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3A5FCE0E"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591/946</w:t>
            </w:r>
          </w:p>
        </w:tc>
        <w:tc>
          <w:tcPr>
            <w:tcW w:w="4740" w:type="dxa"/>
            <w:tcBorders>
              <w:top w:val="nil"/>
              <w:left w:val="nil"/>
              <w:bottom w:val="single" w:sz="4" w:space="0" w:color="auto"/>
              <w:right w:val="single" w:sz="4" w:space="0" w:color="auto"/>
            </w:tcBorders>
            <w:shd w:val="clear" w:color="auto" w:fill="auto"/>
            <w:vAlign w:val="center"/>
            <w:hideMark/>
          </w:tcPr>
          <w:p w14:paraId="0870B898" w14:textId="77777777" w:rsidR="000C6F0C" w:rsidRPr="000C6F0C" w:rsidRDefault="000C6F0C" w:rsidP="000C6F0C">
            <w:pPr>
              <w:suppressAutoHyphens w:val="0"/>
              <w:rPr>
                <w:rFonts w:ascii="Arial" w:eastAsia="Times New Roman" w:hAnsi="Arial" w:cs="Arial"/>
                <w:color w:val="000000"/>
                <w:sz w:val="22"/>
                <w:szCs w:val="22"/>
                <w:lang w:eastAsia="pl-PL"/>
              </w:rPr>
            </w:pPr>
            <w:proofErr w:type="spellStart"/>
            <w:r w:rsidRPr="000C6F0C">
              <w:rPr>
                <w:rFonts w:ascii="Arial" w:eastAsia="Times New Roman" w:hAnsi="Arial" w:cs="Arial"/>
                <w:color w:val="000000"/>
                <w:sz w:val="22"/>
                <w:szCs w:val="22"/>
                <w:lang w:eastAsia="pl-PL"/>
              </w:rPr>
              <w:t>szparownik</w:t>
            </w:r>
            <w:proofErr w:type="spellEnd"/>
          </w:p>
        </w:tc>
      </w:tr>
      <w:tr w:rsidR="000C6F0C" w:rsidRPr="000C6F0C" w14:paraId="0C684CC0"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C961BCA"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593/1046</w:t>
            </w:r>
          </w:p>
        </w:tc>
        <w:tc>
          <w:tcPr>
            <w:tcW w:w="4740" w:type="dxa"/>
            <w:tcBorders>
              <w:top w:val="nil"/>
              <w:left w:val="nil"/>
              <w:bottom w:val="single" w:sz="4" w:space="0" w:color="auto"/>
              <w:right w:val="single" w:sz="4" w:space="0" w:color="auto"/>
            </w:tcBorders>
            <w:shd w:val="clear" w:color="auto" w:fill="auto"/>
            <w:vAlign w:val="center"/>
            <w:hideMark/>
          </w:tcPr>
          <w:p w14:paraId="05B50408"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Opryskiwacz </w:t>
            </w:r>
            <w:proofErr w:type="spellStart"/>
            <w:r w:rsidRPr="000C6F0C">
              <w:rPr>
                <w:rFonts w:ascii="Arial" w:eastAsia="Times New Roman" w:hAnsi="Arial" w:cs="Arial"/>
                <w:color w:val="000000"/>
                <w:sz w:val="22"/>
                <w:szCs w:val="22"/>
                <w:lang w:eastAsia="pl-PL"/>
              </w:rPr>
              <w:t>Pilmet</w:t>
            </w:r>
            <w:proofErr w:type="spellEnd"/>
          </w:p>
        </w:tc>
      </w:tr>
      <w:tr w:rsidR="000C6F0C" w:rsidRPr="000C6F0C" w14:paraId="59588A9C"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18550AD0"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591/1002 </w:t>
            </w:r>
          </w:p>
        </w:tc>
        <w:tc>
          <w:tcPr>
            <w:tcW w:w="4740" w:type="dxa"/>
            <w:tcBorders>
              <w:top w:val="nil"/>
              <w:left w:val="nil"/>
              <w:bottom w:val="single" w:sz="4" w:space="0" w:color="auto"/>
              <w:right w:val="single" w:sz="4" w:space="0" w:color="auto"/>
            </w:tcBorders>
            <w:shd w:val="clear" w:color="auto" w:fill="auto"/>
            <w:vAlign w:val="center"/>
            <w:hideMark/>
          </w:tcPr>
          <w:p w14:paraId="118C95B9"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Rozsiewacz substratu</w:t>
            </w:r>
            <w:r w:rsidRPr="000C6F0C">
              <w:rPr>
                <w:rFonts w:ascii="Arial" w:eastAsia="Times New Roman" w:hAnsi="Arial" w:cs="Arial"/>
                <w:b/>
                <w:bCs/>
                <w:color w:val="000000"/>
                <w:sz w:val="22"/>
                <w:szCs w:val="22"/>
                <w:lang w:eastAsia="pl-PL"/>
              </w:rPr>
              <w:t xml:space="preserve"> </w:t>
            </w:r>
            <w:r w:rsidRPr="000C6F0C">
              <w:rPr>
                <w:rFonts w:ascii="Arial" w:eastAsia="Times New Roman" w:hAnsi="Arial" w:cs="Arial"/>
                <w:color w:val="000000"/>
                <w:sz w:val="22"/>
                <w:szCs w:val="22"/>
                <w:lang w:eastAsia="pl-PL"/>
              </w:rPr>
              <w:t>SRS</w:t>
            </w:r>
          </w:p>
        </w:tc>
      </w:tr>
    </w:tbl>
    <w:p w14:paraId="171C21F6" w14:textId="77777777" w:rsidR="000C6F0C" w:rsidRPr="006230AE" w:rsidRDefault="000C6F0C" w:rsidP="000C6F0C">
      <w:pPr>
        <w:suppressAutoHyphens w:val="0"/>
        <w:spacing w:before="120" w:after="120"/>
        <w:ind w:left="567" w:right="19"/>
        <w:jc w:val="both"/>
        <w:rPr>
          <w:rFonts w:ascii="Cambria" w:hAnsi="Cambria"/>
          <w:sz w:val="22"/>
          <w:szCs w:val="22"/>
        </w:rPr>
      </w:pPr>
    </w:p>
    <w:p w14:paraId="4E9BF9E4" w14:textId="77777777" w:rsidR="000C6F0C" w:rsidRPr="00492353" w:rsidRDefault="000C6F0C" w:rsidP="000C6F0C">
      <w:pPr>
        <w:numPr>
          <w:ilvl w:val="0"/>
          <w:numId w:val="3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Pr="00492353">
        <w:rPr>
          <w:rFonts w:ascii="Cambria" w:hAnsi="Cambria"/>
          <w:sz w:val="22"/>
          <w:szCs w:val="22"/>
        </w:rPr>
        <w:t xml:space="preserve"> Przedmiotu Dzierżawy Dzierżawcy nastąpi na podstawie protokołu zdawczo-odbiorczego nie później niż w terminie </w:t>
      </w:r>
      <w:r>
        <w:rPr>
          <w:rFonts w:ascii="Cambria" w:hAnsi="Cambria"/>
          <w:sz w:val="22"/>
          <w:szCs w:val="22"/>
        </w:rPr>
        <w:t>14</w:t>
      </w:r>
      <w:r w:rsidRPr="00492353">
        <w:rPr>
          <w:rFonts w:ascii="Cambria" w:hAnsi="Cambria"/>
          <w:sz w:val="22"/>
          <w:szCs w:val="22"/>
        </w:rPr>
        <w:t xml:space="preserve"> dni od </w:t>
      </w:r>
      <w:r>
        <w:rPr>
          <w:rFonts w:ascii="Cambria" w:hAnsi="Cambria"/>
          <w:sz w:val="22"/>
          <w:szCs w:val="22"/>
        </w:rPr>
        <w:t xml:space="preserve">dnia </w:t>
      </w:r>
      <w:r w:rsidRPr="00492353">
        <w:rPr>
          <w:rFonts w:ascii="Cambria" w:hAnsi="Cambria"/>
          <w:sz w:val="22"/>
          <w:szCs w:val="22"/>
        </w:rPr>
        <w:t>zawarcia Umowy.</w:t>
      </w:r>
      <w:r>
        <w:rPr>
          <w:rFonts w:ascii="Cambria" w:hAnsi="Cambria"/>
          <w:sz w:val="22"/>
          <w:szCs w:val="22"/>
        </w:rPr>
        <w:t xml:space="preserve"> O planowanym terminie wydania Przedmiotu Dzierżawy Wydzierżawiający powiadomi Dzierżawcę z co najmniej 7 dniowym wyprzedzeniem. </w:t>
      </w:r>
    </w:p>
    <w:p w14:paraId="50CE7C97" w14:textId="77777777" w:rsidR="000C6F0C" w:rsidRDefault="000C6F0C" w:rsidP="000C6F0C">
      <w:pPr>
        <w:numPr>
          <w:ilvl w:val="0"/>
          <w:numId w:val="36"/>
        </w:numPr>
        <w:suppressAutoHyphens w:val="0"/>
        <w:spacing w:before="120" w:after="120"/>
        <w:ind w:left="567" w:hanging="567"/>
        <w:jc w:val="both"/>
        <w:rPr>
          <w:rFonts w:ascii="Cambria" w:hAnsi="Cambria"/>
          <w:sz w:val="22"/>
          <w:szCs w:val="22"/>
        </w:rPr>
      </w:pPr>
      <w:r>
        <w:rPr>
          <w:rFonts w:ascii="Cambria" w:hAnsi="Cambria"/>
          <w:sz w:val="22"/>
          <w:szCs w:val="22"/>
        </w:rPr>
        <w:t>Zwrot</w:t>
      </w:r>
      <w:r w:rsidRPr="00492353">
        <w:rPr>
          <w:rFonts w:ascii="Cambria" w:hAnsi="Cambria"/>
          <w:sz w:val="22"/>
          <w:szCs w:val="22"/>
        </w:rPr>
        <w:t xml:space="preserve"> Przedmiotu </w:t>
      </w:r>
      <w:r>
        <w:rPr>
          <w:rFonts w:ascii="Cambria" w:hAnsi="Cambria"/>
          <w:sz w:val="22"/>
          <w:szCs w:val="22"/>
        </w:rPr>
        <w:t>D</w:t>
      </w:r>
      <w:r w:rsidRPr="00492353">
        <w:rPr>
          <w:rFonts w:ascii="Cambria" w:hAnsi="Cambria"/>
          <w:sz w:val="22"/>
          <w:szCs w:val="22"/>
        </w:rPr>
        <w:t xml:space="preserve">zierżawy Wydzierżawiającemu po zakończeniu </w:t>
      </w:r>
      <w:r>
        <w:rPr>
          <w:rFonts w:ascii="Cambria" w:hAnsi="Cambria"/>
          <w:sz w:val="22"/>
          <w:szCs w:val="22"/>
        </w:rPr>
        <w:t xml:space="preserve">dzierżawy </w:t>
      </w:r>
      <w:r w:rsidRPr="00492353">
        <w:rPr>
          <w:rFonts w:ascii="Cambria" w:hAnsi="Cambria"/>
          <w:sz w:val="22"/>
          <w:szCs w:val="22"/>
        </w:rPr>
        <w:t xml:space="preserve">nastąpi w terminie </w:t>
      </w:r>
      <w:r>
        <w:rPr>
          <w:rFonts w:ascii="Cambria" w:hAnsi="Cambria"/>
          <w:sz w:val="22"/>
          <w:szCs w:val="22"/>
        </w:rPr>
        <w:t xml:space="preserve">nie dłuższym niż 7 dni od wezwania Wydzierżawiającego </w:t>
      </w:r>
      <w:r w:rsidRPr="00492353">
        <w:rPr>
          <w:rFonts w:ascii="Cambria" w:hAnsi="Cambria"/>
          <w:sz w:val="22"/>
          <w:szCs w:val="22"/>
        </w:rPr>
        <w:t>.</w:t>
      </w:r>
    </w:p>
    <w:p w14:paraId="1C8E81C0" w14:textId="77777777" w:rsidR="000C6F0C" w:rsidRPr="002A0FEC" w:rsidRDefault="000C6F0C" w:rsidP="000C6F0C">
      <w:pPr>
        <w:numPr>
          <w:ilvl w:val="0"/>
          <w:numId w:val="3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lastRenderedPageBreak/>
        <w:t>W przypadku, gdy</w:t>
      </w:r>
      <w:r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dokona zwrotu któregokolwiek sprzętu wchodzącego w skład </w:t>
      </w:r>
      <w:r w:rsidRPr="005B4030">
        <w:rPr>
          <w:rFonts w:ascii="Cambria" w:hAnsi="Cambria" w:cs="Arial"/>
          <w:bCs/>
          <w:sz w:val="22"/>
          <w:szCs w:val="22"/>
          <w:lang w:eastAsia="pl-PL"/>
        </w:rPr>
        <w:t>Przedmiot</w:t>
      </w:r>
      <w:r>
        <w:rPr>
          <w:rFonts w:ascii="Cambria" w:hAnsi="Cambria" w:cs="Arial"/>
          <w:bCs/>
          <w:sz w:val="22"/>
          <w:szCs w:val="22"/>
          <w:lang w:eastAsia="pl-PL"/>
        </w:rPr>
        <w:t>u</w:t>
      </w:r>
      <w:r w:rsidRPr="005B4030">
        <w:rPr>
          <w:rFonts w:ascii="Cambria" w:hAnsi="Cambria" w:cs="Arial"/>
          <w:bCs/>
          <w:sz w:val="22"/>
          <w:szCs w:val="22"/>
          <w:lang w:eastAsia="pl-PL"/>
        </w:rPr>
        <w:t xml:space="preserve"> Dzierżawy</w:t>
      </w:r>
      <w:r w:rsidRPr="005B4030">
        <w:rPr>
          <w:rFonts w:ascii="Cambria" w:hAnsi="Cambria" w:cs="Arial"/>
          <w:sz w:val="22"/>
          <w:szCs w:val="22"/>
          <w:lang w:eastAsia="pl-PL"/>
        </w:rPr>
        <w:t xml:space="preserve"> w terminie </w:t>
      </w:r>
      <w:r>
        <w:rPr>
          <w:rFonts w:ascii="Cambria" w:hAnsi="Cambria" w:cs="Arial"/>
          <w:sz w:val="22"/>
          <w:szCs w:val="22"/>
          <w:lang w:eastAsia="pl-PL"/>
        </w:rPr>
        <w:t>wskazanym w ust. 3, to wówczas Dzierżawca zapłaci Wydzierżawiającemu za każdy taki sprzęt wynagrodzenie za bezumowne korzystanie z Przedmiotu Dzierżawy. W</w:t>
      </w:r>
      <w:r w:rsidRPr="00BB78FD">
        <w:rPr>
          <w:rFonts w:ascii="Cambria" w:hAnsi="Cambria" w:cs="Arial"/>
          <w:sz w:val="22"/>
          <w:szCs w:val="22"/>
          <w:lang w:eastAsia="pl-PL"/>
        </w:rPr>
        <w:t xml:space="preserve">ynagrodzenie za bezumowne korzystanie z Przedmiotu Dzierżawy </w:t>
      </w:r>
      <w:r>
        <w:rPr>
          <w:rFonts w:ascii="Cambria" w:hAnsi="Cambria" w:cs="Arial"/>
          <w:sz w:val="22"/>
          <w:szCs w:val="22"/>
          <w:lang w:eastAsia="pl-PL"/>
        </w:rPr>
        <w:t xml:space="preserve">będzie należne Wydzierżawiającemu za każdy dzień bezumownego korzystania i będzie obliczone w oparciu o podstawę stanowiącą wynagrodzenie miesięczne równe dwukrotności czynszu </w:t>
      </w:r>
      <w:r w:rsidRPr="004D2864">
        <w:rPr>
          <w:rFonts w:ascii="Cambria" w:hAnsi="Cambria"/>
          <w:sz w:val="22"/>
          <w:szCs w:val="22"/>
        </w:rPr>
        <w:t>miesięczn</w:t>
      </w:r>
      <w:r>
        <w:rPr>
          <w:rFonts w:ascii="Cambria" w:hAnsi="Cambria"/>
          <w:sz w:val="22"/>
          <w:szCs w:val="22"/>
        </w:rPr>
        <w:t xml:space="preserve">ego za taki </w:t>
      </w:r>
      <w:r w:rsidRPr="004D2864">
        <w:rPr>
          <w:rFonts w:ascii="Cambria" w:hAnsi="Cambria"/>
          <w:sz w:val="22"/>
          <w:szCs w:val="22"/>
        </w:rPr>
        <w:t>sprzęt</w:t>
      </w:r>
      <w:r>
        <w:rPr>
          <w:rFonts w:ascii="Cambria" w:hAnsi="Cambria"/>
          <w:sz w:val="22"/>
          <w:szCs w:val="22"/>
        </w:rPr>
        <w:t xml:space="preserve">. </w:t>
      </w:r>
      <w:r>
        <w:rPr>
          <w:rFonts w:ascii="Cambria" w:hAnsi="Cambria" w:cs="Arial"/>
          <w:sz w:val="22"/>
          <w:szCs w:val="22"/>
          <w:lang w:eastAsia="pl-PL"/>
        </w:rPr>
        <w:t>W</w:t>
      </w:r>
      <w:r w:rsidRPr="00BB78FD">
        <w:rPr>
          <w:rFonts w:ascii="Cambria" w:hAnsi="Cambria" w:cs="Arial"/>
          <w:sz w:val="22"/>
          <w:szCs w:val="22"/>
          <w:lang w:eastAsia="pl-PL"/>
        </w:rPr>
        <w:t>ynagrodzenie za bezumowne korzystanie z Przedmiotu Dzierżawy</w:t>
      </w:r>
      <w:r w:rsidRPr="00BB78FD" w:rsidDel="00BB78FD">
        <w:rPr>
          <w:rFonts w:ascii="Cambria" w:hAnsi="Cambria" w:cs="Arial"/>
          <w:sz w:val="22"/>
          <w:szCs w:val="22"/>
          <w:lang w:eastAsia="pl-PL"/>
        </w:rPr>
        <w:t xml:space="preserve"> </w:t>
      </w:r>
      <w:r>
        <w:rPr>
          <w:rFonts w:ascii="Cambria" w:hAnsi="Cambria" w:cs="Arial"/>
          <w:sz w:val="22"/>
          <w:szCs w:val="22"/>
          <w:lang w:eastAsia="pl-PL"/>
        </w:rPr>
        <w:t xml:space="preserve">może zostać </w:t>
      </w:r>
      <w:r w:rsidRPr="004D2864">
        <w:rPr>
          <w:rFonts w:ascii="Cambria" w:hAnsi="Cambria" w:cs="Arial"/>
          <w:sz w:val="22"/>
          <w:szCs w:val="22"/>
          <w:lang w:eastAsia="pl-PL"/>
        </w:rPr>
        <w:t>potrącon</w:t>
      </w:r>
      <w:r>
        <w:rPr>
          <w:rFonts w:ascii="Cambria" w:hAnsi="Cambria" w:cs="Arial"/>
          <w:sz w:val="22"/>
          <w:szCs w:val="22"/>
          <w:lang w:eastAsia="pl-PL"/>
        </w:rPr>
        <w:t>e</w:t>
      </w:r>
      <w:r w:rsidRPr="004D2864">
        <w:rPr>
          <w:rFonts w:ascii="Cambria" w:hAnsi="Cambria" w:cs="Arial"/>
          <w:sz w:val="22"/>
          <w:szCs w:val="22"/>
          <w:lang w:eastAsia="pl-PL"/>
        </w:rPr>
        <w:t xml:space="preserve"> z wynagrodzenia Dzierżawcy</w:t>
      </w:r>
      <w:r>
        <w:rPr>
          <w:rFonts w:ascii="Cambria" w:hAnsi="Cambria" w:cs="Arial"/>
          <w:sz w:val="22"/>
          <w:szCs w:val="22"/>
          <w:lang w:eastAsia="pl-PL"/>
        </w:rPr>
        <w:t xml:space="preserve"> należnego na podstawie Umowy w sprawie Zamówienia Publicznego. </w:t>
      </w:r>
    </w:p>
    <w:p w14:paraId="221474E0" w14:textId="77777777" w:rsidR="000C6F0C" w:rsidRPr="00D14F31" w:rsidRDefault="000C6F0C" w:rsidP="000C6F0C">
      <w:pPr>
        <w:numPr>
          <w:ilvl w:val="0"/>
          <w:numId w:val="3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Dzierżawy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05D46BDA" w14:textId="77777777" w:rsidR="000C6F0C" w:rsidRPr="00492353" w:rsidRDefault="000C6F0C" w:rsidP="000C6F0C">
      <w:pPr>
        <w:suppressAutoHyphens w:val="0"/>
        <w:spacing w:before="120" w:after="120"/>
        <w:ind w:right="19"/>
        <w:rPr>
          <w:rFonts w:ascii="Cambria" w:hAnsi="Cambria"/>
          <w:b/>
          <w:bCs/>
          <w:sz w:val="22"/>
          <w:szCs w:val="22"/>
        </w:rPr>
      </w:pPr>
    </w:p>
    <w:p w14:paraId="413A3FB2" w14:textId="77777777" w:rsidR="000C6F0C" w:rsidRPr="00492353" w:rsidRDefault="000C6F0C" w:rsidP="000C6F0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p>
    <w:p w14:paraId="72AA5DA9" w14:textId="77777777" w:rsidR="000C6F0C" w:rsidRPr="00492353" w:rsidRDefault="000C6F0C" w:rsidP="000C6F0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Obowiązki Dzierżawcy</w:t>
      </w:r>
    </w:p>
    <w:p w14:paraId="0CD81FF9" w14:textId="77777777" w:rsidR="000C6F0C" w:rsidRPr="00492353" w:rsidRDefault="000C6F0C" w:rsidP="000C6F0C">
      <w:pPr>
        <w:numPr>
          <w:ilvl w:val="0"/>
          <w:numId w:val="35"/>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Pr>
          <w:rFonts w:ascii="Cambria" w:hAnsi="Cambria"/>
          <w:sz w:val="22"/>
          <w:szCs w:val="22"/>
        </w:rPr>
        <w:t>D</w:t>
      </w:r>
      <w:r w:rsidRPr="00492353">
        <w:rPr>
          <w:rFonts w:ascii="Cambria" w:hAnsi="Cambria"/>
          <w:sz w:val="22"/>
          <w:szCs w:val="22"/>
        </w:rPr>
        <w:t xml:space="preserve">zierżawy może być wykorzystywany tylko w celu wykonywania usług leśnych </w:t>
      </w:r>
      <w:r>
        <w:rPr>
          <w:rFonts w:ascii="Cambria" w:hAnsi="Cambria"/>
          <w:sz w:val="22"/>
          <w:szCs w:val="22"/>
        </w:rPr>
        <w:t xml:space="preserve"> </w:t>
      </w:r>
      <w:r w:rsidRPr="00492353">
        <w:rPr>
          <w:rFonts w:ascii="Cambria" w:hAnsi="Cambria"/>
          <w:sz w:val="22"/>
          <w:szCs w:val="22"/>
        </w:rPr>
        <w:t xml:space="preserve"> na terenie Nadleśnictwa</w:t>
      </w:r>
      <w:r>
        <w:rPr>
          <w:rFonts w:ascii="Cambria" w:hAnsi="Cambria"/>
          <w:sz w:val="22"/>
          <w:szCs w:val="22"/>
        </w:rPr>
        <w:t xml:space="preserve"> – pakietu szkółka leśna</w:t>
      </w:r>
      <w:r w:rsidRPr="00492353">
        <w:rPr>
          <w:rFonts w:ascii="Cambria" w:hAnsi="Cambria"/>
          <w:sz w:val="22"/>
          <w:szCs w:val="22"/>
        </w:rPr>
        <w:t>.</w:t>
      </w:r>
    </w:p>
    <w:p w14:paraId="5A4F456F" w14:textId="77777777" w:rsidR="000C6F0C" w:rsidRPr="00492353" w:rsidRDefault="000C6F0C" w:rsidP="000C6F0C">
      <w:pPr>
        <w:numPr>
          <w:ilvl w:val="0"/>
          <w:numId w:val="35"/>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używał Przedmiot </w:t>
      </w:r>
      <w:r>
        <w:rPr>
          <w:rFonts w:ascii="Cambria" w:hAnsi="Cambria"/>
          <w:sz w:val="22"/>
          <w:szCs w:val="22"/>
        </w:rPr>
        <w:t>D</w:t>
      </w:r>
      <w:r w:rsidRPr="00492353">
        <w:rPr>
          <w:rFonts w:ascii="Cambria" w:hAnsi="Cambria"/>
          <w:sz w:val="22"/>
          <w:szCs w:val="22"/>
        </w:rPr>
        <w:t xml:space="preserve">zierżawy z należytą starannością i dbał o jego stan techniczny.  </w:t>
      </w:r>
    </w:p>
    <w:p w14:paraId="2E279316" w14:textId="77777777" w:rsidR="000C6F0C" w:rsidRPr="00492353" w:rsidRDefault="000C6F0C" w:rsidP="000C6F0C">
      <w:pPr>
        <w:numPr>
          <w:ilvl w:val="0"/>
          <w:numId w:val="35"/>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3F426BB7" w14:textId="77777777" w:rsidR="000C6F0C" w:rsidRPr="00492353" w:rsidRDefault="000C6F0C" w:rsidP="000C6F0C">
      <w:pPr>
        <w:numPr>
          <w:ilvl w:val="0"/>
          <w:numId w:val="35"/>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 xml:space="preserve">Dzierżawca będzie wykonywał swoje prawo zgodnie z wymaganiami prawidłowej gospodarki i nie będzie zmieniał przeznaczenia Przedmiotu </w:t>
      </w:r>
      <w:r>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ani dokonywał w nim jakichkolwiek zmian, bez zgody Wydzierżawiającego udzielonej na piśmie.</w:t>
      </w:r>
    </w:p>
    <w:p w14:paraId="722B1236" w14:textId="77777777" w:rsidR="000C6F0C" w:rsidRPr="00492353" w:rsidRDefault="000C6F0C" w:rsidP="000C6F0C">
      <w:pPr>
        <w:numPr>
          <w:ilvl w:val="0"/>
          <w:numId w:val="35"/>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Pr="00492353">
        <w:rPr>
          <w:rFonts w:ascii="Cambria" w:hAnsi="Cambria" w:cs="Open Sans"/>
          <w:sz w:val="22"/>
          <w:szCs w:val="22"/>
          <w:lang w:eastAsia="pl-PL"/>
        </w:rPr>
        <w:t>P</w:t>
      </w:r>
      <w:r w:rsidRPr="00CB0C85">
        <w:rPr>
          <w:rFonts w:ascii="Cambria" w:hAnsi="Cambria" w:cs="Open Sans"/>
          <w:sz w:val="22"/>
          <w:szCs w:val="22"/>
          <w:lang w:eastAsia="pl-PL"/>
        </w:rPr>
        <w:t>rzedmiotu</w:t>
      </w:r>
      <w:r w:rsidRPr="00492353">
        <w:rPr>
          <w:rFonts w:ascii="Cambria" w:hAnsi="Cambria" w:cs="Open Sans"/>
          <w:sz w:val="22"/>
          <w:szCs w:val="22"/>
          <w:lang w:eastAsia="pl-PL"/>
        </w:rPr>
        <w:t xml:space="preserve"> </w:t>
      </w:r>
      <w:r>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Pr="00492353">
        <w:rPr>
          <w:rFonts w:ascii="Cambria" w:hAnsi="Cambria" w:cs="Open Sans"/>
          <w:sz w:val="22"/>
          <w:szCs w:val="22"/>
          <w:lang w:eastAsia="pl-PL"/>
        </w:rPr>
        <w:t>.</w:t>
      </w:r>
    </w:p>
    <w:p w14:paraId="79668D70" w14:textId="77777777" w:rsidR="000C6F0C" w:rsidRPr="00492353" w:rsidRDefault="000C6F0C" w:rsidP="000C6F0C">
      <w:pPr>
        <w:numPr>
          <w:ilvl w:val="0"/>
          <w:numId w:val="35"/>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Pr>
          <w:rFonts w:ascii="Cambria" w:hAnsi="Cambria"/>
          <w:sz w:val="22"/>
          <w:szCs w:val="22"/>
        </w:rPr>
        <w:t>D</w:t>
      </w:r>
      <w:r w:rsidRPr="00492353">
        <w:rPr>
          <w:rFonts w:ascii="Cambria" w:hAnsi="Cambria"/>
          <w:sz w:val="22"/>
          <w:szCs w:val="22"/>
        </w:rPr>
        <w:t xml:space="preserve">zierżawy, </w:t>
      </w:r>
      <w:r>
        <w:rPr>
          <w:rFonts w:ascii="Cambria" w:hAnsi="Cambria"/>
          <w:sz w:val="22"/>
          <w:szCs w:val="22"/>
        </w:rPr>
        <w:t>w tym naprawy wynikające z bieżącego użytkowania</w:t>
      </w:r>
      <w:r w:rsidRPr="00492353">
        <w:rPr>
          <w:rFonts w:ascii="Cambria" w:hAnsi="Cambria"/>
          <w:sz w:val="22"/>
          <w:szCs w:val="22"/>
        </w:rPr>
        <w:t xml:space="preserve">, ponosi Dzierżawca. Ponadto Dzierżawcę obciążają również konserwacja, obsługa oraz przywrócenie stanu sprawności w przypadku dewastacji i nieprawidłowego użytkowania przekazanego Przedmiotu </w:t>
      </w:r>
      <w:r>
        <w:rPr>
          <w:rFonts w:ascii="Cambria" w:hAnsi="Cambria"/>
          <w:sz w:val="22"/>
          <w:szCs w:val="22"/>
        </w:rPr>
        <w:t>D</w:t>
      </w:r>
      <w:r w:rsidRPr="00492353">
        <w:rPr>
          <w:rFonts w:ascii="Cambria" w:hAnsi="Cambria"/>
          <w:sz w:val="22"/>
          <w:szCs w:val="22"/>
        </w:rPr>
        <w:t>zierżawy.</w:t>
      </w:r>
    </w:p>
    <w:p w14:paraId="6E4CEA36" w14:textId="77777777" w:rsidR="000C6F0C" w:rsidRPr="00492353" w:rsidRDefault="000C6F0C" w:rsidP="000C6F0C">
      <w:pPr>
        <w:numPr>
          <w:ilvl w:val="0"/>
          <w:numId w:val="35"/>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17C20272" w14:textId="77777777" w:rsidR="000C6F0C" w:rsidRPr="00492353" w:rsidRDefault="000C6F0C" w:rsidP="000C6F0C">
      <w:pPr>
        <w:numPr>
          <w:ilvl w:val="0"/>
          <w:numId w:val="35"/>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Pr="00492353">
        <w:rPr>
          <w:rFonts w:ascii="Cambria" w:hAnsi="Cambria" w:cs="Open Sans"/>
          <w:sz w:val="22"/>
          <w:szCs w:val="22"/>
          <w:lang w:eastAsia="pl-PL"/>
        </w:rPr>
        <w:t>P</w:t>
      </w:r>
      <w:r w:rsidRPr="00CB0C85">
        <w:rPr>
          <w:rFonts w:ascii="Cambria" w:hAnsi="Cambria" w:cs="Open Sans"/>
          <w:sz w:val="22"/>
          <w:szCs w:val="22"/>
          <w:lang w:eastAsia="pl-PL"/>
        </w:rPr>
        <w:t>rzedmiotu</w:t>
      </w:r>
      <w:r w:rsidRPr="00492353">
        <w:rPr>
          <w:rFonts w:ascii="Cambria" w:hAnsi="Cambria" w:cs="Open Sans"/>
          <w:sz w:val="22"/>
          <w:szCs w:val="22"/>
          <w:lang w:eastAsia="pl-PL"/>
        </w:rPr>
        <w:t xml:space="preserve"> </w:t>
      </w:r>
      <w:r>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08E48764" w14:textId="77777777" w:rsidR="000C6F0C" w:rsidRDefault="000C6F0C" w:rsidP="000C6F0C">
      <w:pPr>
        <w:spacing w:before="120" w:after="120"/>
        <w:jc w:val="center"/>
        <w:rPr>
          <w:rFonts w:ascii="Cambria" w:hAnsi="Cambria"/>
          <w:b/>
          <w:bCs/>
          <w:sz w:val="22"/>
          <w:szCs w:val="22"/>
        </w:rPr>
      </w:pPr>
    </w:p>
    <w:p w14:paraId="422AAEBE" w14:textId="77777777" w:rsidR="000C6F0C" w:rsidRPr="00492353" w:rsidRDefault="000C6F0C" w:rsidP="000C6F0C">
      <w:pPr>
        <w:spacing w:before="120" w:after="120"/>
        <w:jc w:val="center"/>
        <w:rPr>
          <w:rFonts w:ascii="Cambria" w:hAnsi="Cambria"/>
          <w:b/>
          <w:bCs/>
          <w:sz w:val="22"/>
          <w:szCs w:val="22"/>
        </w:rPr>
      </w:pPr>
      <w:r w:rsidRPr="00492353">
        <w:rPr>
          <w:rFonts w:ascii="Cambria" w:hAnsi="Cambria"/>
          <w:b/>
          <w:bCs/>
          <w:sz w:val="22"/>
          <w:szCs w:val="22"/>
        </w:rPr>
        <w:t>§ 4</w:t>
      </w:r>
    </w:p>
    <w:p w14:paraId="7A7E7753" w14:textId="77777777" w:rsidR="000C6F0C" w:rsidRPr="00492353" w:rsidRDefault="000C6F0C" w:rsidP="000C6F0C">
      <w:pPr>
        <w:spacing w:before="120" w:after="120"/>
        <w:jc w:val="center"/>
        <w:rPr>
          <w:rFonts w:ascii="Cambria" w:hAnsi="Cambria"/>
          <w:b/>
          <w:bCs/>
          <w:sz w:val="22"/>
          <w:szCs w:val="22"/>
        </w:rPr>
      </w:pPr>
      <w:r w:rsidRPr="00492353">
        <w:rPr>
          <w:rFonts w:ascii="Cambria" w:hAnsi="Cambria"/>
          <w:b/>
          <w:bCs/>
          <w:sz w:val="22"/>
          <w:szCs w:val="22"/>
        </w:rPr>
        <w:t>Czas trwania Umowy</w:t>
      </w:r>
    </w:p>
    <w:p w14:paraId="60B4B638" w14:textId="77777777" w:rsidR="000C6F0C" w:rsidRDefault="000C6F0C" w:rsidP="000C6F0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Pr="00492353">
        <w:rPr>
          <w:rFonts w:ascii="Cambria" w:hAnsi="Cambria"/>
          <w:sz w:val="22"/>
          <w:szCs w:val="22"/>
        </w:rPr>
        <w:t>Umowa zostaje zawarta na czas oznaczony</w:t>
      </w:r>
      <w:r>
        <w:rPr>
          <w:rFonts w:ascii="Cambria" w:hAnsi="Cambria"/>
          <w:sz w:val="22"/>
          <w:szCs w:val="22"/>
        </w:rPr>
        <w:t xml:space="preserve"> równy okresowi wykonywania Umowy w Sprawie Zamówienia Publicznego, tj. na okres</w:t>
      </w:r>
      <w:r w:rsidRPr="00492353">
        <w:rPr>
          <w:rFonts w:ascii="Cambria" w:hAnsi="Cambria"/>
          <w:sz w:val="22"/>
          <w:szCs w:val="22"/>
        </w:rPr>
        <w:t xml:space="preserve"> od dnia _________ do _________ r.</w:t>
      </w:r>
    </w:p>
    <w:p w14:paraId="0FBF60FB" w14:textId="77777777" w:rsidR="000C6F0C" w:rsidRDefault="000C6F0C" w:rsidP="000C6F0C">
      <w:pPr>
        <w:spacing w:before="120" w:after="120"/>
        <w:ind w:left="567" w:hanging="567"/>
        <w:jc w:val="both"/>
        <w:rPr>
          <w:rFonts w:ascii="Cambria" w:hAnsi="Cambria"/>
          <w:sz w:val="22"/>
          <w:szCs w:val="22"/>
        </w:rPr>
      </w:pPr>
      <w:r>
        <w:rPr>
          <w:rFonts w:ascii="Cambria" w:hAnsi="Cambria"/>
          <w:sz w:val="22"/>
          <w:szCs w:val="22"/>
        </w:rPr>
        <w:lastRenderedPageBreak/>
        <w:t>2.</w:t>
      </w:r>
      <w:r>
        <w:rPr>
          <w:rFonts w:ascii="Cambria" w:hAnsi="Cambria"/>
          <w:sz w:val="22"/>
          <w:szCs w:val="22"/>
        </w:rPr>
        <w:tab/>
        <w:t xml:space="preserve">Wygaśnięcie Umowy w Sprawie Zamówienia Publicznego, niezależnie od zdarzenia prawnego, na podstawie którego nastąpi, powoduje jednocześnie wygaśnięcie Umowy, bez konieczności dokonywania w tym zakresie jakiejkolwiek czynności prawnej. </w:t>
      </w:r>
    </w:p>
    <w:p w14:paraId="3BF84078" w14:textId="77777777" w:rsidR="000C6F0C" w:rsidRPr="00492353" w:rsidRDefault="000C6F0C" w:rsidP="000C6F0C">
      <w:pPr>
        <w:spacing w:before="120" w:after="120"/>
        <w:jc w:val="center"/>
        <w:rPr>
          <w:rFonts w:ascii="Cambria" w:hAnsi="Cambria"/>
          <w:b/>
          <w:bCs/>
          <w:sz w:val="22"/>
          <w:szCs w:val="22"/>
        </w:rPr>
      </w:pPr>
    </w:p>
    <w:p w14:paraId="3DCE19C7" w14:textId="77777777" w:rsidR="000C6F0C" w:rsidRPr="00492353" w:rsidRDefault="000C6F0C" w:rsidP="000C6F0C">
      <w:pPr>
        <w:spacing w:before="120" w:after="120"/>
        <w:jc w:val="center"/>
        <w:rPr>
          <w:rFonts w:ascii="Cambria" w:hAnsi="Cambria"/>
          <w:b/>
          <w:bCs/>
          <w:sz w:val="22"/>
          <w:szCs w:val="22"/>
        </w:rPr>
      </w:pPr>
      <w:r w:rsidRPr="00492353">
        <w:rPr>
          <w:rFonts w:ascii="Cambria" w:hAnsi="Cambria"/>
          <w:b/>
          <w:bCs/>
          <w:sz w:val="22"/>
          <w:szCs w:val="22"/>
        </w:rPr>
        <w:t>§ 5</w:t>
      </w:r>
    </w:p>
    <w:p w14:paraId="26BFCD7F" w14:textId="77777777" w:rsidR="000C6F0C" w:rsidRPr="00492353" w:rsidRDefault="000C6F0C" w:rsidP="000C6F0C">
      <w:pPr>
        <w:spacing w:before="120" w:after="120"/>
        <w:jc w:val="center"/>
        <w:rPr>
          <w:rFonts w:ascii="Cambria" w:hAnsi="Cambria"/>
          <w:b/>
          <w:bCs/>
          <w:sz w:val="22"/>
          <w:szCs w:val="22"/>
        </w:rPr>
      </w:pPr>
      <w:r w:rsidRPr="00492353">
        <w:rPr>
          <w:rFonts w:ascii="Cambria" w:hAnsi="Cambria"/>
          <w:b/>
          <w:bCs/>
          <w:sz w:val="22"/>
          <w:szCs w:val="22"/>
        </w:rPr>
        <w:t xml:space="preserve">Czynsz </w:t>
      </w:r>
    </w:p>
    <w:p w14:paraId="273B51B0" w14:textId="77777777" w:rsidR="000C6F0C" w:rsidRDefault="000C6F0C" w:rsidP="000C6F0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Pr="00492353">
        <w:rPr>
          <w:rFonts w:ascii="Cambria" w:hAnsi="Cambria"/>
          <w:sz w:val="22"/>
          <w:szCs w:val="22"/>
        </w:rPr>
        <w:t xml:space="preserve">Dzierżawca zobowiązuje się płacić Wydzierżawiającemu tytułem </w:t>
      </w:r>
      <w:r>
        <w:rPr>
          <w:rFonts w:ascii="Cambria" w:hAnsi="Cambria"/>
          <w:sz w:val="22"/>
          <w:szCs w:val="22"/>
        </w:rPr>
        <w:t xml:space="preserve"> </w:t>
      </w:r>
      <w:r w:rsidRPr="00492353">
        <w:rPr>
          <w:rFonts w:ascii="Cambria" w:hAnsi="Cambria"/>
          <w:sz w:val="22"/>
          <w:szCs w:val="22"/>
        </w:rPr>
        <w:t>czynszu</w:t>
      </w:r>
      <w:r>
        <w:rPr>
          <w:rFonts w:ascii="Cambria" w:hAnsi="Cambria"/>
          <w:sz w:val="22"/>
          <w:szCs w:val="22"/>
        </w:rPr>
        <w:t xml:space="preserve"> </w:t>
      </w:r>
      <w:r w:rsidRPr="00492353">
        <w:rPr>
          <w:rFonts w:ascii="Cambria" w:hAnsi="Cambria"/>
          <w:sz w:val="22"/>
          <w:szCs w:val="22"/>
        </w:rPr>
        <w:t>miesięczn</w:t>
      </w:r>
      <w:r>
        <w:rPr>
          <w:rFonts w:ascii="Cambria" w:hAnsi="Cambria"/>
          <w:sz w:val="22"/>
          <w:szCs w:val="22"/>
        </w:rPr>
        <w:t>ego za sprzęt wchodzący w skład Przedmiotu Dzierżawy</w:t>
      </w:r>
      <w:r w:rsidRPr="00492353">
        <w:rPr>
          <w:rFonts w:ascii="Cambria" w:hAnsi="Cambria"/>
          <w:sz w:val="22"/>
          <w:szCs w:val="22"/>
        </w:rPr>
        <w:t xml:space="preserve"> </w:t>
      </w:r>
      <w:r>
        <w:rPr>
          <w:rFonts w:ascii="Cambria" w:hAnsi="Cambria"/>
          <w:sz w:val="22"/>
          <w:szCs w:val="22"/>
        </w:rPr>
        <w:t xml:space="preserve"> wyliczoną wg stawek z poniższej tabeli</w:t>
      </w:r>
      <w:r w:rsidRPr="00492353">
        <w:rPr>
          <w:rFonts w:ascii="Cambria" w:hAnsi="Cambria"/>
          <w:sz w:val="22"/>
          <w:szCs w:val="22"/>
        </w:rPr>
        <w:t>, powiększoną o obowiązującą stawkę podatku od towarów i usług (</w:t>
      </w:r>
      <w:r>
        <w:rPr>
          <w:rFonts w:ascii="Cambria" w:hAnsi="Cambria"/>
          <w:sz w:val="22"/>
          <w:szCs w:val="22"/>
        </w:rPr>
        <w:t>„Czynsz”</w:t>
      </w:r>
      <w:r w:rsidRPr="00492353">
        <w:rPr>
          <w:rFonts w:ascii="Cambria" w:hAnsi="Cambria"/>
          <w:sz w:val="22"/>
          <w:szCs w:val="22"/>
        </w:rPr>
        <w:t xml:space="preserve">). </w:t>
      </w:r>
    </w:p>
    <w:tbl>
      <w:tblPr>
        <w:tblW w:w="8700" w:type="dxa"/>
        <w:tblCellMar>
          <w:left w:w="70" w:type="dxa"/>
          <w:right w:w="70" w:type="dxa"/>
        </w:tblCellMar>
        <w:tblLook w:val="04A0" w:firstRow="1" w:lastRow="0" w:firstColumn="1" w:lastColumn="0" w:noHBand="0" w:noVBand="1"/>
      </w:tblPr>
      <w:tblGrid>
        <w:gridCol w:w="1303"/>
        <w:gridCol w:w="4717"/>
        <w:gridCol w:w="2680"/>
      </w:tblGrid>
      <w:tr w:rsidR="000C6F0C" w:rsidRPr="000C6F0C" w14:paraId="272D6AE5" w14:textId="77777777" w:rsidTr="000C6F0C">
        <w:trPr>
          <w:trHeight w:val="42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28CD3" w14:textId="77777777" w:rsidR="000C6F0C" w:rsidRPr="000C6F0C" w:rsidRDefault="000C6F0C" w:rsidP="000C6F0C">
            <w:pPr>
              <w:suppressAutoHyphens w:val="0"/>
              <w:jc w:val="center"/>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Nr </w:t>
            </w:r>
            <w:proofErr w:type="spellStart"/>
            <w:r w:rsidRPr="000C6F0C">
              <w:rPr>
                <w:rFonts w:ascii="Arial" w:eastAsia="Times New Roman" w:hAnsi="Arial" w:cs="Arial"/>
                <w:color w:val="000000"/>
                <w:sz w:val="22"/>
                <w:szCs w:val="22"/>
                <w:lang w:eastAsia="pl-PL"/>
              </w:rPr>
              <w:t>inwent</w:t>
            </w:r>
            <w:proofErr w:type="spellEnd"/>
            <w:r w:rsidRPr="000C6F0C">
              <w:rPr>
                <w:rFonts w:ascii="Arial" w:eastAsia="Times New Roman" w:hAnsi="Arial" w:cs="Arial"/>
                <w:color w:val="000000"/>
                <w:sz w:val="22"/>
                <w:szCs w:val="22"/>
                <w:lang w:eastAsia="pl-PL"/>
              </w:rPr>
              <w:t>.</w:t>
            </w:r>
          </w:p>
        </w:tc>
        <w:tc>
          <w:tcPr>
            <w:tcW w:w="4740" w:type="dxa"/>
            <w:tcBorders>
              <w:top w:val="single" w:sz="4" w:space="0" w:color="auto"/>
              <w:left w:val="nil"/>
              <w:bottom w:val="single" w:sz="4" w:space="0" w:color="auto"/>
              <w:right w:val="single" w:sz="4" w:space="0" w:color="auto"/>
            </w:tcBorders>
            <w:shd w:val="clear" w:color="auto" w:fill="auto"/>
            <w:vAlign w:val="center"/>
            <w:hideMark/>
          </w:tcPr>
          <w:p w14:paraId="5B216B0B" w14:textId="77777777" w:rsidR="000C6F0C" w:rsidRPr="000C6F0C" w:rsidRDefault="000C6F0C" w:rsidP="000C6F0C">
            <w:pPr>
              <w:suppressAutoHyphens w:val="0"/>
              <w:jc w:val="center"/>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Rodzaj sprzętu</w:t>
            </w:r>
          </w:p>
        </w:tc>
        <w:tc>
          <w:tcPr>
            <w:tcW w:w="2680" w:type="dxa"/>
            <w:tcBorders>
              <w:top w:val="single" w:sz="4" w:space="0" w:color="auto"/>
              <w:left w:val="nil"/>
              <w:bottom w:val="single" w:sz="4" w:space="0" w:color="auto"/>
              <w:right w:val="single" w:sz="4" w:space="0" w:color="auto"/>
            </w:tcBorders>
            <w:shd w:val="clear" w:color="auto" w:fill="auto"/>
            <w:noWrap/>
            <w:vAlign w:val="center"/>
            <w:hideMark/>
          </w:tcPr>
          <w:p w14:paraId="2C147085" w14:textId="77777777" w:rsidR="000C6F0C" w:rsidRPr="000C6F0C" w:rsidRDefault="000C6F0C" w:rsidP="000C6F0C">
            <w:pPr>
              <w:suppressAutoHyphens w:val="0"/>
              <w:jc w:val="center"/>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Stawka netto</w:t>
            </w:r>
          </w:p>
        </w:tc>
      </w:tr>
      <w:tr w:rsidR="000C6F0C" w:rsidRPr="000C6F0C" w14:paraId="2B96970B"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146A9F19"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590/642     </w:t>
            </w:r>
          </w:p>
        </w:tc>
        <w:tc>
          <w:tcPr>
            <w:tcW w:w="4740" w:type="dxa"/>
            <w:tcBorders>
              <w:top w:val="nil"/>
              <w:left w:val="nil"/>
              <w:bottom w:val="single" w:sz="4" w:space="0" w:color="auto"/>
              <w:right w:val="single" w:sz="4" w:space="0" w:color="auto"/>
            </w:tcBorders>
            <w:shd w:val="clear" w:color="auto" w:fill="auto"/>
            <w:vAlign w:val="center"/>
            <w:hideMark/>
          </w:tcPr>
          <w:p w14:paraId="596635A2"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wibracyjny         </w:t>
            </w:r>
          </w:p>
        </w:tc>
        <w:tc>
          <w:tcPr>
            <w:tcW w:w="2680" w:type="dxa"/>
            <w:tcBorders>
              <w:top w:val="nil"/>
              <w:left w:val="nil"/>
              <w:bottom w:val="single" w:sz="4" w:space="0" w:color="auto"/>
              <w:right w:val="single" w:sz="4" w:space="0" w:color="auto"/>
            </w:tcBorders>
            <w:shd w:val="clear" w:color="auto" w:fill="auto"/>
            <w:noWrap/>
            <w:vAlign w:val="center"/>
            <w:hideMark/>
          </w:tcPr>
          <w:p w14:paraId="4124607E"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40,00 zł/ha </w:t>
            </w:r>
          </w:p>
        </w:tc>
      </w:tr>
      <w:tr w:rsidR="000C6F0C" w:rsidRPr="000C6F0C" w14:paraId="34B2335E"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4B2D4F98"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590/663     </w:t>
            </w:r>
          </w:p>
        </w:tc>
        <w:tc>
          <w:tcPr>
            <w:tcW w:w="4740" w:type="dxa"/>
            <w:tcBorders>
              <w:top w:val="nil"/>
              <w:left w:val="nil"/>
              <w:bottom w:val="single" w:sz="4" w:space="0" w:color="auto"/>
              <w:right w:val="single" w:sz="4" w:space="0" w:color="auto"/>
            </w:tcBorders>
            <w:shd w:val="clear" w:color="auto" w:fill="auto"/>
            <w:vAlign w:val="center"/>
            <w:hideMark/>
          </w:tcPr>
          <w:p w14:paraId="245368D1"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EGEDAL             </w:t>
            </w:r>
          </w:p>
        </w:tc>
        <w:tc>
          <w:tcPr>
            <w:tcW w:w="2680" w:type="dxa"/>
            <w:tcBorders>
              <w:top w:val="nil"/>
              <w:left w:val="nil"/>
              <w:bottom w:val="single" w:sz="4" w:space="0" w:color="auto"/>
              <w:right w:val="single" w:sz="4" w:space="0" w:color="auto"/>
            </w:tcBorders>
            <w:shd w:val="clear" w:color="auto" w:fill="auto"/>
            <w:noWrap/>
            <w:vAlign w:val="center"/>
            <w:hideMark/>
          </w:tcPr>
          <w:p w14:paraId="2EE8D14D"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40,00 zł/ha</w:t>
            </w:r>
          </w:p>
        </w:tc>
      </w:tr>
      <w:tr w:rsidR="000C6F0C" w:rsidRPr="000C6F0C" w14:paraId="39815892"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3369600F"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590/866     </w:t>
            </w:r>
          </w:p>
        </w:tc>
        <w:tc>
          <w:tcPr>
            <w:tcW w:w="4740" w:type="dxa"/>
            <w:tcBorders>
              <w:top w:val="nil"/>
              <w:left w:val="nil"/>
              <w:bottom w:val="single" w:sz="4" w:space="0" w:color="auto"/>
              <w:right w:val="single" w:sz="4" w:space="0" w:color="auto"/>
            </w:tcBorders>
            <w:shd w:val="clear" w:color="auto" w:fill="auto"/>
            <w:vAlign w:val="center"/>
            <w:hideMark/>
          </w:tcPr>
          <w:p w14:paraId="6C970127"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GS-4 rzędowy       </w:t>
            </w:r>
          </w:p>
        </w:tc>
        <w:tc>
          <w:tcPr>
            <w:tcW w:w="2680" w:type="dxa"/>
            <w:tcBorders>
              <w:top w:val="nil"/>
              <w:left w:val="nil"/>
              <w:bottom w:val="single" w:sz="4" w:space="0" w:color="auto"/>
              <w:right w:val="single" w:sz="4" w:space="0" w:color="auto"/>
            </w:tcBorders>
            <w:shd w:val="clear" w:color="auto" w:fill="auto"/>
            <w:noWrap/>
            <w:vAlign w:val="center"/>
            <w:hideMark/>
          </w:tcPr>
          <w:p w14:paraId="78142FF9"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40,00 zł/ha</w:t>
            </w:r>
          </w:p>
        </w:tc>
      </w:tr>
      <w:tr w:rsidR="000C6F0C" w:rsidRPr="000C6F0C" w14:paraId="71FF7842"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322FAF48"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590/728     </w:t>
            </w:r>
          </w:p>
        </w:tc>
        <w:tc>
          <w:tcPr>
            <w:tcW w:w="4740" w:type="dxa"/>
            <w:tcBorders>
              <w:top w:val="nil"/>
              <w:left w:val="nil"/>
              <w:bottom w:val="single" w:sz="4" w:space="0" w:color="auto"/>
              <w:right w:val="single" w:sz="4" w:space="0" w:color="auto"/>
            </w:tcBorders>
            <w:shd w:val="clear" w:color="auto" w:fill="auto"/>
            <w:vAlign w:val="center"/>
            <w:hideMark/>
          </w:tcPr>
          <w:p w14:paraId="6A64399E"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agregat uprawny (OTL Jarocin)</w:t>
            </w:r>
          </w:p>
        </w:tc>
        <w:tc>
          <w:tcPr>
            <w:tcW w:w="2680" w:type="dxa"/>
            <w:tcBorders>
              <w:top w:val="nil"/>
              <w:left w:val="nil"/>
              <w:bottom w:val="single" w:sz="4" w:space="0" w:color="auto"/>
              <w:right w:val="single" w:sz="4" w:space="0" w:color="auto"/>
            </w:tcBorders>
            <w:shd w:val="clear" w:color="auto" w:fill="auto"/>
            <w:noWrap/>
            <w:vAlign w:val="center"/>
            <w:hideMark/>
          </w:tcPr>
          <w:p w14:paraId="220341C9"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30,00 zł/ha</w:t>
            </w:r>
          </w:p>
        </w:tc>
      </w:tr>
      <w:tr w:rsidR="000C6F0C" w:rsidRPr="000C6F0C" w14:paraId="04E62665"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70B57DAD"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591/1873    </w:t>
            </w:r>
          </w:p>
        </w:tc>
        <w:tc>
          <w:tcPr>
            <w:tcW w:w="4740" w:type="dxa"/>
            <w:tcBorders>
              <w:top w:val="nil"/>
              <w:left w:val="nil"/>
              <w:bottom w:val="single" w:sz="4" w:space="0" w:color="auto"/>
              <w:right w:val="single" w:sz="4" w:space="0" w:color="auto"/>
            </w:tcBorders>
            <w:shd w:val="clear" w:color="auto" w:fill="auto"/>
            <w:vAlign w:val="center"/>
            <w:hideMark/>
          </w:tcPr>
          <w:p w14:paraId="7DA33FDE"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EGEDAL             </w:t>
            </w:r>
          </w:p>
        </w:tc>
        <w:tc>
          <w:tcPr>
            <w:tcW w:w="2680" w:type="dxa"/>
            <w:tcBorders>
              <w:top w:val="nil"/>
              <w:left w:val="nil"/>
              <w:bottom w:val="single" w:sz="4" w:space="0" w:color="auto"/>
              <w:right w:val="single" w:sz="4" w:space="0" w:color="auto"/>
            </w:tcBorders>
            <w:shd w:val="clear" w:color="auto" w:fill="auto"/>
            <w:noWrap/>
            <w:vAlign w:val="center"/>
            <w:hideMark/>
          </w:tcPr>
          <w:p w14:paraId="7AD628BF"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40,00 zł/ha</w:t>
            </w:r>
          </w:p>
        </w:tc>
      </w:tr>
      <w:tr w:rsidR="000C6F0C" w:rsidRPr="000C6F0C" w14:paraId="39C73C46"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0C5B9FAD"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590/1992    </w:t>
            </w:r>
          </w:p>
        </w:tc>
        <w:tc>
          <w:tcPr>
            <w:tcW w:w="4740" w:type="dxa"/>
            <w:tcBorders>
              <w:top w:val="nil"/>
              <w:left w:val="nil"/>
              <w:bottom w:val="single" w:sz="4" w:space="0" w:color="auto"/>
              <w:right w:val="single" w:sz="4" w:space="0" w:color="auto"/>
            </w:tcBorders>
            <w:shd w:val="clear" w:color="auto" w:fill="auto"/>
            <w:vAlign w:val="center"/>
            <w:hideMark/>
          </w:tcPr>
          <w:p w14:paraId="32095F0E"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kultywator EGEDAL             </w:t>
            </w:r>
          </w:p>
        </w:tc>
        <w:tc>
          <w:tcPr>
            <w:tcW w:w="2680" w:type="dxa"/>
            <w:tcBorders>
              <w:top w:val="nil"/>
              <w:left w:val="nil"/>
              <w:bottom w:val="single" w:sz="4" w:space="0" w:color="auto"/>
              <w:right w:val="single" w:sz="4" w:space="0" w:color="auto"/>
            </w:tcBorders>
            <w:shd w:val="clear" w:color="auto" w:fill="auto"/>
            <w:noWrap/>
            <w:vAlign w:val="center"/>
            <w:hideMark/>
          </w:tcPr>
          <w:p w14:paraId="2C906033"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40,00 zł/ha</w:t>
            </w:r>
          </w:p>
        </w:tc>
      </w:tr>
      <w:tr w:rsidR="000C6F0C" w:rsidRPr="000C6F0C" w14:paraId="05F1628D"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2B6028AA"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590/1991 </w:t>
            </w:r>
          </w:p>
        </w:tc>
        <w:tc>
          <w:tcPr>
            <w:tcW w:w="4740" w:type="dxa"/>
            <w:tcBorders>
              <w:top w:val="nil"/>
              <w:left w:val="nil"/>
              <w:bottom w:val="single" w:sz="4" w:space="0" w:color="auto"/>
              <w:right w:val="single" w:sz="4" w:space="0" w:color="auto"/>
            </w:tcBorders>
            <w:shd w:val="clear" w:color="auto" w:fill="auto"/>
            <w:vAlign w:val="center"/>
            <w:hideMark/>
          </w:tcPr>
          <w:p w14:paraId="2304D66E"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wyorywacz           </w:t>
            </w:r>
          </w:p>
        </w:tc>
        <w:tc>
          <w:tcPr>
            <w:tcW w:w="2680" w:type="dxa"/>
            <w:tcBorders>
              <w:top w:val="nil"/>
              <w:left w:val="nil"/>
              <w:bottom w:val="single" w:sz="4" w:space="0" w:color="auto"/>
              <w:right w:val="single" w:sz="4" w:space="0" w:color="auto"/>
            </w:tcBorders>
            <w:shd w:val="clear" w:color="auto" w:fill="auto"/>
            <w:noWrap/>
            <w:vAlign w:val="center"/>
            <w:hideMark/>
          </w:tcPr>
          <w:p w14:paraId="0BA2F72E"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25,00 zł/ha</w:t>
            </w:r>
          </w:p>
        </w:tc>
      </w:tr>
      <w:tr w:rsidR="000C6F0C" w:rsidRPr="000C6F0C" w14:paraId="5F9DFF9A"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185E6F9A"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591/1919    </w:t>
            </w:r>
          </w:p>
        </w:tc>
        <w:tc>
          <w:tcPr>
            <w:tcW w:w="4740" w:type="dxa"/>
            <w:tcBorders>
              <w:top w:val="nil"/>
              <w:left w:val="nil"/>
              <w:bottom w:val="single" w:sz="4" w:space="0" w:color="auto"/>
              <w:right w:val="single" w:sz="4" w:space="0" w:color="auto"/>
            </w:tcBorders>
            <w:shd w:val="clear" w:color="auto" w:fill="auto"/>
            <w:vAlign w:val="center"/>
            <w:hideMark/>
          </w:tcPr>
          <w:p w14:paraId="79EC192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Siewnik </w:t>
            </w:r>
            <w:proofErr w:type="spellStart"/>
            <w:r w:rsidRPr="000C6F0C">
              <w:rPr>
                <w:rFonts w:ascii="Arial" w:eastAsia="Times New Roman" w:hAnsi="Arial" w:cs="Arial"/>
                <w:color w:val="000000"/>
                <w:sz w:val="22"/>
                <w:szCs w:val="22"/>
                <w:lang w:eastAsia="pl-PL"/>
              </w:rPr>
              <w:t>Egedal</w:t>
            </w:r>
            <w:proofErr w:type="spellEnd"/>
            <w:r w:rsidRPr="000C6F0C">
              <w:rPr>
                <w:rFonts w:ascii="Arial" w:eastAsia="Times New Roman" w:hAnsi="Arial" w:cs="Arial"/>
                <w:color w:val="000000"/>
                <w:sz w:val="22"/>
                <w:szCs w:val="22"/>
                <w:lang w:eastAsia="pl-PL"/>
              </w:rPr>
              <w:t xml:space="preserve"> </w:t>
            </w:r>
            <w:proofErr w:type="spellStart"/>
            <w:r w:rsidRPr="000C6F0C">
              <w:rPr>
                <w:rFonts w:ascii="Arial" w:eastAsia="Times New Roman" w:hAnsi="Arial" w:cs="Arial"/>
                <w:color w:val="000000"/>
                <w:sz w:val="22"/>
                <w:szCs w:val="22"/>
                <w:lang w:eastAsia="pl-PL"/>
              </w:rPr>
              <w:t>Combi</w:t>
            </w:r>
            <w:proofErr w:type="spellEnd"/>
            <w:r w:rsidRPr="000C6F0C">
              <w:rPr>
                <w:rFonts w:ascii="Arial" w:eastAsia="Times New Roman" w:hAnsi="Arial" w:cs="Arial"/>
                <w:color w:val="000000"/>
                <w:sz w:val="22"/>
                <w:szCs w:val="22"/>
                <w:lang w:eastAsia="pl-PL"/>
              </w:rPr>
              <w:t xml:space="preserve">                </w:t>
            </w:r>
          </w:p>
        </w:tc>
        <w:tc>
          <w:tcPr>
            <w:tcW w:w="2680" w:type="dxa"/>
            <w:tcBorders>
              <w:top w:val="nil"/>
              <w:left w:val="nil"/>
              <w:bottom w:val="single" w:sz="4" w:space="0" w:color="auto"/>
              <w:right w:val="single" w:sz="4" w:space="0" w:color="auto"/>
            </w:tcBorders>
            <w:shd w:val="clear" w:color="auto" w:fill="auto"/>
            <w:noWrap/>
            <w:vAlign w:val="center"/>
            <w:hideMark/>
          </w:tcPr>
          <w:p w14:paraId="718D951A"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110,00 zł/ha</w:t>
            </w:r>
          </w:p>
        </w:tc>
      </w:tr>
      <w:tr w:rsidR="000C6F0C" w:rsidRPr="000C6F0C" w14:paraId="1101C1BE"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4B63AC3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590/869     </w:t>
            </w:r>
          </w:p>
        </w:tc>
        <w:tc>
          <w:tcPr>
            <w:tcW w:w="4740" w:type="dxa"/>
            <w:tcBorders>
              <w:top w:val="nil"/>
              <w:left w:val="nil"/>
              <w:bottom w:val="single" w:sz="4" w:space="0" w:color="auto"/>
              <w:right w:val="single" w:sz="4" w:space="0" w:color="auto"/>
            </w:tcBorders>
            <w:shd w:val="clear" w:color="auto" w:fill="auto"/>
            <w:vAlign w:val="center"/>
            <w:hideMark/>
          </w:tcPr>
          <w:p w14:paraId="49D2515C"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wyorywacz EGEDAL              </w:t>
            </w:r>
          </w:p>
        </w:tc>
        <w:tc>
          <w:tcPr>
            <w:tcW w:w="2680" w:type="dxa"/>
            <w:tcBorders>
              <w:top w:val="nil"/>
              <w:left w:val="nil"/>
              <w:bottom w:val="single" w:sz="4" w:space="0" w:color="auto"/>
              <w:right w:val="single" w:sz="4" w:space="0" w:color="auto"/>
            </w:tcBorders>
            <w:shd w:val="clear" w:color="auto" w:fill="auto"/>
            <w:noWrap/>
            <w:vAlign w:val="center"/>
            <w:hideMark/>
          </w:tcPr>
          <w:p w14:paraId="248803AD"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160,00 zł/ha</w:t>
            </w:r>
          </w:p>
        </w:tc>
      </w:tr>
      <w:tr w:rsidR="000C6F0C" w:rsidRPr="000C6F0C" w14:paraId="28B24EC0" w14:textId="77777777" w:rsidTr="000C6F0C">
        <w:trPr>
          <w:trHeight w:val="55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0B724ADA"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590/2584     </w:t>
            </w:r>
          </w:p>
        </w:tc>
        <w:tc>
          <w:tcPr>
            <w:tcW w:w="4740" w:type="dxa"/>
            <w:tcBorders>
              <w:top w:val="nil"/>
              <w:left w:val="nil"/>
              <w:bottom w:val="single" w:sz="4" w:space="0" w:color="auto"/>
              <w:right w:val="single" w:sz="4" w:space="0" w:color="auto"/>
            </w:tcBorders>
            <w:shd w:val="clear" w:color="auto" w:fill="auto"/>
            <w:vAlign w:val="center"/>
            <w:hideMark/>
          </w:tcPr>
          <w:p w14:paraId="3AAE42D8"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wyorywacz szkółkarski aktywny OTL Jarocin           </w:t>
            </w:r>
          </w:p>
        </w:tc>
        <w:tc>
          <w:tcPr>
            <w:tcW w:w="2680" w:type="dxa"/>
            <w:tcBorders>
              <w:top w:val="nil"/>
              <w:left w:val="nil"/>
              <w:bottom w:val="single" w:sz="4" w:space="0" w:color="auto"/>
              <w:right w:val="single" w:sz="4" w:space="0" w:color="auto"/>
            </w:tcBorders>
            <w:shd w:val="clear" w:color="auto" w:fill="auto"/>
            <w:noWrap/>
            <w:vAlign w:val="center"/>
            <w:hideMark/>
          </w:tcPr>
          <w:p w14:paraId="4A473468"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110,00 zł/ha</w:t>
            </w:r>
          </w:p>
        </w:tc>
      </w:tr>
      <w:tr w:rsidR="000C6F0C" w:rsidRPr="000C6F0C" w14:paraId="1618DD99"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B83F4D7"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591/378     </w:t>
            </w:r>
          </w:p>
        </w:tc>
        <w:tc>
          <w:tcPr>
            <w:tcW w:w="4740" w:type="dxa"/>
            <w:tcBorders>
              <w:top w:val="nil"/>
              <w:left w:val="nil"/>
              <w:bottom w:val="single" w:sz="4" w:space="0" w:color="auto"/>
              <w:right w:val="single" w:sz="4" w:space="0" w:color="auto"/>
            </w:tcBorders>
            <w:shd w:val="clear" w:color="auto" w:fill="auto"/>
            <w:vAlign w:val="center"/>
            <w:hideMark/>
          </w:tcPr>
          <w:p w14:paraId="7054B4D1"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agregat ciągnikowy (siewnik nasion drobnych)</w:t>
            </w:r>
          </w:p>
        </w:tc>
        <w:tc>
          <w:tcPr>
            <w:tcW w:w="2680" w:type="dxa"/>
            <w:tcBorders>
              <w:top w:val="nil"/>
              <w:left w:val="nil"/>
              <w:bottom w:val="single" w:sz="4" w:space="0" w:color="auto"/>
              <w:right w:val="single" w:sz="4" w:space="0" w:color="auto"/>
            </w:tcBorders>
            <w:shd w:val="clear" w:color="auto" w:fill="auto"/>
            <w:noWrap/>
            <w:vAlign w:val="center"/>
            <w:hideMark/>
          </w:tcPr>
          <w:p w14:paraId="7CA9B886"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60,00 zł/ha</w:t>
            </w:r>
          </w:p>
        </w:tc>
      </w:tr>
      <w:tr w:rsidR="000C6F0C" w:rsidRPr="000C6F0C" w14:paraId="2A5D5223"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2FA063B"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591/662     </w:t>
            </w:r>
          </w:p>
        </w:tc>
        <w:tc>
          <w:tcPr>
            <w:tcW w:w="4740" w:type="dxa"/>
            <w:tcBorders>
              <w:top w:val="nil"/>
              <w:left w:val="nil"/>
              <w:bottom w:val="single" w:sz="4" w:space="0" w:color="auto"/>
              <w:right w:val="single" w:sz="4" w:space="0" w:color="auto"/>
            </w:tcBorders>
            <w:shd w:val="clear" w:color="auto" w:fill="auto"/>
            <w:vAlign w:val="center"/>
            <w:hideMark/>
          </w:tcPr>
          <w:p w14:paraId="5CCDE27E"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siewnik do nasion grubych     </w:t>
            </w:r>
          </w:p>
        </w:tc>
        <w:tc>
          <w:tcPr>
            <w:tcW w:w="2680" w:type="dxa"/>
            <w:tcBorders>
              <w:top w:val="nil"/>
              <w:left w:val="nil"/>
              <w:bottom w:val="single" w:sz="4" w:space="0" w:color="auto"/>
              <w:right w:val="single" w:sz="4" w:space="0" w:color="auto"/>
            </w:tcBorders>
            <w:shd w:val="clear" w:color="auto" w:fill="auto"/>
            <w:noWrap/>
            <w:vAlign w:val="center"/>
            <w:hideMark/>
          </w:tcPr>
          <w:p w14:paraId="6176EC8A"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100,00 zł/ha</w:t>
            </w:r>
          </w:p>
        </w:tc>
      </w:tr>
      <w:tr w:rsidR="000C6F0C" w:rsidRPr="000C6F0C" w14:paraId="7530FCCC"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924C0AF"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591/867     </w:t>
            </w:r>
          </w:p>
        </w:tc>
        <w:tc>
          <w:tcPr>
            <w:tcW w:w="4740" w:type="dxa"/>
            <w:tcBorders>
              <w:top w:val="nil"/>
              <w:left w:val="nil"/>
              <w:bottom w:val="single" w:sz="4" w:space="0" w:color="auto"/>
              <w:right w:val="single" w:sz="4" w:space="0" w:color="auto"/>
            </w:tcBorders>
            <w:shd w:val="clear" w:color="auto" w:fill="auto"/>
            <w:vAlign w:val="center"/>
            <w:hideMark/>
          </w:tcPr>
          <w:p w14:paraId="7200EDB6"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siewnik do nas. drobnych       </w:t>
            </w:r>
          </w:p>
        </w:tc>
        <w:tc>
          <w:tcPr>
            <w:tcW w:w="2680" w:type="dxa"/>
            <w:tcBorders>
              <w:top w:val="nil"/>
              <w:left w:val="nil"/>
              <w:bottom w:val="single" w:sz="4" w:space="0" w:color="auto"/>
              <w:right w:val="single" w:sz="4" w:space="0" w:color="auto"/>
            </w:tcBorders>
            <w:shd w:val="clear" w:color="auto" w:fill="auto"/>
            <w:noWrap/>
            <w:vAlign w:val="center"/>
            <w:hideMark/>
          </w:tcPr>
          <w:p w14:paraId="28AC4DCA"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60,00 zł/ha</w:t>
            </w:r>
          </w:p>
        </w:tc>
      </w:tr>
      <w:tr w:rsidR="000C6F0C" w:rsidRPr="000C6F0C" w14:paraId="0FD6FB0E"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735F03B6"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591/911     </w:t>
            </w:r>
          </w:p>
        </w:tc>
        <w:tc>
          <w:tcPr>
            <w:tcW w:w="4740" w:type="dxa"/>
            <w:tcBorders>
              <w:top w:val="nil"/>
              <w:left w:val="nil"/>
              <w:bottom w:val="single" w:sz="4" w:space="0" w:color="auto"/>
              <w:right w:val="single" w:sz="4" w:space="0" w:color="auto"/>
            </w:tcBorders>
            <w:shd w:val="clear" w:color="auto" w:fill="auto"/>
            <w:vAlign w:val="center"/>
            <w:hideMark/>
          </w:tcPr>
          <w:p w14:paraId="1F1E42A6"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siewnik AGRICOLA ITALIANA (pneumatyczny)</w:t>
            </w:r>
          </w:p>
        </w:tc>
        <w:tc>
          <w:tcPr>
            <w:tcW w:w="2680" w:type="dxa"/>
            <w:tcBorders>
              <w:top w:val="nil"/>
              <w:left w:val="nil"/>
              <w:bottom w:val="single" w:sz="4" w:space="0" w:color="auto"/>
              <w:right w:val="single" w:sz="4" w:space="0" w:color="auto"/>
            </w:tcBorders>
            <w:shd w:val="clear" w:color="auto" w:fill="auto"/>
            <w:noWrap/>
            <w:vAlign w:val="center"/>
            <w:hideMark/>
          </w:tcPr>
          <w:p w14:paraId="66EF9293"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210,00 zł/ha</w:t>
            </w:r>
          </w:p>
        </w:tc>
      </w:tr>
      <w:tr w:rsidR="000C6F0C" w:rsidRPr="000C6F0C" w14:paraId="54C1D12C"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4569FFE8"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592/1874</w:t>
            </w:r>
          </w:p>
        </w:tc>
        <w:tc>
          <w:tcPr>
            <w:tcW w:w="4740" w:type="dxa"/>
            <w:tcBorders>
              <w:top w:val="nil"/>
              <w:left w:val="nil"/>
              <w:bottom w:val="single" w:sz="4" w:space="0" w:color="auto"/>
              <w:right w:val="single" w:sz="4" w:space="0" w:color="auto"/>
            </w:tcBorders>
            <w:shd w:val="clear" w:color="auto" w:fill="auto"/>
            <w:vAlign w:val="center"/>
            <w:hideMark/>
          </w:tcPr>
          <w:p w14:paraId="0E8B4D7D"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podcinacz korzeni              </w:t>
            </w:r>
          </w:p>
        </w:tc>
        <w:tc>
          <w:tcPr>
            <w:tcW w:w="2680" w:type="dxa"/>
            <w:tcBorders>
              <w:top w:val="nil"/>
              <w:left w:val="nil"/>
              <w:bottom w:val="single" w:sz="4" w:space="0" w:color="auto"/>
              <w:right w:val="single" w:sz="4" w:space="0" w:color="auto"/>
            </w:tcBorders>
            <w:shd w:val="clear" w:color="auto" w:fill="auto"/>
            <w:noWrap/>
            <w:vAlign w:val="center"/>
            <w:hideMark/>
          </w:tcPr>
          <w:p w14:paraId="11285E99"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90,00 zł/ha</w:t>
            </w:r>
          </w:p>
        </w:tc>
      </w:tr>
      <w:tr w:rsidR="000C6F0C" w:rsidRPr="000C6F0C" w14:paraId="19D06DC3"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2A826AAA"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592/865     </w:t>
            </w:r>
          </w:p>
        </w:tc>
        <w:tc>
          <w:tcPr>
            <w:tcW w:w="4740" w:type="dxa"/>
            <w:tcBorders>
              <w:top w:val="nil"/>
              <w:left w:val="nil"/>
              <w:bottom w:val="single" w:sz="4" w:space="0" w:color="auto"/>
              <w:right w:val="single" w:sz="4" w:space="0" w:color="auto"/>
            </w:tcBorders>
            <w:shd w:val="clear" w:color="auto" w:fill="auto"/>
            <w:vAlign w:val="center"/>
            <w:hideMark/>
          </w:tcPr>
          <w:p w14:paraId="6842C1E3"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podcinacz korzeni             </w:t>
            </w:r>
          </w:p>
        </w:tc>
        <w:tc>
          <w:tcPr>
            <w:tcW w:w="2680" w:type="dxa"/>
            <w:tcBorders>
              <w:top w:val="nil"/>
              <w:left w:val="nil"/>
              <w:bottom w:val="single" w:sz="4" w:space="0" w:color="auto"/>
              <w:right w:val="single" w:sz="4" w:space="0" w:color="auto"/>
            </w:tcBorders>
            <w:shd w:val="clear" w:color="auto" w:fill="auto"/>
            <w:noWrap/>
            <w:vAlign w:val="center"/>
            <w:hideMark/>
          </w:tcPr>
          <w:p w14:paraId="64152244"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90,00 zł/ha</w:t>
            </w:r>
          </w:p>
        </w:tc>
      </w:tr>
      <w:tr w:rsidR="000C6F0C" w:rsidRPr="000C6F0C" w14:paraId="1A11CB91"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6C0F8A42"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748/555     </w:t>
            </w:r>
          </w:p>
        </w:tc>
        <w:tc>
          <w:tcPr>
            <w:tcW w:w="4740" w:type="dxa"/>
            <w:tcBorders>
              <w:top w:val="nil"/>
              <w:left w:val="nil"/>
              <w:bottom w:val="single" w:sz="4" w:space="0" w:color="auto"/>
              <w:right w:val="single" w:sz="4" w:space="0" w:color="auto"/>
            </w:tcBorders>
            <w:shd w:val="clear" w:color="auto" w:fill="auto"/>
            <w:vAlign w:val="center"/>
            <w:hideMark/>
          </w:tcPr>
          <w:p w14:paraId="2B37FD90"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przyczepa 1-osiowa            </w:t>
            </w:r>
          </w:p>
        </w:tc>
        <w:tc>
          <w:tcPr>
            <w:tcW w:w="2680" w:type="dxa"/>
            <w:tcBorders>
              <w:top w:val="nil"/>
              <w:left w:val="nil"/>
              <w:bottom w:val="single" w:sz="4" w:space="0" w:color="auto"/>
              <w:right w:val="single" w:sz="4" w:space="0" w:color="auto"/>
            </w:tcBorders>
            <w:shd w:val="clear" w:color="auto" w:fill="auto"/>
            <w:noWrap/>
            <w:vAlign w:val="center"/>
            <w:hideMark/>
          </w:tcPr>
          <w:p w14:paraId="1E075342"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8,00 zł/godz.</w:t>
            </w:r>
          </w:p>
        </w:tc>
      </w:tr>
      <w:tr w:rsidR="000C6F0C" w:rsidRPr="000C6F0C" w14:paraId="7CE4B0F9"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37BB432E"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590/974</w:t>
            </w:r>
          </w:p>
        </w:tc>
        <w:tc>
          <w:tcPr>
            <w:tcW w:w="4740" w:type="dxa"/>
            <w:tcBorders>
              <w:top w:val="nil"/>
              <w:left w:val="nil"/>
              <w:bottom w:val="single" w:sz="4" w:space="0" w:color="auto"/>
              <w:right w:val="single" w:sz="4" w:space="0" w:color="auto"/>
            </w:tcBorders>
            <w:shd w:val="clear" w:color="auto" w:fill="auto"/>
            <w:vAlign w:val="center"/>
            <w:hideMark/>
          </w:tcPr>
          <w:p w14:paraId="260D1CD2"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głębosz</w:t>
            </w:r>
          </w:p>
        </w:tc>
        <w:tc>
          <w:tcPr>
            <w:tcW w:w="2680" w:type="dxa"/>
            <w:tcBorders>
              <w:top w:val="nil"/>
              <w:left w:val="nil"/>
              <w:bottom w:val="single" w:sz="4" w:space="0" w:color="auto"/>
              <w:right w:val="single" w:sz="4" w:space="0" w:color="auto"/>
            </w:tcBorders>
            <w:shd w:val="clear" w:color="auto" w:fill="auto"/>
            <w:noWrap/>
            <w:vAlign w:val="center"/>
            <w:hideMark/>
          </w:tcPr>
          <w:p w14:paraId="60176759"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50,00 zł/ha</w:t>
            </w:r>
          </w:p>
        </w:tc>
      </w:tr>
      <w:tr w:rsidR="000C6F0C" w:rsidRPr="000C6F0C" w14:paraId="2403CBC3"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6C66330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591/946</w:t>
            </w:r>
          </w:p>
        </w:tc>
        <w:tc>
          <w:tcPr>
            <w:tcW w:w="4740" w:type="dxa"/>
            <w:tcBorders>
              <w:top w:val="nil"/>
              <w:left w:val="nil"/>
              <w:bottom w:val="single" w:sz="4" w:space="0" w:color="auto"/>
              <w:right w:val="single" w:sz="4" w:space="0" w:color="auto"/>
            </w:tcBorders>
            <w:shd w:val="clear" w:color="auto" w:fill="auto"/>
            <w:vAlign w:val="center"/>
            <w:hideMark/>
          </w:tcPr>
          <w:p w14:paraId="27C03CAE" w14:textId="77777777" w:rsidR="000C6F0C" w:rsidRPr="000C6F0C" w:rsidRDefault="000C6F0C" w:rsidP="000C6F0C">
            <w:pPr>
              <w:suppressAutoHyphens w:val="0"/>
              <w:rPr>
                <w:rFonts w:ascii="Arial" w:eastAsia="Times New Roman" w:hAnsi="Arial" w:cs="Arial"/>
                <w:color w:val="000000"/>
                <w:sz w:val="22"/>
                <w:szCs w:val="22"/>
                <w:lang w:eastAsia="pl-PL"/>
              </w:rPr>
            </w:pPr>
            <w:proofErr w:type="spellStart"/>
            <w:r w:rsidRPr="000C6F0C">
              <w:rPr>
                <w:rFonts w:ascii="Arial" w:eastAsia="Times New Roman" w:hAnsi="Arial" w:cs="Arial"/>
                <w:color w:val="000000"/>
                <w:sz w:val="22"/>
                <w:szCs w:val="22"/>
                <w:lang w:eastAsia="pl-PL"/>
              </w:rPr>
              <w:t>szparownik</w:t>
            </w:r>
            <w:proofErr w:type="spellEnd"/>
          </w:p>
        </w:tc>
        <w:tc>
          <w:tcPr>
            <w:tcW w:w="2680" w:type="dxa"/>
            <w:tcBorders>
              <w:top w:val="nil"/>
              <w:left w:val="nil"/>
              <w:bottom w:val="single" w:sz="4" w:space="0" w:color="auto"/>
              <w:right w:val="single" w:sz="4" w:space="0" w:color="auto"/>
            </w:tcBorders>
            <w:shd w:val="clear" w:color="auto" w:fill="auto"/>
            <w:noWrap/>
            <w:vAlign w:val="center"/>
            <w:hideMark/>
          </w:tcPr>
          <w:p w14:paraId="14E4AE6A"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35,00 zł/ha</w:t>
            </w:r>
          </w:p>
        </w:tc>
      </w:tr>
      <w:tr w:rsidR="000C6F0C" w:rsidRPr="000C6F0C" w14:paraId="181DB554"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40ACB49B"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593/1046</w:t>
            </w:r>
          </w:p>
        </w:tc>
        <w:tc>
          <w:tcPr>
            <w:tcW w:w="4740" w:type="dxa"/>
            <w:tcBorders>
              <w:top w:val="nil"/>
              <w:left w:val="nil"/>
              <w:bottom w:val="single" w:sz="4" w:space="0" w:color="auto"/>
              <w:right w:val="single" w:sz="4" w:space="0" w:color="auto"/>
            </w:tcBorders>
            <w:shd w:val="clear" w:color="auto" w:fill="auto"/>
            <w:vAlign w:val="center"/>
            <w:hideMark/>
          </w:tcPr>
          <w:p w14:paraId="3C998410"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Opryskiwacz </w:t>
            </w:r>
            <w:proofErr w:type="spellStart"/>
            <w:r w:rsidRPr="000C6F0C">
              <w:rPr>
                <w:rFonts w:ascii="Arial" w:eastAsia="Times New Roman" w:hAnsi="Arial" w:cs="Arial"/>
                <w:color w:val="000000"/>
                <w:sz w:val="22"/>
                <w:szCs w:val="22"/>
                <w:lang w:eastAsia="pl-PL"/>
              </w:rPr>
              <w:t>Pilmet</w:t>
            </w:r>
            <w:proofErr w:type="spellEnd"/>
          </w:p>
        </w:tc>
        <w:tc>
          <w:tcPr>
            <w:tcW w:w="2680" w:type="dxa"/>
            <w:tcBorders>
              <w:top w:val="nil"/>
              <w:left w:val="nil"/>
              <w:bottom w:val="single" w:sz="4" w:space="0" w:color="auto"/>
              <w:right w:val="single" w:sz="4" w:space="0" w:color="auto"/>
            </w:tcBorders>
            <w:shd w:val="clear" w:color="auto" w:fill="auto"/>
            <w:noWrap/>
            <w:vAlign w:val="center"/>
            <w:hideMark/>
          </w:tcPr>
          <w:p w14:paraId="686C26E9"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62,00 zł/ha</w:t>
            </w:r>
          </w:p>
        </w:tc>
      </w:tr>
      <w:tr w:rsidR="000C6F0C" w:rsidRPr="000C6F0C" w14:paraId="6E0FFC83" w14:textId="77777777" w:rsidTr="000C6F0C">
        <w:trPr>
          <w:trHeight w:val="420"/>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46C2149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 xml:space="preserve">591/1002 </w:t>
            </w:r>
          </w:p>
        </w:tc>
        <w:tc>
          <w:tcPr>
            <w:tcW w:w="4740" w:type="dxa"/>
            <w:tcBorders>
              <w:top w:val="nil"/>
              <w:left w:val="nil"/>
              <w:bottom w:val="single" w:sz="4" w:space="0" w:color="auto"/>
              <w:right w:val="single" w:sz="4" w:space="0" w:color="auto"/>
            </w:tcBorders>
            <w:shd w:val="clear" w:color="auto" w:fill="auto"/>
            <w:vAlign w:val="center"/>
            <w:hideMark/>
          </w:tcPr>
          <w:p w14:paraId="1E9C7365" w14:textId="77777777" w:rsidR="000C6F0C" w:rsidRPr="000C6F0C" w:rsidRDefault="000C6F0C" w:rsidP="000C6F0C">
            <w:pPr>
              <w:suppressAutoHyphens w:val="0"/>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Rozsiewacz substratu</w:t>
            </w:r>
            <w:r w:rsidRPr="000C6F0C">
              <w:rPr>
                <w:rFonts w:ascii="Arial" w:eastAsia="Times New Roman" w:hAnsi="Arial" w:cs="Arial"/>
                <w:b/>
                <w:bCs/>
                <w:color w:val="000000"/>
                <w:sz w:val="22"/>
                <w:szCs w:val="22"/>
                <w:lang w:eastAsia="pl-PL"/>
              </w:rPr>
              <w:t xml:space="preserve"> </w:t>
            </w:r>
            <w:r w:rsidRPr="000C6F0C">
              <w:rPr>
                <w:rFonts w:ascii="Arial" w:eastAsia="Times New Roman" w:hAnsi="Arial" w:cs="Arial"/>
                <w:color w:val="000000"/>
                <w:sz w:val="22"/>
                <w:szCs w:val="22"/>
                <w:lang w:eastAsia="pl-PL"/>
              </w:rPr>
              <w:t>SRS</w:t>
            </w:r>
          </w:p>
        </w:tc>
        <w:tc>
          <w:tcPr>
            <w:tcW w:w="2680" w:type="dxa"/>
            <w:tcBorders>
              <w:top w:val="nil"/>
              <w:left w:val="nil"/>
              <w:bottom w:val="single" w:sz="4" w:space="0" w:color="auto"/>
              <w:right w:val="single" w:sz="4" w:space="0" w:color="auto"/>
            </w:tcBorders>
            <w:shd w:val="clear" w:color="auto" w:fill="auto"/>
            <w:noWrap/>
            <w:vAlign w:val="center"/>
            <w:hideMark/>
          </w:tcPr>
          <w:p w14:paraId="7303A64E" w14:textId="77777777" w:rsidR="000C6F0C" w:rsidRPr="000C6F0C" w:rsidRDefault="000C6F0C" w:rsidP="000C6F0C">
            <w:pPr>
              <w:suppressAutoHyphens w:val="0"/>
              <w:jc w:val="right"/>
              <w:rPr>
                <w:rFonts w:ascii="Arial" w:eastAsia="Times New Roman" w:hAnsi="Arial" w:cs="Arial"/>
                <w:color w:val="000000"/>
                <w:sz w:val="22"/>
                <w:szCs w:val="22"/>
                <w:lang w:eastAsia="pl-PL"/>
              </w:rPr>
            </w:pPr>
            <w:r w:rsidRPr="000C6F0C">
              <w:rPr>
                <w:rFonts w:ascii="Arial" w:eastAsia="Times New Roman" w:hAnsi="Arial" w:cs="Arial"/>
                <w:color w:val="000000"/>
                <w:sz w:val="22"/>
                <w:szCs w:val="22"/>
                <w:lang w:eastAsia="pl-PL"/>
              </w:rPr>
              <w:t>95,00 zł/ha</w:t>
            </w:r>
          </w:p>
        </w:tc>
      </w:tr>
    </w:tbl>
    <w:p w14:paraId="29B98A88" w14:textId="77777777" w:rsidR="000C6F0C" w:rsidRDefault="000C6F0C" w:rsidP="000C6F0C">
      <w:pPr>
        <w:suppressAutoHyphens w:val="0"/>
        <w:spacing w:before="120" w:after="120"/>
        <w:ind w:left="567" w:hanging="567"/>
        <w:jc w:val="both"/>
        <w:rPr>
          <w:rFonts w:ascii="Cambria" w:hAnsi="Cambria"/>
          <w:sz w:val="22"/>
          <w:szCs w:val="22"/>
        </w:rPr>
      </w:pPr>
      <w:bookmarkStart w:id="14" w:name="_GoBack"/>
      <w:bookmarkEnd w:id="14"/>
    </w:p>
    <w:p w14:paraId="09CF1DF2" w14:textId="77777777" w:rsidR="000C6F0C" w:rsidRPr="00492353" w:rsidRDefault="000C6F0C" w:rsidP="000C6F0C">
      <w:pPr>
        <w:suppressAutoHyphens w:val="0"/>
        <w:spacing w:before="120" w:after="120"/>
        <w:jc w:val="both"/>
        <w:rPr>
          <w:rFonts w:ascii="Cambria" w:hAnsi="Cambria"/>
          <w:sz w:val="22"/>
          <w:szCs w:val="22"/>
        </w:rPr>
      </w:pPr>
    </w:p>
    <w:p w14:paraId="69BC95D1" w14:textId="77777777" w:rsidR="000C6F0C" w:rsidRPr="00492353" w:rsidRDefault="000C6F0C" w:rsidP="000C6F0C">
      <w:pPr>
        <w:suppressAutoHyphens w:val="0"/>
        <w:spacing w:before="120" w:after="120"/>
        <w:ind w:left="567"/>
        <w:rPr>
          <w:rFonts w:ascii="Cambria" w:hAnsi="Cambria"/>
          <w:b/>
          <w:bCs/>
          <w:sz w:val="22"/>
          <w:szCs w:val="22"/>
        </w:rPr>
      </w:pPr>
    </w:p>
    <w:p w14:paraId="02CC6904" w14:textId="77777777" w:rsidR="000C6F0C" w:rsidRPr="00492353" w:rsidRDefault="000C6F0C" w:rsidP="000C6F0C">
      <w:pPr>
        <w:suppressAutoHyphens w:val="0"/>
        <w:spacing w:before="120" w:after="120"/>
        <w:jc w:val="center"/>
        <w:rPr>
          <w:rFonts w:ascii="Cambria" w:hAnsi="Cambria"/>
          <w:b/>
          <w:bCs/>
          <w:sz w:val="22"/>
          <w:szCs w:val="22"/>
        </w:rPr>
      </w:pPr>
      <w:r w:rsidRPr="00492353">
        <w:rPr>
          <w:rFonts w:ascii="Cambria" w:hAnsi="Cambria"/>
          <w:b/>
          <w:bCs/>
          <w:sz w:val="22"/>
          <w:szCs w:val="22"/>
        </w:rPr>
        <w:lastRenderedPageBreak/>
        <w:t>§ 6</w:t>
      </w:r>
    </w:p>
    <w:p w14:paraId="76E57C1E" w14:textId="77777777" w:rsidR="000C6F0C" w:rsidRPr="00492353" w:rsidRDefault="000C6F0C" w:rsidP="000C6F0C">
      <w:pPr>
        <w:suppressAutoHyphens w:val="0"/>
        <w:spacing w:before="120" w:after="120"/>
        <w:jc w:val="center"/>
        <w:rPr>
          <w:rFonts w:ascii="Cambria" w:hAnsi="Cambria"/>
          <w:b/>
          <w:bCs/>
          <w:sz w:val="22"/>
          <w:szCs w:val="22"/>
        </w:rPr>
      </w:pPr>
      <w:r w:rsidRPr="00492353">
        <w:rPr>
          <w:rFonts w:ascii="Cambria" w:hAnsi="Cambria"/>
          <w:b/>
          <w:bCs/>
          <w:sz w:val="22"/>
          <w:szCs w:val="22"/>
        </w:rPr>
        <w:t>Warunki płatności</w:t>
      </w:r>
    </w:p>
    <w:p w14:paraId="5CD7778C" w14:textId="77777777" w:rsidR="000C6F0C" w:rsidRPr="002A0FEC" w:rsidRDefault="000C6F0C" w:rsidP="000C6F0C">
      <w:pPr>
        <w:numPr>
          <w:ilvl w:val="0"/>
          <w:numId w:val="3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Czynsz będzie płatny z dołu, na podstawie faktury VAT wystawionej po każdym miesiącu dzierżawy. </w:t>
      </w:r>
    </w:p>
    <w:p w14:paraId="51120EF3" w14:textId="77777777" w:rsidR="000C6F0C" w:rsidRDefault="000C6F0C" w:rsidP="000C6F0C">
      <w:pPr>
        <w:numPr>
          <w:ilvl w:val="0"/>
          <w:numId w:val="3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Czynszu będzie prawidłowo wystawiona faktura VAT. Zapłata Czynszu następować będzie w terminie 14 dni od dnia dostarczenia do siedziby Wydzierżawiającego prawidłowo wystawionej faktury VAT.  </w:t>
      </w:r>
    </w:p>
    <w:p w14:paraId="3CD458FE" w14:textId="77777777" w:rsidR="000C6F0C" w:rsidRDefault="000C6F0C" w:rsidP="000C6F0C">
      <w:pPr>
        <w:numPr>
          <w:ilvl w:val="0"/>
          <w:numId w:val="3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 xml:space="preserve">Strony zgodnie oświadczają, iż Czynsz </w:t>
      </w:r>
      <w:r w:rsidRPr="00492353">
        <w:rPr>
          <w:rFonts w:ascii="Cambria" w:hAnsi="Cambria" w:cs="Arial"/>
          <w:sz w:val="22"/>
          <w:szCs w:val="22"/>
          <w:lang w:eastAsia="pl-PL"/>
        </w:rPr>
        <w:t xml:space="preserve">będzie </w:t>
      </w:r>
      <w:r>
        <w:rPr>
          <w:rFonts w:ascii="Cambria" w:hAnsi="Cambria" w:cs="Arial"/>
          <w:sz w:val="22"/>
          <w:szCs w:val="22"/>
          <w:lang w:eastAsia="pl-PL"/>
        </w:rPr>
        <w:t xml:space="preserve">potrącony z wynagrodzenia należnego Dzierżawcy na podstawie Umowy w sprawie Zamówienia Publicznego. </w:t>
      </w:r>
    </w:p>
    <w:p w14:paraId="3966E483" w14:textId="77777777" w:rsidR="000C6F0C" w:rsidRDefault="000C6F0C" w:rsidP="000C6F0C">
      <w:pPr>
        <w:numPr>
          <w:ilvl w:val="0"/>
          <w:numId w:val="37"/>
        </w:numPr>
        <w:suppressAutoHyphens w:val="0"/>
        <w:spacing w:before="120" w:after="120"/>
        <w:ind w:left="567" w:hanging="567"/>
        <w:jc w:val="both"/>
        <w:rPr>
          <w:rFonts w:ascii="Cambria" w:hAnsi="Cambria" w:cs="Arial"/>
          <w:sz w:val="22"/>
          <w:szCs w:val="22"/>
          <w:lang w:eastAsia="pl-PL"/>
        </w:rPr>
      </w:pPr>
      <w:r w:rsidRPr="002E6068" w:rsidDel="002E6068">
        <w:rPr>
          <w:rFonts w:ascii="Cambria" w:hAnsi="Cambria" w:cs="Arial"/>
          <w:sz w:val="22"/>
          <w:szCs w:val="22"/>
          <w:lang w:eastAsia="pl-PL"/>
        </w:rPr>
        <w:t xml:space="preserve"> </w:t>
      </w:r>
      <w:r w:rsidRPr="00492353">
        <w:rPr>
          <w:rFonts w:ascii="Cambria" w:hAnsi="Cambria" w:cs="Arial"/>
          <w:sz w:val="22"/>
          <w:szCs w:val="22"/>
          <w:lang w:eastAsia="pl-PL"/>
        </w:rPr>
        <w:t>Dzierżawca nie może bez uprzedniej zgody Wydzierżawiającego wyrażonej na piśmie pod rygorem nieważności, przenieść na osobę trzecią jakiejkolwiek wierzytelności wynikającej z Umowy.</w:t>
      </w:r>
    </w:p>
    <w:p w14:paraId="3B594012" w14:textId="77777777" w:rsidR="000C6F0C" w:rsidRPr="00EA2543" w:rsidRDefault="000C6F0C" w:rsidP="000C6F0C">
      <w:pPr>
        <w:suppressAutoHyphens w:val="0"/>
        <w:spacing w:before="120" w:after="120"/>
        <w:jc w:val="both"/>
        <w:rPr>
          <w:rFonts w:ascii="Cambria" w:hAnsi="Cambria" w:cs="Arial"/>
          <w:sz w:val="22"/>
          <w:szCs w:val="22"/>
          <w:lang w:eastAsia="pl-PL"/>
        </w:rPr>
      </w:pPr>
    </w:p>
    <w:p w14:paraId="69FBBB24" w14:textId="77777777" w:rsidR="000C6F0C" w:rsidRPr="00492353" w:rsidRDefault="000C6F0C" w:rsidP="000C6F0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Pr>
          <w:rFonts w:ascii="Cambria" w:hAnsi="Cambria" w:cs="Arial"/>
          <w:b/>
          <w:color w:val="000000"/>
          <w:sz w:val="22"/>
          <w:szCs w:val="22"/>
          <w:lang w:eastAsia="pl-PL"/>
        </w:rPr>
        <w:t>7</w:t>
      </w:r>
      <w:r w:rsidRPr="00492353">
        <w:rPr>
          <w:rFonts w:ascii="Cambria" w:hAnsi="Cambria" w:cs="Arial"/>
          <w:b/>
          <w:color w:val="000000"/>
          <w:sz w:val="22"/>
          <w:szCs w:val="22"/>
          <w:lang w:eastAsia="pl-PL"/>
        </w:rPr>
        <w:br/>
        <w:t>Obowiązki Dzierżawcy w zakresie personelu</w:t>
      </w:r>
    </w:p>
    <w:p w14:paraId="794754A7" w14:textId="77777777" w:rsidR="000C6F0C" w:rsidRPr="00492353" w:rsidRDefault="000C6F0C" w:rsidP="000C6F0C">
      <w:pPr>
        <w:numPr>
          <w:ilvl w:val="0"/>
          <w:numId w:val="3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40877F2F" w14:textId="77777777" w:rsidR="000C6F0C" w:rsidRPr="00492353" w:rsidRDefault="000C6F0C" w:rsidP="000C6F0C">
      <w:pPr>
        <w:numPr>
          <w:ilvl w:val="0"/>
          <w:numId w:val="3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Pr="00492353">
        <w:rPr>
          <w:rFonts w:ascii="Cambria" w:hAnsi="Cambria" w:cs="Arial"/>
          <w:sz w:val="22"/>
          <w:szCs w:val="22"/>
          <w:lang w:eastAsia="pl-PL"/>
        </w:rPr>
        <w:t>awca obowiązany jest zapewnić udział w wykonywaniu prac osób o odpowiednich kwalifikacjach i w odpowiedniej liczbie („Personel Dzierżawcy”).</w:t>
      </w:r>
    </w:p>
    <w:p w14:paraId="2926F2EF" w14:textId="77777777" w:rsidR="000C6F0C" w:rsidRPr="00492353" w:rsidRDefault="000C6F0C" w:rsidP="000C6F0C">
      <w:pPr>
        <w:numPr>
          <w:ilvl w:val="0"/>
          <w:numId w:val="3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W przypadku wątpliwości co do przestrzegania przepisów prawa pracy przez Dzierżawcę lub podwykonawcę, Wydzierżawiający może zwrócić się o przeprowadzenie kontroli przez Państwową Inspekcję Pracy.</w:t>
      </w:r>
    </w:p>
    <w:p w14:paraId="564291E4" w14:textId="77777777" w:rsidR="000C6F0C" w:rsidRPr="00492353" w:rsidRDefault="000C6F0C" w:rsidP="000C6F0C">
      <w:pPr>
        <w:numPr>
          <w:ilvl w:val="0"/>
          <w:numId w:val="3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52E3B437" w14:textId="77777777" w:rsidR="000C6F0C" w:rsidRPr="00492353" w:rsidRDefault="000C6F0C" w:rsidP="000C6F0C">
      <w:pPr>
        <w:numPr>
          <w:ilvl w:val="0"/>
          <w:numId w:val="3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Wydzierżawiającego wykonywania prac przez osoby, które nie powinny być dopuszczone do wykonywania tych prac z powodu braku odpowiednich kwalifikacji lub wymaganego prawem ich potwierdzenia, Przedstawiciel Wydzierżawiającego jest uprawniony do wstrzymania wykonywania prac przez Dzierżawcę lub żądania zaprzestania wykonywania tych prac przez taką osobę. </w:t>
      </w:r>
    </w:p>
    <w:p w14:paraId="04857A66" w14:textId="77777777" w:rsidR="000C6F0C" w:rsidRPr="00492353" w:rsidRDefault="000C6F0C" w:rsidP="000C6F0C">
      <w:pPr>
        <w:numPr>
          <w:ilvl w:val="0"/>
          <w:numId w:val="3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Dzierżawca zobowiązany jest poinformować Personel Dzierżawcy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FB55B6C" w14:textId="77777777" w:rsidR="000C6F0C" w:rsidRPr="00492353" w:rsidRDefault="000C6F0C" w:rsidP="000C6F0C">
      <w:pPr>
        <w:numPr>
          <w:ilvl w:val="0"/>
          <w:numId w:val="3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Przedstawiciel Wydzierżawiającego uprawniony jest do sprawdzania tożsamości Personelu Dzierżawcy uczestniczącego w realizacji prac.</w:t>
      </w:r>
    </w:p>
    <w:p w14:paraId="3B80F2D6" w14:textId="77777777" w:rsidR="000C6F0C" w:rsidRPr="00492353" w:rsidRDefault="000C6F0C" w:rsidP="000C6F0C">
      <w:pPr>
        <w:suppressAutoHyphens w:val="0"/>
        <w:spacing w:before="120" w:after="120"/>
        <w:rPr>
          <w:rFonts w:ascii="Cambria" w:hAnsi="Cambria" w:cs="Arial"/>
          <w:b/>
          <w:sz w:val="22"/>
          <w:szCs w:val="22"/>
          <w:lang w:eastAsia="pl-PL"/>
        </w:rPr>
      </w:pPr>
    </w:p>
    <w:p w14:paraId="5CF0C2D9" w14:textId="77777777" w:rsidR="000C6F0C" w:rsidRPr="00492353" w:rsidRDefault="000C6F0C" w:rsidP="000C6F0C">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lastRenderedPageBreak/>
        <w:t>§ </w:t>
      </w:r>
      <w:r>
        <w:rPr>
          <w:rFonts w:ascii="Cambria" w:hAnsi="Cambria" w:cs="Arial"/>
          <w:b/>
          <w:bCs/>
          <w:kern w:val="32"/>
          <w:sz w:val="22"/>
          <w:szCs w:val="22"/>
          <w:lang w:eastAsia="pl-PL"/>
        </w:rPr>
        <w:t>8</w:t>
      </w:r>
      <w:r w:rsidRPr="00492353">
        <w:rPr>
          <w:rFonts w:ascii="Cambria" w:hAnsi="Cambria" w:cs="Arial"/>
          <w:b/>
          <w:bCs/>
          <w:kern w:val="32"/>
          <w:sz w:val="22"/>
          <w:szCs w:val="22"/>
          <w:lang w:eastAsia="pl-PL"/>
        </w:rPr>
        <w:br/>
        <w:t>Kary umowne</w:t>
      </w:r>
    </w:p>
    <w:p w14:paraId="1B6FE723" w14:textId="77777777" w:rsidR="000C6F0C" w:rsidRPr="005B4030" w:rsidRDefault="000C6F0C" w:rsidP="000C6F0C">
      <w:pPr>
        <w:numPr>
          <w:ilvl w:val="0"/>
          <w:numId w:val="23"/>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Wydzierżawiający jest uprawniony do naliczenia, a Dzierżawca obowiązany w takiej sytuacji do zapłaty, kar</w:t>
      </w:r>
      <w:r>
        <w:rPr>
          <w:rFonts w:ascii="Cambria" w:hAnsi="Cambria" w:cs="Arial"/>
          <w:sz w:val="22"/>
          <w:szCs w:val="22"/>
          <w:lang w:eastAsia="pl-PL"/>
        </w:rPr>
        <w:t>y</w:t>
      </w:r>
      <w:r w:rsidRPr="00492353">
        <w:rPr>
          <w:rFonts w:ascii="Cambria" w:hAnsi="Cambria" w:cs="Arial"/>
          <w:sz w:val="22"/>
          <w:szCs w:val="22"/>
          <w:lang w:eastAsia="pl-PL"/>
        </w:rPr>
        <w:t xml:space="preserve"> umown</w:t>
      </w:r>
      <w:r>
        <w:rPr>
          <w:rFonts w:ascii="Cambria" w:hAnsi="Cambria" w:cs="Arial"/>
          <w:sz w:val="22"/>
          <w:szCs w:val="22"/>
          <w:lang w:eastAsia="pl-PL"/>
        </w:rPr>
        <w:t xml:space="preserve">ej </w:t>
      </w:r>
      <w:r>
        <w:rPr>
          <w:rFonts w:ascii="Cambria" w:hAnsi="Cambria" w:cs="Arial"/>
          <w:bCs/>
          <w:sz w:val="22"/>
          <w:szCs w:val="22"/>
          <w:lang w:eastAsia="pl-PL"/>
        </w:rPr>
        <w:t>z</w:t>
      </w:r>
      <w:r w:rsidRPr="005B4030">
        <w:rPr>
          <w:rFonts w:ascii="Cambria" w:hAnsi="Cambria" w:cs="Arial"/>
          <w:sz w:val="22"/>
          <w:szCs w:val="22"/>
          <w:lang w:eastAsia="pl-PL"/>
        </w:rPr>
        <w:t xml:space="preserve">a nieprzestrzeganie zastrzeżenia umownego dot. zakazu wykorzystywania Przedmiotu Dzierżawy </w:t>
      </w:r>
      <w:r w:rsidRPr="005B4030">
        <w:rPr>
          <w:rFonts w:ascii="Cambria" w:hAnsi="Cambria"/>
          <w:sz w:val="22"/>
          <w:szCs w:val="22"/>
        </w:rPr>
        <w:t xml:space="preserve">w innym celu niż zastrzeżony w Umowie - wykonywania usług leśnych </w:t>
      </w:r>
      <w:r>
        <w:rPr>
          <w:rFonts w:ascii="Cambria" w:hAnsi="Cambria"/>
          <w:sz w:val="22"/>
          <w:szCs w:val="22"/>
        </w:rPr>
        <w:t xml:space="preserve"> </w:t>
      </w:r>
      <w:r w:rsidRPr="005B4030">
        <w:rPr>
          <w:rFonts w:ascii="Cambria" w:hAnsi="Cambria"/>
          <w:sz w:val="22"/>
          <w:szCs w:val="22"/>
        </w:rPr>
        <w:t xml:space="preserve"> na terenie Nadleśnictwa__________ (Szkółka Leśna ___________)</w:t>
      </w:r>
      <w:r w:rsidRPr="005B4030">
        <w:rPr>
          <w:rFonts w:ascii="Cambria" w:hAnsi="Cambria"/>
          <w:sz w:val="22"/>
          <w:szCs w:val="22"/>
          <w:lang w:eastAsia="pl-PL"/>
        </w:rPr>
        <w:t xml:space="preserve"> w wysokości 2000 zł za każdy taki przypadek.</w:t>
      </w:r>
    </w:p>
    <w:p w14:paraId="2F02D733" w14:textId="77777777" w:rsidR="000C6F0C" w:rsidRPr="00492353" w:rsidRDefault="000C6F0C" w:rsidP="000C6F0C">
      <w:pPr>
        <w:numPr>
          <w:ilvl w:val="0"/>
          <w:numId w:val="23"/>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Wydzierżawiającemu służy prawo do dochodzenia odszkodowania uzupełniającego przewyższającego wysokość zastrzeżonych kar umownych, do wysokości rzeczywiście poniesionej szkody, na zasadach ogólnych wynikających z Kodeksu Cywilnego.</w:t>
      </w:r>
    </w:p>
    <w:p w14:paraId="1B067CD2" w14:textId="77777777" w:rsidR="000C6F0C" w:rsidRPr="00492353" w:rsidRDefault="000C6F0C" w:rsidP="000C6F0C">
      <w:pPr>
        <w:suppressAutoHyphens w:val="0"/>
        <w:spacing w:before="120" w:after="120"/>
        <w:jc w:val="center"/>
        <w:rPr>
          <w:rFonts w:ascii="Cambria" w:hAnsi="Cambria"/>
          <w:b/>
          <w:sz w:val="22"/>
          <w:szCs w:val="22"/>
          <w:lang w:eastAsia="pl-PL"/>
        </w:rPr>
      </w:pPr>
    </w:p>
    <w:p w14:paraId="62EF4E17" w14:textId="77777777" w:rsidR="000C6F0C" w:rsidRPr="00492353" w:rsidRDefault="000C6F0C" w:rsidP="000C6F0C">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Pr>
          <w:rFonts w:ascii="Cambria" w:hAnsi="Cambria"/>
          <w:b/>
          <w:sz w:val="22"/>
          <w:szCs w:val="22"/>
          <w:lang w:eastAsia="pl-PL"/>
        </w:rPr>
        <w:t>9</w:t>
      </w:r>
      <w:r w:rsidRPr="00492353">
        <w:rPr>
          <w:rFonts w:ascii="Cambria" w:hAnsi="Cambria" w:cs="Arial"/>
          <w:b/>
          <w:bCs/>
          <w:sz w:val="22"/>
          <w:szCs w:val="22"/>
          <w:lang w:eastAsia="pl-PL"/>
        </w:rPr>
        <w:br/>
      </w:r>
      <w:r>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Pr>
          <w:rFonts w:ascii="Cambria" w:hAnsi="Cambria" w:cs="Arial"/>
          <w:b/>
          <w:bCs/>
          <w:sz w:val="22"/>
          <w:szCs w:val="22"/>
          <w:lang w:eastAsia="pl-PL"/>
        </w:rPr>
        <w:t xml:space="preserve"> ze skutkiem natychmiastowym</w:t>
      </w:r>
    </w:p>
    <w:p w14:paraId="1193C557" w14:textId="77777777" w:rsidR="000C6F0C" w:rsidRPr="00492353" w:rsidRDefault="000C6F0C" w:rsidP="000C6F0C">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Wydzierżawiający ma prawo </w:t>
      </w:r>
      <w:r>
        <w:rPr>
          <w:rFonts w:ascii="Cambria" w:hAnsi="Cambria" w:cs="Arial"/>
          <w:sz w:val="22"/>
          <w:szCs w:val="22"/>
          <w:lang w:eastAsia="pl-PL"/>
        </w:rPr>
        <w:t xml:space="preserve">wypowiedzieć Umowę ze skutkiem natychmiastowym </w:t>
      </w:r>
      <w:r w:rsidRPr="00492353">
        <w:rPr>
          <w:rFonts w:ascii="Cambria" w:hAnsi="Cambria" w:cs="Arial"/>
          <w:sz w:val="22"/>
          <w:szCs w:val="22"/>
          <w:lang w:eastAsia="pl-PL"/>
        </w:rPr>
        <w:t>w przypadku wystąpienia którejkolwiek z poniższych okoliczności:</w:t>
      </w:r>
    </w:p>
    <w:p w14:paraId="6D064D2E" w14:textId="77777777" w:rsidR="000C6F0C" w:rsidRPr="00492353" w:rsidRDefault="000C6F0C" w:rsidP="000C6F0C">
      <w:pPr>
        <w:numPr>
          <w:ilvl w:val="1"/>
          <w:numId w:val="23"/>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co najmniej dwukrotnie wyrządził </w:t>
      </w:r>
      <w:r>
        <w:rPr>
          <w:rFonts w:ascii="Cambria" w:hAnsi="Cambria" w:cs="Arial"/>
          <w:sz w:val="22"/>
          <w:szCs w:val="22"/>
          <w:lang w:eastAsia="pl-PL"/>
        </w:rPr>
        <w:t>Wydzierżawiającemu</w:t>
      </w:r>
      <w:r w:rsidRPr="00492353">
        <w:rPr>
          <w:rFonts w:ascii="Cambria" w:hAnsi="Cambria" w:cs="Arial"/>
          <w:sz w:val="22"/>
          <w:szCs w:val="22"/>
          <w:lang w:eastAsia="pl-PL"/>
        </w:rPr>
        <w:t xml:space="preserve"> szkodę na kwotę łączną nie mniejszą niż co najmniej 5.000 zł,</w:t>
      </w:r>
    </w:p>
    <w:p w14:paraId="25CBCEDB" w14:textId="77777777" w:rsidR="000C6F0C" w:rsidRPr="00492353" w:rsidRDefault="000C6F0C" w:rsidP="000C6F0C">
      <w:pPr>
        <w:numPr>
          <w:ilvl w:val="1"/>
          <w:numId w:val="23"/>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gdy Dzierżawca dopuszcza się zwłoki z zapłatą czynszu co najmniej za dwa pełne okresy płatności ustalone w Umowie,</w:t>
      </w:r>
    </w:p>
    <w:p w14:paraId="16CB65D4" w14:textId="77777777" w:rsidR="000C6F0C" w:rsidRPr="00492353" w:rsidRDefault="000C6F0C" w:rsidP="000C6F0C">
      <w:pPr>
        <w:numPr>
          <w:ilvl w:val="1"/>
          <w:numId w:val="23"/>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Pr>
          <w:rFonts w:ascii="Cambria" w:hAnsi="Cambria"/>
          <w:sz w:val="22"/>
          <w:szCs w:val="22"/>
        </w:rPr>
        <w:t>D</w:t>
      </w:r>
      <w:r w:rsidRPr="00492353">
        <w:rPr>
          <w:rFonts w:ascii="Cambria" w:hAnsi="Cambria"/>
          <w:sz w:val="22"/>
          <w:szCs w:val="22"/>
        </w:rPr>
        <w:t xml:space="preserve">zierżawy jest wykorzystywany w innym celu niż zastrzeżony w Umowie - wykonywania usług leśnych </w:t>
      </w:r>
      <w:r>
        <w:rPr>
          <w:rFonts w:ascii="Cambria" w:hAnsi="Cambria"/>
          <w:sz w:val="22"/>
          <w:szCs w:val="22"/>
        </w:rPr>
        <w:t xml:space="preserve"> </w:t>
      </w:r>
      <w:r w:rsidRPr="00492353">
        <w:rPr>
          <w:rFonts w:ascii="Cambria" w:hAnsi="Cambria"/>
          <w:sz w:val="22"/>
          <w:szCs w:val="22"/>
        </w:rPr>
        <w:t xml:space="preserve"> na terenie Nadleśnictwa</w:t>
      </w:r>
      <w:r>
        <w:rPr>
          <w:rFonts w:ascii="Cambria" w:hAnsi="Cambria"/>
          <w:sz w:val="22"/>
          <w:szCs w:val="22"/>
        </w:rPr>
        <w:t xml:space="preserve"> </w:t>
      </w:r>
      <w:r w:rsidRPr="00492353">
        <w:rPr>
          <w:rFonts w:ascii="Cambria" w:hAnsi="Cambria"/>
          <w:sz w:val="22"/>
          <w:szCs w:val="22"/>
        </w:rPr>
        <w:t>__________ (Szkółka Leśna ___________),</w:t>
      </w:r>
    </w:p>
    <w:p w14:paraId="140E2752" w14:textId="77777777" w:rsidR="000C6F0C" w:rsidRPr="00492353" w:rsidRDefault="000C6F0C" w:rsidP="000C6F0C">
      <w:pPr>
        <w:numPr>
          <w:ilvl w:val="1"/>
          <w:numId w:val="23"/>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p>
    <w:p w14:paraId="7E073C31" w14:textId="77777777" w:rsidR="000C6F0C" w:rsidRPr="00492353" w:rsidRDefault="000C6F0C" w:rsidP="000C6F0C">
      <w:pPr>
        <w:numPr>
          <w:ilvl w:val="1"/>
          <w:numId w:val="23"/>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769D27F9" w14:textId="77777777" w:rsidR="000C6F0C" w:rsidRPr="00492353" w:rsidRDefault="000C6F0C" w:rsidP="000C6F0C">
      <w:pPr>
        <w:suppressAutoHyphens w:val="0"/>
        <w:spacing w:before="120" w:after="120"/>
        <w:rPr>
          <w:rFonts w:ascii="Cambria" w:hAnsi="Cambria" w:cs="Arial"/>
          <w:b/>
          <w:sz w:val="22"/>
          <w:szCs w:val="22"/>
          <w:lang w:eastAsia="pl-PL"/>
        </w:rPr>
      </w:pPr>
    </w:p>
    <w:p w14:paraId="0613652F" w14:textId="77777777" w:rsidR="000C6F0C" w:rsidRPr="00492353" w:rsidRDefault="000C6F0C" w:rsidP="000C6F0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Pr>
          <w:rFonts w:ascii="Cambria" w:hAnsi="Cambria" w:cs="Arial"/>
          <w:b/>
          <w:sz w:val="22"/>
          <w:szCs w:val="22"/>
          <w:lang w:eastAsia="pl-PL"/>
        </w:rPr>
        <w:t>0</w:t>
      </w:r>
      <w:r w:rsidRPr="00492353">
        <w:rPr>
          <w:rFonts w:ascii="Cambria" w:hAnsi="Cambria" w:cs="Arial"/>
          <w:b/>
          <w:sz w:val="22"/>
          <w:szCs w:val="22"/>
          <w:lang w:eastAsia="pl-PL"/>
        </w:rPr>
        <w:br/>
        <w:t>Porozumiewanie się Stron</w:t>
      </w:r>
    </w:p>
    <w:p w14:paraId="311D7AF1" w14:textId="77777777" w:rsidR="000C6F0C" w:rsidRPr="00C616C6" w:rsidRDefault="000C6F0C" w:rsidP="000C6F0C">
      <w:pPr>
        <w:numPr>
          <w:ilvl w:val="0"/>
          <w:numId w:val="2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5302323C" w14:textId="77777777" w:rsidR="000C6F0C" w:rsidRPr="00492353" w:rsidRDefault="000C6F0C" w:rsidP="000C6F0C">
      <w:pPr>
        <w:numPr>
          <w:ilvl w:val="0"/>
          <w:numId w:val="2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164E1AF7" w14:textId="77777777" w:rsidR="000C6F0C" w:rsidRPr="00492353" w:rsidRDefault="000C6F0C" w:rsidP="000C6F0C">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Wydzierżawiający:</w:t>
      </w:r>
    </w:p>
    <w:p w14:paraId="4D6D302D"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0DDFBE5"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F158052"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Fax: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46E894A4"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e-mail: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39B4306" w14:textId="77777777" w:rsidR="000C6F0C" w:rsidRPr="00492353" w:rsidRDefault="000C6F0C" w:rsidP="000C6F0C">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Dzierżawca:</w:t>
      </w:r>
    </w:p>
    <w:p w14:paraId="56672926"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4EA28D31"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4D0F6A57"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lastRenderedPageBreak/>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36F67C4"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43ECB414"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AC52FFD" w14:textId="77777777" w:rsidR="000C6F0C" w:rsidRPr="00492353" w:rsidRDefault="000C6F0C" w:rsidP="000C6F0C">
      <w:pPr>
        <w:numPr>
          <w:ilvl w:val="0"/>
          <w:numId w:val="2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29CEFD1D" w14:textId="77777777" w:rsidR="000C6F0C" w:rsidRPr="00492353" w:rsidRDefault="000C6F0C" w:rsidP="000C6F0C">
      <w:pPr>
        <w:numPr>
          <w:ilvl w:val="0"/>
          <w:numId w:val="2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Dzierżawca niezwłocznie po zawarciu Umowy powiadomi Wydzierżawiającego, na adres wskazany w ust. 2, o osobach uprawnionych z jego strony do reprezentacji przy wszystkich sprawach związanych z wykonywaniem Przedmiotu Umowy („Przedstawiciel Dzierżawcy”). Wydzierżawiający również wyznaczy osoby uprawnione z jego strony do reprezentacji przy wszystkich sprawach związanych z wykonywaniem Przedmiotu Umowy („Przedstawiciel Wydzierżawiającego”) i powiadomi o tym Dzierżawcę.</w:t>
      </w:r>
    </w:p>
    <w:p w14:paraId="04D11349" w14:textId="77777777" w:rsidR="000C6F0C" w:rsidRPr="00492353" w:rsidRDefault="000C6F0C" w:rsidP="000C6F0C">
      <w:pPr>
        <w:numPr>
          <w:ilvl w:val="0"/>
          <w:numId w:val="2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 xml:space="preserve">W przypadku zaniechania tego obowiązku zawiadomienia przekazane przez Wydzierżawiającego na adres e-mail lub nr faksu Dzierżawcy wskazany w ust. 2 będą uważane za przekazane zgodnie z Umową. Przedstawiciel </w:t>
      </w:r>
      <w:r>
        <w:rPr>
          <w:rFonts w:ascii="Cambria" w:hAnsi="Cambria" w:cs="Arial"/>
          <w:sz w:val="22"/>
          <w:szCs w:val="22"/>
          <w:lang w:eastAsia="en-US"/>
        </w:rPr>
        <w:t>Wydzierżawiającego</w:t>
      </w:r>
      <w:r w:rsidRPr="00492353">
        <w:rPr>
          <w:rFonts w:ascii="Cambria" w:hAnsi="Cambria" w:cs="Arial"/>
          <w:sz w:val="22"/>
          <w:szCs w:val="22"/>
          <w:lang w:eastAsia="en-US"/>
        </w:rPr>
        <w:t xml:space="preserve"> będzie również prowadzić nadzór nad realizacją prac w zakresie bezpieczeństwa i higieny pracy oraz nad realizacją Przedmiotu Umowy zgodnie z opisem przedmiotu zamówienia i przyjętą technologią. </w:t>
      </w:r>
    </w:p>
    <w:p w14:paraId="63DD9183" w14:textId="77777777" w:rsidR="000C6F0C" w:rsidRPr="00492353" w:rsidRDefault="000C6F0C" w:rsidP="000C6F0C">
      <w:pPr>
        <w:numPr>
          <w:ilvl w:val="0"/>
          <w:numId w:val="2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w:t>
      </w:r>
      <w:r>
        <w:rPr>
          <w:rFonts w:ascii="Cambria" w:hAnsi="Cambria" w:cs="Arial"/>
          <w:sz w:val="22"/>
          <w:szCs w:val="22"/>
          <w:lang w:eastAsia="pl-PL"/>
        </w:rPr>
        <w:t>Wydzierżawiający</w:t>
      </w:r>
      <w:r w:rsidRPr="00492353">
        <w:rPr>
          <w:rFonts w:ascii="Cambria" w:hAnsi="Cambria" w:cs="Arial"/>
          <w:sz w:val="22"/>
          <w:szCs w:val="22"/>
          <w:lang w:eastAsia="pl-PL"/>
        </w:rPr>
        <w:t xml:space="preserve"> powiadomi </w:t>
      </w:r>
      <w:r>
        <w:rPr>
          <w:rFonts w:ascii="Cambria" w:hAnsi="Cambria" w:cs="Arial"/>
          <w:sz w:val="22"/>
          <w:szCs w:val="22"/>
          <w:lang w:eastAsia="pl-PL"/>
        </w:rPr>
        <w:t>Wydzierżawiającego</w:t>
      </w:r>
      <w:r w:rsidRPr="00492353">
        <w:rPr>
          <w:rFonts w:ascii="Cambria" w:hAnsi="Cambria" w:cs="Arial"/>
          <w:sz w:val="22"/>
          <w:szCs w:val="22"/>
          <w:lang w:eastAsia="pl-PL"/>
        </w:rPr>
        <w:t xml:space="preserve"> o ustanowieniu nowego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46243F0F" w14:textId="77777777" w:rsidR="000C6F0C" w:rsidRPr="00C4289B" w:rsidRDefault="000C6F0C" w:rsidP="000C6F0C">
      <w:pPr>
        <w:numPr>
          <w:ilvl w:val="0"/>
          <w:numId w:val="2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w:t>
      </w:r>
      <w:r>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Pr>
          <w:rFonts w:ascii="Cambria" w:hAnsi="Cambria" w:cs="Arial"/>
          <w:sz w:val="22"/>
          <w:szCs w:val="22"/>
          <w:lang w:eastAsia="pl-PL"/>
        </w:rPr>
        <w:t>Wydzierżawiającego</w:t>
      </w:r>
      <w:r w:rsidRPr="00492353">
        <w:rPr>
          <w:rFonts w:ascii="Cambria" w:hAnsi="Cambria" w:cs="Arial"/>
          <w:sz w:val="22"/>
          <w:szCs w:val="22"/>
          <w:lang w:eastAsia="pl-PL"/>
        </w:rPr>
        <w:t xml:space="preserve"> o ustanowieniu nowego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7793EE93" w14:textId="77777777" w:rsidR="000C6F0C" w:rsidRPr="00492353" w:rsidRDefault="000C6F0C" w:rsidP="000C6F0C">
      <w:pPr>
        <w:suppressAutoHyphens w:val="0"/>
        <w:spacing w:before="120" w:after="120"/>
        <w:ind w:left="567"/>
        <w:jc w:val="both"/>
        <w:rPr>
          <w:rFonts w:ascii="Cambria" w:hAnsi="Cambria" w:cs="Arial"/>
          <w:sz w:val="22"/>
          <w:szCs w:val="22"/>
          <w:lang w:eastAsia="pl-PL"/>
        </w:rPr>
      </w:pPr>
    </w:p>
    <w:p w14:paraId="01346C3A" w14:textId="77777777" w:rsidR="000C6F0C" w:rsidRPr="00492353" w:rsidRDefault="000C6F0C" w:rsidP="000C6F0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Pr>
          <w:rFonts w:ascii="Cambria" w:hAnsi="Cambria" w:cs="Arial"/>
          <w:b/>
          <w:sz w:val="22"/>
          <w:szCs w:val="22"/>
          <w:lang w:eastAsia="pl-PL"/>
        </w:rPr>
        <w:t>1</w:t>
      </w:r>
      <w:r w:rsidRPr="00492353">
        <w:rPr>
          <w:rFonts w:ascii="Cambria" w:hAnsi="Cambria" w:cs="Arial"/>
          <w:b/>
          <w:sz w:val="22"/>
          <w:szCs w:val="22"/>
          <w:lang w:eastAsia="pl-PL"/>
        </w:rPr>
        <w:br/>
        <w:t>Rozstrzyganie sporów</w:t>
      </w:r>
    </w:p>
    <w:p w14:paraId="5328930F" w14:textId="77777777" w:rsidR="000C6F0C" w:rsidRPr="00492353" w:rsidRDefault="000C6F0C" w:rsidP="000C6F0C">
      <w:pPr>
        <w:numPr>
          <w:ilvl w:val="0"/>
          <w:numId w:val="3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Wydzierżawiający i Dzierżawca podejmą starania, aby rozstrzygnąć ewentualne spory wynikające z Umowy ugodowo poprzez bezpośrednie negocjacje lub w drodze mediacji, o której mowa w przepisach o postępowaniu cywilnym</w:t>
      </w:r>
    </w:p>
    <w:p w14:paraId="569E83CF" w14:textId="77777777" w:rsidR="000C6F0C" w:rsidRPr="00492353" w:rsidRDefault="000C6F0C" w:rsidP="000C6F0C">
      <w:pPr>
        <w:numPr>
          <w:ilvl w:val="0"/>
          <w:numId w:val="3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Jeżeli Wydzierżawiający i Dzi</w:t>
      </w:r>
      <w:r>
        <w:rPr>
          <w:rFonts w:ascii="Cambria" w:hAnsi="Cambria" w:cs="Arial"/>
          <w:sz w:val="22"/>
          <w:szCs w:val="22"/>
          <w:lang w:eastAsia="pl-PL"/>
        </w:rPr>
        <w:t>e</w:t>
      </w:r>
      <w:r w:rsidRPr="00492353">
        <w:rPr>
          <w:rFonts w:ascii="Cambria" w:hAnsi="Cambria" w:cs="Arial"/>
          <w:sz w:val="22"/>
          <w:szCs w:val="22"/>
          <w:lang w:eastAsia="pl-PL"/>
        </w:rPr>
        <w:t>rżawca nie będą w stanie rozstrzygnąć sporu ugodowo, wszelkie spory związane z Umową rozstrzygać będzie przez sąd powszechny właściwy miejscowo dla siedziby Wydzierżawiającego.</w:t>
      </w:r>
    </w:p>
    <w:p w14:paraId="1A338DF1" w14:textId="77777777" w:rsidR="000C6F0C" w:rsidRPr="00492353" w:rsidRDefault="000C6F0C" w:rsidP="000C6F0C">
      <w:pPr>
        <w:keepNext/>
        <w:suppressAutoHyphens w:val="0"/>
        <w:spacing w:before="120" w:after="120"/>
        <w:outlineLvl w:val="0"/>
        <w:rPr>
          <w:rFonts w:ascii="Cambria" w:hAnsi="Cambria" w:cs="Arial"/>
          <w:b/>
          <w:bCs/>
          <w:kern w:val="32"/>
          <w:sz w:val="22"/>
          <w:szCs w:val="22"/>
          <w:lang w:eastAsia="pl-PL"/>
        </w:rPr>
      </w:pPr>
    </w:p>
    <w:p w14:paraId="46D9260D" w14:textId="77777777" w:rsidR="000C6F0C" w:rsidRPr="00492353" w:rsidRDefault="000C6F0C" w:rsidP="000C6F0C">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1</w:t>
      </w:r>
      <w:r>
        <w:rPr>
          <w:rFonts w:ascii="Cambria" w:hAnsi="Cambria" w:cs="Arial"/>
          <w:b/>
          <w:bCs/>
          <w:kern w:val="32"/>
          <w:sz w:val="22"/>
          <w:szCs w:val="22"/>
          <w:lang w:eastAsia="pl-PL"/>
        </w:rPr>
        <w:t>2</w:t>
      </w:r>
      <w:r w:rsidRPr="00492353">
        <w:rPr>
          <w:rFonts w:ascii="Cambria" w:hAnsi="Cambria" w:cs="Arial"/>
          <w:b/>
          <w:bCs/>
          <w:sz w:val="22"/>
          <w:szCs w:val="22"/>
          <w:lang w:eastAsia="pl-PL"/>
        </w:rPr>
        <w:br/>
        <w:t>Postanowienia końcowe</w:t>
      </w:r>
    </w:p>
    <w:p w14:paraId="13958FDA" w14:textId="77777777" w:rsidR="000C6F0C" w:rsidRPr="00492353" w:rsidRDefault="000C6F0C" w:rsidP="000C6F0C">
      <w:pPr>
        <w:numPr>
          <w:ilvl w:val="0"/>
          <w:numId w:val="3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 w szczególności Kodeksu Cywilnego.</w:t>
      </w:r>
    </w:p>
    <w:p w14:paraId="6BBC4A7A" w14:textId="77777777" w:rsidR="000C6F0C" w:rsidRPr="00492353" w:rsidRDefault="000C6F0C" w:rsidP="000C6F0C">
      <w:pPr>
        <w:numPr>
          <w:ilvl w:val="0"/>
          <w:numId w:val="3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 a także zawarcia aneksu do Umowy.</w:t>
      </w:r>
    </w:p>
    <w:p w14:paraId="31821193" w14:textId="77777777" w:rsidR="000C6F0C" w:rsidRPr="00492353" w:rsidRDefault="000C6F0C" w:rsidP="000C6F0C">
      <w:pPr>
        <w:numPr>
          <w:ilvl w:val="0"/>
          <w:numId w:val="3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65E8F391" w14:textId="77777777" w:rsidR="000C6F0C" w:rsidRPr="00492353" w:rsidRDefault="000C6F0C" w:rsidP="000C6F0C">
      <w:pPr>
        <w:spacing w:before="120" w:after="120"/>
        <w:jc w:val="both"/>
        <w:rPr>
          <w:rFonts w:ascii="Cambria" w:hAnsi="Cambria"/>
          <w:sz w:val="22"/>
          <w:szCs w:val="22"/>
        </w:rPr>
      </w:pPr>
    </w:p>
    <w:p w14:paraId="34D4E03C" w14:textId="77777777" w:rsidR="000C6F0C" w:rsidRPr="00861432" w:rsidRDefault="000C6F0C" w:rsidP="000C6F0C">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lastRenderedPageBreak/>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60452" w14:textId="77777777" w:rsidR="004E11A0" w:rsidRDefault="004E11A0">
      <w:r>
        <w:separator/>
      </w:r>
    </w:p>
  </w:endnote>
  <w:endnote w:type="continuationSeparator" w:id="0">
    <w:p w14:paraId="398CF7A3" w14:textId="77777777" w:rsidR="004E11A0" w:rsidRDefault="004E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en Sans">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33B1C06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C6F0C">
      <w:rPr>
        <w:rFonts w:ascii="Cambria" w:hAnsi="Cambria"/>
        <w:noProof/>
        <w:lang w:eastAsia="pl-PL"/>
      </w:rPr>
      <w:t>31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07D28" w14:textId="77777777" w:rsidR="004E11A0" w:rsidRDefault="004E11A0">
      <w:r>
        <w:separator/>
      </w:r>
    </w:p>
  </w:footnote>
  <w:footnote w:type="continuationSeparator" w:id="0">
    <w:p w14:paraId="6AD58F31" w14:textId="77777777" w:rsidR="004E11A0" w:rsidRDefault="004E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5"/>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8"/>
  </w:num>
  <w:num w:numId="6">
    <w:abstractNumId w:val="9"/>
  </w:num>
  <w:num w:numId="7">
    <w:abstractNumId w:val="21"/>
  </w:num>
  <w:num w:numId="8">
    <w:abstractNumId w:val="29"/>
  </w:num>
  <w:num w:numId="9">
    <w:abstractNumId w:val="2"/>
  </w:num>
  <w:num w:numId="10">
    <w:abstractNumId w:val="3"/>
  </w:num>
  <w:num w:numId="11">
    <w:abstractNumId w:val="27"/>
  </w:num>
  <w:num w:numId="12">
    <w:abstractNumId w:val="24"/>
  </w:num>
  <w:num w:numId="13">
    <w:abstractNumId w:val="6"/>
  </w:num>
  <w:num w:numId="14">
    <w:abstractNumId w:val="26"/>
  </w:num>
  <w:num w:numId="15">
    <w:abstractNumId w:val="36"/>
  </w:num>
  <w:num w:numId="16">
    <w:abstractNumId w:val="15"/>
  </w:num>
  <w:num w:numId="17">
    <w:abstractNumId w:val="14"/>
  </w:num>
  <w:num w:numId="18">
    <w:abstractNumId w:val="19"/>
  </w:num>
  <w:num w:numId="19">
    <w:abstractNumId w:val="33"/>
  </w:num>
  <w:num w:numId="20">
    <w:abstractNumId w:val="13"/>
  </w:num>
  <w:num w:numId="21">
    <w:abstractNumId w:val="20"/>
  </w:num>
  <w:num w:numId="22">
    <w:abstractNumId w:val="10"/>
  </w:num>
  <w:num w:numId="23">
    <w:abstractNumId w:val="23"/>
  </w:num>
  <w:num w:numId="24">
    <w:abstractNumId w:val="37"/>
  </w:num>
  <w:num w:numId="25">
    <w:abstractNumId w:val="4"/>
  </w:num>
  <w:num w:numId="26">
    <w:abstractNumId w:val="31"/>
  </w:num>
  <w:num w:numId="27">
    <w:abstractNumId w:val="34"/>
  </w:num>
  <w:num w:numId="28">
    <w:abstractNumId w:val="0"/>
  </w:num>
  <w:num w:numId="29">
    <w:abstractNumId w:val="11"/>
  </w:num>
  <w:num w:numId="30">
    <w:abstractNumId w:val="1"/>
  </w:num>
  <w:num w:numId="31">
    <w:abstractNumId w:val="35"/>
  </w:num>
  <w:num w:numId="32">
    <w:abstractNumId w:val="28"/>
  </w:num>
  <w:num w:numId="33">
    <w:abstractNumId w:val="5"/>
  </w:num>
  <w:num w:numId="34">
    <w:abstractNumId w:val="32"/>
  </w:num>
  <w:num w:numId="35">
    <w:abstractNumId w:val="12"/>
  </w:num>
  <w:num w:numId="36">
    <w:abstractNumId w:val="22"/>
  </w:num>
  <w:num w:numId="37">
    <w:abstractNumId w:val="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4B4"/>
    <w:rsid w:val="000C3C7A"/>
    <w:rsid w:val="000C4CDF"/>
    <w:rsid w:val="000C55A6"/>
    <w:rsid w:val="000C5993"/>
    <w:rsid w:val="000C6F0C"/>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095"/>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1A0"/>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DAA"/>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1A3"/>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4830"/>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outer">
    <w:name w:val="body_outer"/>
    <w:basedOn w:val="Domylnaczcionkaakapitu"/>
    <w:rsid w:val="000C6F0C"/>
  </w:style>
  <w:style w:type="character" w:styleId="Pogrubienie">
    <w:name w:val="Strong"/>
    <w:uiPriority w:val="22"/>
    <w:qFormat/>
    <w:rsid w:val="000C6F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047683171">
      <w:bodyDiv w:val="1"/>
      <w:marLeft w:val="0"/>
      <w:marRight w:val="0"/>
      <w:marTop w:val="0"/>
      <w:marBottom w:val="0"/>
      <w:divBdr>
        <w:top w:val="none" w:sz="0" w:space="0" w:color="auto"/>
        <w:left w:val="none" w:sz="0" w:space="0" w:color="auto"/>
        <w:bottom w:val="none" w:sz="0" w:space="0" w:color="auto"/>
        <w:right w:val="none" w:sz="0" w:space="0" w:color="auto"/>
      </w:divBdr>
    </w:div>
    <w:div w:id="15654881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1FD0-4814-47B9-A42B-2899EAED8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34</Pages>
  <Words>10563</Words>
  <Characters>63384</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Krej</cp:lastModifiedBy>
  <cp:revision>13</cp:revision>
  <cp:lastPrinted>2022-06-29T12:23:00Z</cp:lastPrinted>
  <dcterms:created xsi:type="dcterms:W3CDTF">2022-07-06T13:07:00Z</dcterms:created>
  <dcterms:modified xsi:type="dcterms:W3CDTF">2022-10-27T06:45:00Z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