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567A" w14:textId="017D3952" w:rsidR="008728A9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right="260" w:firstLine="0"/>
      </w:pPr>
      <w:bookmarkStart w:id="0" w:name="bookmark0"/>
      <w:r w:rsidRPr="00B57253">
        <w:t xml:space="preserve">Załącznik </w:t>
      </w:r>
      <w:r w:rsidR="00611820">
        <w:t>n</w:t>
      </w:r>
      <w:r w:rsidRPr="00B57253">
        <w:t xml:space="preserve">r </w:t>
      </w:r>
      <w:bookmarkEnd w:id="0"/>
      <w:r w:rsidR="00E605D6">
        <w:t>3</w:t>
      </w:r>
      <w:r w:rsidRPr="00B57253">
        <w:t xml:space="preserve"> do zapytania ofertowego</w:t>
      </w:r>
    </w:p>
    <w:p w14:paraId="193A031D" w14:textId="77777777" w:rsidR="00FC74EA" w:rsidRPr="00B57253" w:rsidRDefault="00FC74EA" w:rsidP="00F51F55">
      <w:pPr>
        <w:pStyle w:val="Nagwek11"/>
        <w:keepNext/>
        <w:keepLines/>
        <w:shd w:val="clear" w:color="auto" w:fill="auto"/>
        <w:spacing w:after="0" w:line="360" w:lineRule="auto"/>
        <w:ind w:right="260" w:firstLine="0"/>
      </w:pPr>
    </w:p>
    <w:p w14:paraId="73E54675" w14:textId="6196299A" w:rsidR="008728A9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right="120" w:firstLine="0"/>
        <w:jc w:val="center"/>
      </w:pPr>
      <w:bookmarkStart w:id="1" w:name="bookmark1"/>
      <w:r w:rsidRPr="00B57253">
        <w:t>ISTOTNE POSTANOWIENIA UMOWY</w:t>
      </w:r>
      <w:bookmarkEnd w:id="1"/>
    </w:p>
    <w:p w14:paraId="58C6F061" w14:textId="77777777" w:rsidR="00FC74EA" w:rsidRPr="00B57253" w:rsidRDefault="00FC74EA" w:rsidP="00F51F55">
      <w:pPr>
        <w:pStyle w:val="Nagwek11"/>
        <w:keepNext/>
        <w:keepLines/>
        <w:shd w:val="clear" w:color="auto" w:fill="auto"/>
        <w:spacing w:after="0" w:line="360" w:lineRule="auto"/>
        <w:ind w:right="120" w:firstLine="0"/>
        <w:jc w:val="left"/>
      </w:pPr>
    </w:p>
    <w:p w14:paraId="3DCCE2ED" w14:textId="77777777" w:rsidR="008728A9" w:rsidRPr="00B57253" w:rsidRDefault="008728A9" w:rsidP="00F51F5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60" w:lineRule="auto"/>
        <w:ind w:left="280" w:hanging="280"/>
        <w:jc w:val="left"/>
      </w:pPr>
      <w:bookmarkStart w:id="2" w:name="bookmark2"/>
      <w:r w:rsidRPr="00B57253">
        <w:t>Postanowienia, które wprowadzone zostaną do treści zawieranej umowy - część I zamówienia.</w:t>
      </w:r>
      <w:bookmarkEnd w:id="2"/>
    </w:p>
    <w:p w14:paraId="4665305F" w14:textId="2AE86777" w:rsidR="009F010F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60" w:hanging="460"/>
        <w:jc w:val="left"/>
      </w:pPr>
      <w:r w:rsidRPr="00B57253">
        <w:t>Przedmiotem umowy jest świadczenie usług pocztowych w zakresie przyjmowania, przemieszczania i doręczania przesyłek listow</w:t>
      </w:r>
      <w:r w:rsidR="001235B9" w:rsidRPr="00B57253">
        <w:t>ych</w:t>
      </w:r>
      <w:r w:rsidRPr="00B57253">
        <w:t>, paczek pocztowych i ich ewentualnych zwrotów w obrocie krajowym i zagranicznym oraz usług</w:t>
      </w:r>
      <w:r w:rsidRPr="00B57253">
        <w:rPr>
          <w:color w:val="FF0000"/>
        </w:rPr>
        <w:t xml:space="preserve"> </w:t>
      </w:r>
      <w:r w:rsidRPr="00B57253">
        <w:t>kurierskich</w:t>
      </w:r>
      <w:r w:rsidR="003658DE" w:rsidRPr="00B57253">
        <w:t xml:space="preserve"> </w:t>
      </w:r>
      <w:r w:rsidRPr="00B57253">
        <w:t>w</w:t>
      </w:r>
      <w:r w:rsidR="00C4508F" w:rsidRPr="00B57253">
        <w:t> </w:t>
      </w:r>
      <w:r w:rsidRPr="00B57253">
        <w:t>obrocie krajowym na rzecz Regionalnej Dyrekcji Ochrony Środowiska w Rzeszowie i</w:t>
      </w:r>
      <w:r w:rsidR="00C4508F" w:rsidRPr="00B57253">
        <w:t> </w:t>
      </w:r>
      <w:r w:rsidRPr="00B57253">
        <w:t>jej Wydziałów Spraw Terenowych I w Krośnie i II w Przemyślu.</w:t>
      </w:r>
    </w:p>
    <w:p w14:paraId="0F568EBA" w14:textId="2B5DBE95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jc w:val="left"/>
      </w:pPr>
      <w:r w:rsidRPr="00B57253">
        <w:t>W ramach świadczenia ww. usług Wykonawca zobowiązany będzie do wykonania m.in. następujących czynności:</w:t>
      </w:r>
    </w:p>
    <w:p w14:paraId="7707F26B" w14:textId="77777777" w:rsidR="008728A9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60" w:lineRule="auto"/>
        <w:ind w:left="851" w:hanging="280"/>
        <w:jc w:val="left"/>
      </w:pPr>
      <w:r w:rsidRPr="00B57253">
        <w:t>dostarczania przesyłek nieodebranych jeden raz dziennie do siedziby Zamawiającego,</w:t>
      </w:r>
    </w:p>
    <w:p w14:paraId="1F569D19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potwierdzenia w pocztowej książce nadawczej przyjętych do wyekspediowania przesyłek poleconych i poleconych za potwierdzeniem odbioru oraz priorytetowych poleconych i priorytetowych poleconych za potwierdzeniem odbioru,</w:t>
      </w:r>
    </w:p>
    <w:p w14:paraId="133F29C4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potwierdzenia zestawienia przesyłek zwykłych,</w:t>
      </w:r>
    </w:p>
    <w:p w14:paraId="6FC3C5AC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świadczenie usług kurierskich,</w:t>
      </w:r>
    </w:p>
    <w:p w14:paraId="1010CBA8" w14:textId="0C854564" w:rsidR="008728A9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zwrot przesyłek kurierskich w przypadku odmowy przyjęcia przez adresata lub gdy doręczenie z innych powodów jest niemożliwe.</w:t>
      </w:r>
    </w:p>
    <w:p w14:paraId="6F61A6C6" w14:textId="4D258DA2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426" w:hanging="426"/>
        <w:jc w:val="left"/>
      </w:pPr>
      <w:r w:rsidRPr="00B57253">
        <w:t>Do obowiązków Zamawiającego będzie należeć:</w:t>
      </w:r>
    </w:p>
    <w:p w14:paraId="34B77065" w14:textId="707F4FA6" w:rsidR="00A032C4" w:rsidRPr="00B57253" w:rsidRDefault="00A032C4" w:rsidP="00F51F55">
      <w:pPr>
        <w:pStyle w:val="Akapitzlist"/>
        <w:numPr>
          <w:ilvl w:val="0"/>
          <w:numId w:val="4"/>
        </w:numPr>
        <w:spacing w:after="0" w:line="360" w:lineRule="auto"/>
        <w:ind w:left="851" w:hanging="284"/>
        <w:rPr>
          <w:rFonts w:ascii="Arial" w:eastAsia="Arial" w:hAnsi="Arial" w:cs="Arial"/>
        </w:rPr>
      </w:pPr>
      <w:r w:rsidRPr="00B57253">
        <w:rPr>
          <w:rFonts w:ascii="Arial" w:eastAsia="Arial" w:hAnsi="Arial" w:cs="Arial"/>
        </w:rPr>
        <w:t>nadawanie (dostarczanie) przesyłek, których zawartość stanowią wyłącznie materiały własne oraz nie załączaniu do przesyłek żadnych materiałów pochodzących od osób trzecich, a w szczególności reklamowych, informacyjnych, promocyjnych i innych,</w:t>
      </w:r>
    </w:p>
    <w:p w14:paraId="1047E35B" w14:textId="4E40CC7E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umieszczenie na przesył</w:t>
      </w:r>
      <w:r w:rsidR="005E6216" w:rsidRPr="00B57253">
        <w:t>kach</w:t>
      </w:r>
      <w:r w:rsidRPr="00B57253">
        <w:t xml:space="preserve"> w sposób trwały i czytelny informacji jednoznacznie identyfikującej nadawcę i adresata,</w:t>
      </w:r>
    </w:p>
    <w:p w14:paraId="30E9E36A" w14:textId="77777777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umieszczenie w lewym górnym rogu przesyłek swojej nazwy oraz adresu w pełnym brzmieniu,</w:t>
      </w:r>
    </w:p>
    <w:p w14:paraId="09E58DD1" w14:textId="77777777" w:rsidR="00D44F73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wypełnianie pocztowej książki nadawczej w dwóch egzemplarzach dla wysyłanych przesyłek rejestrowanych (</w:t>
      </w:r>
      <w:r w:rsidR="005E6216" w:rsidRPr="00B57253">
        <w:t>o</w:t>
      </w:r>
      <w:r w:rsidRPr="00B57253">
        <w:t>ryginał książki nadawczej pozostanie u Wykonawcy, natomiast kopię, na której Wykonawca kwituje odbiór przesyłek, zatrzyma Zamawiający),</w:t>
      </w:r>
    </w:p>
    <w:p w14:paraId="0EF6E982" w14:textId="77777777" w:rsidR="00D44F73" w:rsidRPr="00B57253" w:rsidRDefault="00D44F73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sporządzanie zestawienia dla przesyłek nierejestrowanych,</w:t>
      </w:r>
    </w:p>
    <w:p w14:paraId="1207B1D0" w14:textId="2B6CFB71" w:rsidR="00D44F73" w:rsidRPr="00B57253" w:rsidRDefault="00D44F73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rPr>
          <w:rFonts w:eastAsia="Batang"/>
          <w:lang w:val="x-none" w:eastAsia="pl-PL"/>
        </w:rPr>
        <w:lastRenderedPageBreak/>
        <w:t xml:space="preserve">nadawanie przesyłek w stanie uporządkowanym tj. przekazaniu przesyłek ułożonych stroną adresową w tym samym kierunku:  </w:t>
      </w:r>
    </w:p>
    <w:p w14:paraId="4C3D40A5" w14:textId="74F02DDF" w:rsidR="00D44F73" w:rsidRPr="00B57253" w:rsidRDefault="00D44F73" w:rsidP="00F51F55">
      <w:pPr>
        <w:numPr>
          <w:ilvl w:val="2"/>
          <w:numId w:val="12"/>
        </w:numPr>
        <w:spacing w:after="0" w:line="360" w:lineRule="auto"/>
        <w:ind w:left="1134" w:hanging="283"/>
        <w:rPr>
          <w:rFonts w:ascii="Arial" w:eastAsia="Times New Roman" w:hAnsi="Arial" w:cs="Arial"/>
          <w:lang w:val="x-none" w:eastAsia="pl-PL"/>
        </w:rPr>
      </w:pP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rejestrowanych – według kolejności wpisów w pocztowej książce nadawczej, dokonywanych</w:t>
      </w: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z uwzględnieniem podziału na: poszczególne rodzaje usług, przesyłki krajowe i zagraniczne, ekonomiczne i</w:t>
      </w:r>
      <w:r w:rsidRPr="00B57253">
        <w:rPr>
          <w:rFonts w:ascii="Arial" w:eastAsia="Batang" w:hAnsi="Arial" w:cs="Arial"/>
          <w:lang w:eastAsia="pl-PL"/>
        </w:rPr>
        <w:t> </w:t>
      </w:r>
      <w:r w:rsidRPr="00B57253">
        <w:rPr>
          <w:rFonts w:ascii="Arial" w:eastAsia="Batang" w:hAnsi="Arial" w:cs="Arial"/>
          <w:lang w:val="x-none" w:eastAsia="pl-PL"/>
        </w:rPr>
        <w:t xml:space="preserve">priorytetowe, </w:t>
      </w:r>
    </w:p>
    <w:p w14:paraId="028C2A84" w14:textId="53EDFE4B" w:rsidR="00D44F73" w:rsidRPr="00B57253" w:rsidRDefault="00D44F73" w:rsidP="00F51F55">
      <w:pPr>
        <w:numPr>
          <w:ilvl w:val="2"/>
          <w:numId w:val="12"/>
        </w:numPr>
        <w:spacing w:after="0" w:line="360" w:lineRule="auto"/>
        <w:ind w:left="1134" w:hanging="283"/>
        <w:rPr>
          <w:rFonts w:ascii="Arial" w:eastAsia="Times New Roman" w:hAnsi="Arial" w:cs="Arial"/>
          <w:lang w:val="x-none" w:eastAsia="pl-PL"/>
        </w:rPr>
      </w:pP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nierejestrowanych – w podziale wynikającym z zestawie</w:t>
      </w:r>
      <w:r w:rsidRPr="00B57253">
        <w:rPr>
          <w:rFonts w:ascii="Arial" w:eastAsia="Batang" w:hAnsi="Arial" w:cs="Arial"/>
          <w:lang w:eastAsia="pl-PL"/>
        </w:rPr>
        <w:t>ń</w:t>
      </w:r>
      <w:r w:rsidRPr="00B57253">
        <w:rPr>
          <w:rFonts w:ascii="Arial" w:eastAsia="Batang" w:hAnsi="Arial" w:cs="Arial"/>
          <w:lang w:val="x-none" w:eastAsia="pl-PL"/>
        </w:rPr>
        <w:t>, o którym mowa w pkt 5,</w:t>
      </w:r>
    </w:p>
    <w:p w14:paraId="28ACDA84" w14:textId="77777777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stosowanie do przesyłek listowych z potwierdzeniem odbioru druków potwierdzenia odbioru, zgodnym z wzorami druków Wykonawcy, pod warunkiem spełniania przez nie wymogów ustawowych.</w:t>
      </w:r>
    </w:p>
    <w:p w14:paraId="7DFCE24A" w14:textId="167C46F9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umieszczanie na przesyłkach priorytetowych podanego poniżej wyróżnika:</w:t>
      </w:r>
      <w:r w:rsidR="00CC2586" w:rsidRPr="00B57253">
        <w:t xml:space="preserve"> </w:t>
      </w:r>
      <w:r w:rsidRPr="00B57253">
        <w:t>napisu „PRIORYTET”</w:t>
      </w:r>
      <w:r w:rsidR="00F606E2" w:rsidRPr="00B57253">
        <w:t>.</w:t>
      </w:r>
    </w:p>
    <w:p w14:paraId="585FA926" w14:textId="3057E426" w:rsidR="00041687" w:rsidRPr="00B57253" w:rsidRDefault="00041687" w:rsidP="00F51F55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Arial" w:eastAsia="Batang" w:hAnsi="Arial" w:cs="Arial"/>
          <w:bCs/>
          <w:iCs/>
          <w:lang w:eastAsia="pl-PL"/>
        </w:rPr>
      </w:pPr>
      <w:r w:rsidRPr="00B57253">
        <w:rPr>
          <w:rFonts w:ascii="Arial" w:eastAsia="Times New Roman" w:hAnsi="Arial" w:cs="Arial"/>
          <w:bCs/>
          <w:color w:val="000000"/>
          <w:lang w:eastAsia="pl-PL"/>
        </w:rPr>
        <w:t xml:space="preserve">Wykonawca zobowiązuje się do świadczenia usług, o których mowa w ust. 2, a Zamawiający zobowiązuje się do uiszczania opłat w formie opłaty „z dołu” za ww. usługi. </w:t>
      </w:r>
    </w:p>
    <w:p w14:paraId="18EBCEBE" w14:textId="77777777" w:rsidR="00041687" w:rsidRPr="00B57253" w:rsidRDefault="00041687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2597"/>
        </w:tabs>
        <w:spacing w:before="0" w:line="360" w:lineRule="auto"/>
        <w:ind w:left="480" w:hanging="480"/>
        <w:jc w:val="left"/>
      </w:pPr>
      <w:bookmarkStart w:id="3" w:name="_Hlk66194456"/>
      <w:r w:rsidRPr="00B57253">
        <w:t>Szacunkowe wynagrodzenie za wykonanie niniejszej umowy wynosi:</w:t>
      </w:r>
    </w:p>
    <w:p w14:paraId="296713F6" w14:textId="77777777" w:rsidR="00041687" w:rsidRPr="00B57253" w:rsidRDefault="00041687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netto,</w:t>
      </w:r>
    </w:p>
    <w:p w14:paraId="7E62CC64" w14:textId="4155AD5A" w:rsidR="00041687" w:rsidRPr="00B57253" w:rsidRDefault="00041687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brutto</w:t>
      </w:r>
    </w:p>
    <w:p w14:paraId="0EE828F2" w14:textId="52D57BE2" w:rsidR="00FE7654" w:rsidRPr="00B57253" w:rsidRDefault="00FE7654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>(słownie zł :</w:t>
      </w:r>
      <w:r w:rsidRPr="00B57253">
        <w:tab/>
        <w:t>) z uwzględnieniem ust. 11.</w:t>
      </w:r>
    </w:p>
    <w:p w14:paraId="797D54A5" w14:textId="25843A8C" w:rsidR="00485D59" w:rsidRPr="00B57253" w:rsidRDefault="009F010F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Obowiązek kontrolowania stanu wykorzystania kwoty, o której mowa w ust. </w:t>
      </w:r>
      <w:r w:rsidR="00521966" w:rsidRPr="00B57253">
        <w:t>5</w:t>
      </w:r>
      <w:r w:rsidRPr="00B57253">
        <w:t xml:space="preserve"> należy do Zamawiającego.</w:t>
      </w:r>
    </w:p>
    <w:bookmarkEnd w:id="3"/>
    <w:p w14:paraId="35EF0EAC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Za okres rozliczeniowy przyjmuje się jeden miesiąc kalendarzowy.</w:t>
      </w:r>
    </w:p>
    <w:p w14:paraId="26F3A220" w14:textId="71D250E8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Termin płatności faktury </w:t>
      </w:r>
      <w:r w:rsidR="005E6216" w:rsidRPr="00B57253">
        <w:t>v</w:t>
      </w:r>
      <w:r w:rsidRPr="00B57253">
        <w:t>at wynosi 21 dni od daty jej wystawienia przez Wykonawcę.</w:t>
      </w:r>
    </w:p>
    <w:p w14:paraId="120D0D54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>Podstawą obliczenia należnych opłat będzie suma opłat za przesyłki faktycznie nadane lub zwrócone w okresie rozliczeniowym stwierdzona, co do ilości i wagi na podstawie dokumentów nadawczych lub oddawczych oraz obowiązujących opłat. W przypadku przesyłek, które nie są rejestrowane - ilość i waga przyjętych lub zwróconych przesyłek stwierdzona będzie na podstawie zestawienia nadanych/zwróconych przesyłek, sporządzonego przez Zamawiającego i potwierdzonego przez placówkę Wykonawcy.</w:t>
      </w:r>
    </w:p>
    <w:p w14:paraId="69ADB2FB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Brak zapłaty w terminie upoważnia Wykonawcę do naliczenia odsetek ustawowych.</w:t>
      </w:r>
    </w:p>
    <w:p w14:paraId="6D8DEFB1" w14:textId="4D9B7253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Określone w </w:t>
      </w:r>
      <w:r w:rsidR="00E21608" w:rsidRPr="00B57253">
        <w:t xml:space="preserve">Formularzu asortymentowo-cenowym </w:t>
      </w:r>
      <w:r w:rsidRPr="00B57253">
        <w:t xml:space="preserve">(załącznik nr </w:t>
      </w:r>
      <w:r w:rsidR="00E605D6">
        <w:t>1</w:t>
      </w:r>
      <w:r w:rsidRPr="00B57253">
        <w:t xml:space="preserve"> do </w:t>
      </w:r>
      <w:r w:rsidR="00CC2586" w:rsidRPr="00B57253">
        <w:t>zapytania ofertowego</w:t>
      </w:r>
      <w:r w:rsidRPr="00B57253">
        <w:t>) - ilości przesyłek w ramach świadczonych usług są szacunkowe i mogą ulec zmianie w</w:t>
      </w:r>
      <w:r w:rsidR="00485D59" w:rsidRPr="00B57253">
        <w:t> </w:t>
      </w:r>
      <w:r w:rsidRPr="00B57253">
        <w:t>zależności od potrzeb Zamawiającego, na co Wykonawca wyraż</w:t>
      </w:r>
      <w:r w:rsidR="00157341" w:rsidRPr="00B57253">
        <w:t>a</w:t>
      </w:r>
      <w:r w:rsidRPr="00B57253">
        <w:t xml:space="preserve"> zgodę i nie będzie dochodził roszczeń z tytułu zmian ilościowych w trakcie realizacji umowy</w:t>
      </w:r>
      <w:r w:rsidR="00485D59" w:rsidRPr="00B57253">
        <w:t>.</w:t>
      </w:r>
    </w:p>
    <w:p w14:paraId="67183B5C" w14:textId="75BF39D0" w:rsidR="00B01E8C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W przypadku nadania przez Zamawiającego przesyłek nie ujętych w </w:t>
      </w:r>
      <w:r w:rsidR="00E21608" w:rsidRPr="00B57253">
        <w:t>Formularzu asortymentowo-cenowym</w:t>
      </w:r>
      <w:r w:rsidR="00E21608" w:rsidRPr="00B57253">
        <w:rPr>
          <w:sz w:val="20"/>
          <w:szCs w:val="20"/>
        </w:rPr>
        <w:t xml:space="preserve"> </w:t>
      </w:r>
      <w:r w:rsidRPr="00B57253">
        <w:t xml:space="preserve">(załącznik nr </w:t>
      </w:r>
      <w:r w:rsidR="00E605D6">
        <w:t>1</w:t>
      </w:r>
      <w:r w:rsidRPr="00B57253">
        <w:t xml:space="preserve"> d</w:t>
      </w:r>
      <w:r w:rsidR="00CC2586" w:rsidRPr="00B57253">
        <w:t>o zapytania ofertowego</w:t>
      </w:r>
      <w:r w:rsidRPr="00B57253">
        <w:t xml:space="preserve">) podstawą rozliczeń </w:t>
      </w:r>
      <w:r w:rsidRPr="00B57253">
        <w:lastRenderedPageBreak/>
        <w:t>będą ceny z</w:t>
      </w:r>
      <w:r w:rsidR="00485D59" w:rsidRPr="00B57253">
        <w:t> </w:t>
      </w:r>
      <w:r w:rsidRPr="00B57253">
        <w:t>aktualnego cennika usług pocztowych Wykonawcy.</w:t>
      </w:r>
    </w:p>
    <w:p w14:paraId="34E47EC3" w14:textId="3763A455" w:rsidR="00B01E8C" w:rsidRPr="00B57253" w:rsidRDefault="00B01E8C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Zamawiający zezwala na przesyłanie drogą elektroniczną faktur wystawianych przez Wykonawcę zgodnie z obowiązującymi przepisami, w formacie PDF</w:t>
      </w:r>
      <w:r w:rsidR="00916969">
        <w:t>.</w:t>
      </w:r>
    </w:p>
    <w:p w14:paraId="5A8B767E" w14:textId="783A16EC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Usługi pocztowe i kurierskie świadczone będą zgodnie z obowiązującym u Wykonawcy aktualnym regulaminem świadczenia usług. Jednocześnie Zamawiający zastrzega, iż</w:t>
      </w:r>
      <w:r w:rsidR="00181E10" w:rsidRPr="00B57253">
        <w:t> </w:t>
      </w:r>
      <w:r w:rsidRPr="00B57253">
        <w:t>postanowienia regulaminu, o którym mowa powyżej, niezgodne z postanowieniami umowy, nie będą miały zastosowania.</w:t>
      </w:r>
    </w:p>
    <w:p w14:paraId="6726CA30" w14:textId="68783E84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bookmarkStart w:id="4" w:name="_Hlk66100823"/>
      <w:r w:rsidRPr="00B57253">
        <w:t>Przyjmowanie, przemieszczanie i doręczanie przesyłek wykonywane będzie zgodnie z</w:t>
      </w:r>
      <w:r w:rsidR="00485D59" w:rsidRPr="00B57253">
        <w:t> </w:t>
      </w:r>
      <w:r w:rsidRPr="00B57253">
        <w:t>przepisami ustawy z dnia 23 listopada 2012 r. Prawo pocztowe (</w:t>
      </w:r>
      <w:r w:rsidR="00DE5B70" w:rsidRPr="00BC26BA">
        <w:t>Dz. U. z 202</w:t>
      </w:r>
      <w:r w:rsidR="00957C4F">
        <w:t>2</w:t>
      </w:r>
      <w:r w:rsidR="00DE5B70" w:rsidRPr="00BC26BA">
        <w:t xml:space="preserve"> r. poz. </w:t>
      </w:r>
      <w:r w:rsidR="00957C4F">
        <w:t>896</w:t>
      </w:r>
      <w:r w:rsidR="00DE5B70" w:rsidRPr="00BC26BA">
        <w:t xml:space="preserve"> z</w:t>
      </w:r>
      <w:r w:rsidR="00957C4F">
        <w:t>e</w:t>
      </w:r>
      <w:r w:rsidR="00DE5B70" w:rsidRPr="00BC26BA">
        <w:t xml:space="preserve"> zm.</w:t>
      </w:r>
      <w:r w:rsidR="00CC2586" w:rsidRPr="00B57253">
        <w:t>)</w:t>
      </w:r>
      <w:r w:rsidRPr="00B57253">
        <w:t xml:space="preserve">, </w:t>
      </w:r>
      <w:r w:rsidR="00165287" w:rsidRPr="00B57253">
        <w:t>ustawy z dnia 14 czerwca 1960 r. Kodeks postępowania</w:t>
      </w:r>
      <w:r w:rsidR="00157341" w:rsidRPr="00B57253">
        <w:t xml:space="preserve"> </w:t>
      </w:r>
      <w:r w:rsidR="00165287" w:rsidRPr="00B57253">
        <w:t>administracyjnego (</w:t>
      </w:r>
      <w:r w:rsidR="00DE5B70" w:rsidRPr="00BC26BA">
        <w:t>Dz. U. z 202</w:t>
      </w:r>
      <w:r w:rsidR="00957C4F">
        <w:t>2</w:t>
      </w:r>
      <w:r w:rsidR="00DE5B70" w:rsidRPr="00BC26BA">
        <w:t xml:space="preserve"> r. poz.</w:t>
      </w:r>
      <w:r w:rsidR="00957C4F">
        <w:t xml:space="preserve"> 2000 ze</w:t>
      </w:r>
      <w:r w:rsidR="00A6630E">
        <w:t xml:space="preserve"> zm.</w:t>
      </w:r>
      <w:r w:rsidR="00165287" w:rsidRPr="00B57253">
        <w:t xml:space="preserve">), </w:t>
      </w:r>
      <w:r w:rsidRPr="00B57253">
        <w:t>rozporządzeniem Ministra Administracji i</w:t>
      </w:r>
      <w:r w:rsidR="00DE5B70">
        <w:t> </w:t>
      </w:r>
      <w:r w:rsidRPr="00B57253">
        <w:t>Cyfryzacji z dnia 26 listopada 2013 r. w sprawie reklamacji usługi pocztowej (</w:t>
      </w:r>
      <w:r w:rsidR="00CC2586" w:rsidRPr="00B57253">
        <w:t>Dz. U. z</w:t>
      </w:r>
      <w:r w:rsidR="00DE5B70">
        <w:t> </w:t>
      </w:r>
      <w:r w:rsidR="00CC2586" w:rsidRPr="00B57253">
        <w:t>2019 r. poz. 474</w:t>
      </w:r>
      <w:r w:rsidRPr="00B57253">
        <w:t>) i innymi aktami prawnymi oraz przepisami międzynarodowymi związanymi z realizacją usług, będących przedmiotem niniejszego postępowania</w:t>
      </w:r>
      <w:bookmarkEnd w:id="4"/>
      <w:r w:rsidRPr="00B57253">
        <w:t>.</w:t>
      </w:r>
    </w:p>
    <w:p w14:paraId="713B2BFB" w14:textId="65B980C4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 xml:space="preserve">Zamawiający dopuszcza </w:t>
      </w:r>
      <w:r w:rsidR="001745C2">
        <w:t xml:space="preserve">w formie aneksu do umowy </w:t>
      </w:r>
      <w:r w:rsidRPr="00B57253">
        <w:t>ewentualne zmiany cen na świadczenie usług pocztowych w</w:t>
      </w:r>
      <w:r w:rsidR="00DC1DD7" w:rsidRPr="00B57253">
        <w:t> </w:t>
      </w:r>
      <w:r w:rsidRPr="00B57253">
        <w:t>uzasadnionych przypadkach po zatwierdzeniu ich przez Prezesa Komunikacji Elektronicznej lub w sposób przewidziany w ustawie Prawo Pocztowe</w:t>
      </w:r>
      <w:r w:rsidR="00F606E2" w:rsidRPr="00B57253">
        <w:t>.</w:t>
      </w:r>
    </w:p>
    <w:p w14:paraId="45F91C07" w14:textId="235CC989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 xml:space="preserve">Zamawiający dopuszcza </w:t>
      </w:r>
      <w:r w:rsidR="001745C2">
        <w:t xml:space="preserve">w formie aneksu do umowy </w:t>
      </w:r>
      <w:r w:rsidRPr="00B57253">
        <w:t xml:space="preserve">zmianę cen usług </w:t>
      </w:r>
      <w:r w:rsidR="000770F3" w:rsidRPr="00B57253">
        <w:t>pocztowych i </w:t>
      </w:r>
      <w:r w:rsidRPr="00B57253">
        <w:t>kurierskich z uwzględnieniem następujących warunków:</w:t>
      </w:r>
    </w:p>
    <w:p w14:paraId="00B515FC" w14:textId="2E532551" w:rsidR="008728A9" w:rsidRPr="00B57253" w:rsidRDefault="008728A9" w:rsidP="00F51F55">
      <w:pPr>
        <w:pStyle w:val="Teksttreci20"/>
        <w:numPr>
          <w:ilvl w:val="0"/>
          <w:numId w:val="5"/>
        </w:numPr>
        <w:shd w:val="clear" w:color="auto" w:fill="auto"/>
        <w:spacing w:before="0" w:line="360" w:lineRule="auto"/>
        <w:ind w:left="709" w:hanging="283"/>
        <w:jc w:val="left"/>
      </w:pPr>
      <w:r w:rsidRPr="00B57253">
        <w:t xml:space="preserve">zmiana ta będzie wynikać z wprowadzenia nowego cennika na terenie całego kraju </w:t>
      </w:r>
      <w:r w:rsidR="00157341" w:rsidRPr="00B57253">
        <w:br/>
      </w:r>
      <w:r w:rsidRPr="00B57253">
        <w:t>i we wszystkich oddziałach Wykonawcy na podstawie wewnętrznych regulacji,</w:t>
      </w:r>
    </w:p>
    <w:p w14:paraId="5D862492" w14:textId="481BEAB5" w:rsidR="00485D59" w:rsidRPr="00B57253" w:rsidRDefault="008728A9" w:rsidP="00F51F55">
      <w:pPr>
        <w:pStyle w:val="Teksttreci20"/>
        <w:numPr>
          <w:ilvl w:val="0"/>
          <w:numId w:val="5"/>
        </w:numPr>
        <w:shd w:val="clear" w:color="auto" w:fill="auto"/>
        <w:spacing w:before="0" w:line="360" w:lineRule="auto"/>
        <w:ind w:left="709" w:hanging="283"/>
        <w:jc w:val="left"/>
      </w:pPr>
      <w:r w:rsidRPr="00B57253">
        <w:t>zmiana spowodowana będzie odpowiednio zmniejszeniem lub zwiększeniem kosztów wykonywania usługi w okresie realizacji umowy.</w:t>
      </w:r>
    </w:p>
    <w:p w14:paraId="3AFB3DDE" w14:textId="77777777" w:rsidR="00BD0F2C" w:rsidRPr="00B57253" w:rsidRDefault="00BD0F2C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  <w:rPr>
          <w:bCs/>
        </w:rPr>
      </w:pPr>
      <w:r w:rsidRPr="00B57253">
        <w:rPr>
          <w:bCs/>
        </w:rPr>
        <w:t>Zamawiający po wcześniejszym uzgodnieniu z Wykonawcą możliwości operacyjnych dopuszcza wprowadzenie do umowy usługi odbioru przesyłek z siedziby Zamawiającego w Rzeszowie, Krośnie i Przemyślu lub też innych usług oferowanych przez Wykonawcę w formie aneksu do umowy. Usługi takie będą świadczone przez Wykonawcę na podstawie regulaminu świadczenia usług Wykonawcy w szczególności w zakresie cen, warunków i sposobu świadczenia usług.</w:t>
      </w:r>
    </w:p>
    <w:p w14:paraId="53291293" w14:textId="28CB89C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>Jeżeli w trakcie obowiązywania umowy nastąpi zmiana przepisów dotyczących podatku VAT, Zamawiający dopuszcza zmiany stawki podatku V</w:t>
      </w:r>
      <w:r w:rsidR="00165287" w:rsidRPr="00B57253">
        <w:t>AT</w:t>
      </w:r>
      <w:r w:rsidRPr="00B57253">
        <w:t xml:space="preserve"> na świadczenie usług pocztowych i kurierskich</w:t>
      </w:r>
      <w:r w:rsidR="00521966" w:rsidRPr="00B57253">
        <w:t xml:space="preserve"> w formie aneksu do umowy</w:t>
      </w:r>
      <w:r w:rsidRPr="00B57253">
        <w:t>.</w:t>
      </w:r>
    </w:p>
    <w:p w14:paraId="4CAE1137" w14:textId="4C55F4A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r w:rsidRPr="00B57253">
        <w:t>Wykonawca odpowiada za wszelkie wyrządzone osobom trzecim szkody, które powstały w związku z nienależytym przetwarzaniem przez Wykonawcę powierzonych danych osobowych.</w:t>
      </w:r>
    </w:p>
    <w:p w14:paraId="20F3299F" w14:textId="188DC03D" w:rsidR="004242DD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r w:rsidRPr="00B57253">
        <w:lastRenderedPageBreak/>
        <w:t>Ewentualne sporne sprawy dotyczące umowy będą rozpatrywane przez sąd właściwy dla siedziby Zamawiającego.</w:t>
      </w:r>
    </w:p>
    <w:p w14:paraId="3093127B" w14:textId="5B75087D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bookmarkStart w:id="5" w:name="_Hlk66268928"/>
      <w:r w:rsidRPr="00B57253">
        <w:t xml:space="preserve">Umowa zostanie zawarta na czas określony od dnia </w:t>
      </w:r>
      <w:r w:rsidR="003941EF" w:rsidRPr="00B57253">
        <w:t xml:space="preserve">1 maja </w:t>
      </w:r>
      <w:r w:rsidRPr="00B57253">
        <w:t>20</w:t>
      </w:r>
      <w:r w:rsidR="00165287" w:rsidRPr="00B57253">
        <w:t>2</w:t>
      </w:r>
      <w:r w:rsidR="00957C4F">
        <w:t>3</w:t>
      </w:r>
      <w:r w:rsidRPr="00B57253">
        <w:t xml:space="preserve"> r. do dnia </w:t>
      </w:r>
      <w:r w:rsidR="003941EF" w:rsidRPr="00B57253">
        <w:t xml:space="preserve">30 kwietnia </w:t>
      </w:r>
      <w:r w:rsidRPr="00B57253">
        <w:t>20</w:t>
      </w:r>
      <w:r w:rsidR="00DC1DD7" w:rsidRPr="00B57253">
        <w:t>2</w:t>
      </w:r>
      <w:r w:rsidR="00957C4F">
        <w:t>4</w:t>
      </w:r>
      <w:r w:rsidRPr="00B57253">
        <w:t xml:space="preserve"> r.</w:t>
      </w:r>
    </w:p>
    <w:p w14:paraId="0ADA967D" w14:textId="2DD33855" w:rsidR="00C4508F" w:rsidRPr="00B57253" w:rsidRDefault="00C4508F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bookmarkStart w:id="6" w:name="_Hlk66271982"/>
      <w:bookmarkEnd w:id="5"/>
      <w:r w:rsidRPr="00B57253">
        <w:t xml:space="preserve">W przypadku </w:t>
      </w:r>
      <w:r w:rsidR="002321E7" w:rsidRPr="00B57253">
        <w:t xml:space="preserve">przekroczenia kwoty określonej </w:t>
      </w:r>
      <w:r w:rsidRPr="00B57253">
        <w:t xml:space="preserve">w ust. </w:t>
      </w:r>
      <w:r w:rsidR="00521966" w:rsidRPr="00B57253">
        <w:t>5</w:t>
      </w:r>
      <w:r w:rsidR="002321E7" w:rsidRPr="00B57253">
        <w:t xml:space="preserve"> przed końcem obowiązywania umowy wskazanym w ust. 2</w:t>
      </w:r>
      <w:r w:rsidR="007D6848">
        <w:t>2</w:t>
      </w:r>
      <w:r w:rsidRPr="00B57253">
        <w:t xml:space="preserve">, Zamawiający zwiększy </w:t>
      </w:r>
      <w:r w:rsidR="002321E7" w:rsidRPr="00B57253">
        <w:t>ją</w:t>
      </w:r>
      <w:r w:rsidRPr="00B57253">
        <w:t xml:space="preserve"> odpowiednio do swoich potrzeb. </w:t>
      </w:r>
    </w:p>
    <w:bookmarkEnd w:id="6"/>
    <w:p w14:paraId="27D2FE29" w14:textId="77777777" w:rsidR="000B4E43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>Umowa może zostać rozwiązana przez każdą ze Stron po uprzednim pisemnym wypowiedzeniu, z zachowaniem miesięcznego okresu wypowiedzenia, ze skutkiem na koniec następnego miesiąca kalendarzowego</w:t>
      </w:r>
      <w:r w:rsidR="000B4E43" w:rsidRPr="00B57253">
        <w:t>.</w:t>
      </w:r>
    </w:p>
    <w:p w14:paraId="195D43E7" w14:textId="43A8AA5E" w:rsidR="000B4E43" w:rsidRPr="00B57253" w:rsidRDefault="000B4E43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>Wykonawca</w:t>
      </w:r>
      <w:r w:rsidRPr="00B57253">
        <w:rPr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2896B06C" w14:textId="0E6719B5" w:rsidR="00A63250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 xml:space="preserve">Umowa zostanie sporządzona w </w:t>
      </w:r>
      <w:r w:rsidR="00485D59" w:rsidRPr="00B57253">
        <w:t>czterech</w:t>
      </w:r>
      <w:r w:rsidRPr="00B57253">
        <w:t xml:space="preserve"> jednobrzmiących egzemplarzach, </w:t>
      </w:r>
      <w:r w:rsidR="00485D59" w:rsidRPr="00B57253">
        <w:t>trzy</w:t>
      </w:r>
      <w:r w:rsidRPr="00B57253">
        <w:t xml:space="preserve"> dla Zamawiającego, jeden dla Wykonawcy.</w:t>
      </w:r>
    </w:p>
    <w:p w14:paraId="03FD7DDB" w14:textId="64DB2DCD" w:rsidR="00A6630E" w:rsidRDefault="00A6630E" w:rsidP="00A6630E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AB6CEF">
        <w:t>Zamawiający dopuszcza możliwość zmiany umowy w przypadku zmiany obowiązujących przepisów prawa, w szczególności przepisów dotyczących doręczania przesyłek m.in. związanych z wejściem w życie ustawy z dnia 18 listopada 2020 r. o</w:t>
      </w:r>
      <w:r>
        <w:t> </w:t>
      </w:r>
      <w:r w:rsidRPr="00AB6CEF">
        <w:t>doręczeniach elektronicznych (Dz. U. z 202</w:t>
      </w:r>
      <w:r w:rsidR="00957C4F">
        <w:t>3</w:t>
      </w:r>
      <w:r w:rsidRPr="00AB6CEF">
        <w:t xml:space="preserve"> r. poz. </w:t>
      </w:r>
      <w:r w:rsidR="00957C4F">
        <w:t>285</w:t>
      </w:r>
      <w:r w:rsidRPr="00AB6CEF">
        <w:t xml:space="preserve">).   </w:t>
      </w:r>
    </w:p>
    <w:p w14:paraId="4E6FD858" w14:textId="77777777" w:rsidR="00771745" w:rsidRPr="00B57253" w:rsidRDefault="00771745" w:rsidP="00F51F55">
      <w:pPr>
        <w:pStyle w:val="Teksttreci20"/>
        <w:shd w:val="clear" w:color="auto" w:fill="auto"/>
        <w:spacing w:before="0" w:line="360" w:lineRule="auto"/>
        <w:ind w:left="426" w:firstLine="0"/>
        <w:jc w:val="left"/>
      </w:pPr>
    </w:p>
    <w:p w14:paraId="0F4C2A22" w14:textId="77777777" w:rsidR="008728A9" w:rsidRPr="00841717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left="340"/>
        <w:jc w:val="left"/>
      </w:pPr>
      <w:bookmarkStart w:id="7" w:name="bookmark3"/>
      <w:r w:rsidRPr="00841717">
        <w:t>II. Postanowienia, które wprowadzone zostaną do treści zawieranej umowy - część II zamówienia.</w:t>
      </w:r>
      <w:bookmarkEnd w:id="7"/>
    </w:p>
    <w:p w14:paraId="06AA60A5" w14:textId="117F6466" w:rsidR="007D6848" w:rsidRPr="007D6848" w:rsidRDefault="00DD75C7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 w:rsidRPr="00841717">
        <w:rPr>
          <w:rFonts w:eastAsia="Times New Roman"/>
          <w:lang w:eastAsia="pl-PL"/>
        </w:rPr>
        <w:t>Z</w:t>
      </w:r>
      <w:r w:rsidR="00FC74EA">
        <w:rPr>
          <w:rFonts w:eastAsia="Times New Roman"/>
          <w:lang w:eastAsia="pl-PL"/>
        </w:rPr>
        <w:t>a</w:t>
      </w:r>
      <w:r w:rsidRPr="00841717">
        <w:rPr>
          <w:rFonts w:eastAsia="Times New Roman"/>
          <w:lang w:eastAsia="pl-PL"/>
        </w:rPr>
        <w:t>mawiający powierza, a Wykonawca zobowiązuje się do świadczenia</w:t>
      </w:r>
      <w:r w:rsidR="007D6848">
        <w:rPr>
          <w:rFonts w:eastAsia="Times New Roman"/>
          <w:lang w:eastAsia="pl-PL"/>
        </w:rPr>
        <w:t xml:space="preserve"> </w:t>
      </w:r>
      <w:r w:rsidRPr="00841717">
        <w:rPr>
          <w:rFonts w:eastAsia="Times New Roman"/>
          <w:lang w:eastAsia="pl-PL"/>
        </w:rPr>
        <w:t xml:space="preserve">usługi </w:t>
      </w:r>
      <w:r w:rsidR="00B52D75">
        <w:rPr>
          <w:rFonts w:eastAsia="Times New Roman"/>
          <w:lang w:eastAsia="pl-PL"/>
        </w:rPr>
        <w:t>przekaz pocztowy</w:t>
      </w:r>
      <w:r w:rsidR="007D6848">
        <w:rPr>
          <w:rFonts w:eastAsia="Times New Roman"/>
          <w:lang w:eastAsia="pl-PL"/>
        </w:rPr>
        <w:t xml:space="preserve"> w obrocie krajowym.</w:t>
      </w:r>
    </w:p>
    <w:p w14:paraId="42FE63C1" w14:textId="24E6CCC6" w:rsidR="00DD75C7" w:rsidRPr="007D6848" w:rsidRDefault="007D684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 w:rsidRPr="007D6848">
        <w:rPr>
          <w:rFonts w:eastAsia="Times New Roman"/>
          <w:lang w:eastAsia="pl-PL"/>
        </w:rPr>
        <w:t>Strony oświadczają, iż zasady korzystania z usług</w:t>
      </w:r>
      <w:r w:rsidR="00715880">
        <w:rPr>
          <w:rFonts w:eastAsia="Times New Roman"/>
          <w:lang w:eastAsia="pl-PL"/>
        </w:rPr>
        <w:t>i</w:t>
      </w:r>
      <w:r w:rsidRPr="007D6848">
        <w:rPr>
          <w:rFonts w:eastAsia="Times New Roman"/>
          <w:lang w:eastAsia="pl-PL"/>
        </w:rPr>
        <w:t>, o któr</w:t>
      </w:r>
      <w:r w:rsidR="00715880">
        <w:rPr>
          <w:rFonts w:eastAsia="Times New Roman"/>
          <w:lang w:eastAsia="pl-PL"/>
        </w:rPr>
        <w:t>ej</w:t>
      </w:r>
      <w:r w:rsidRPr="007D6848">
        <w:rPr>
          <w:rFonts w:eastAsia="Times New Roman"/>
          <w:lang w:eastAsia="pl-PL"/>
        </w:rPr>
        <w:t xml:space="preserve"> mowa w ust. 1, określają regulaminy</w:t>
      </w:r>
      <w:r>
        <w:rPr>
          <w:rFonts w:eastAsia="Times New Roman"/>
          <w:lang w:eastAsia="pl-PL"/>
        </w:rPr>
        <w:t xml:space="preserve"> Wykonawcy.</w:t>
      </w:r>
    </w:p>
    <w:p w14:paraId="48AE5A34" w14:textId="366612C5" w:rsidR="007D6848" w:rsidRPr="00B52D75" w:rsidRDefault="007D684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>
        <w:rPr>
          <w:rFonts w:eastAsia="Times New Roman"/>
          <w:lang w:eastAsia="pl-PL"/>
        </w:rPr>
        <w:t xml:space="preserve">Za wykonanie przedmiotu umowy Zamawiający będzie uiszczał opłatę w formie opłaty </w:t>
      </w:r>
      <w:r w:rsidR="00916969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z góry, z zastrzeżeniem ust. </w:t>
      </w:r>
      <w:r w:rsidR="00916969">
        <w:rPr>
          <w:rFonts w:eastAsia="Times New Roman"/>
          <w:lang w:eastAsia="pl-PL"/>
        </w:rPr>
        <w:t>12.</w:t>
      </w:r>
    </w:p>
    <w:p w14:paraId="78081166" w14:textId="15686EAC" w:rsidR="008E7E19" w:rsidRPr="00841717" w:rsidRDefault="008E7E19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3"/>
        <w:jc w:val="left"/>
      </w:pPr>
      <w:r w:rsidRPr="00841717">
        <w:rPr>
          <w:rFonts w:eastAsia="Times New Roman"/>
          <w:lang w:eastAsia="pl-PL"/>
        </w:rPr>
        <w:t>Za okres rozliczeniowy, przyjmuje się jeden miesiąc kalendarzowy.</w:t>
      </w:r>
    </w:p>
    <w:p w14:paraId="626A774D" w14:textId="5CD786FD" w:rsidR="008E7E19" w:rsidRPr="002F52E3" w:rsidRDefault="008E7E19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5" w:hanging="283"/>
        <w:rPr>
          <w:rFonts w:ascii="Arial" w:eastAsia="Arial" w:hAnsi="Arial" w:cs="Arial"/>
        </w:rPr>
      </w:pPr>
      <w:r w:rsidRPr="002F52E3">
        <w:rPr>
          <w:rFonts w:ascii="Arial" w:hAnsi="Arial" w:cs="Arial"/>
        </w:rPr>
        <w:t>Podstawą rozliczeń finansowych jest suma opłat za świadczone usługi, w okresie rozliczeniowym, zgodnie z warunkami cenowymi określonymi w formularzu ofert</w:t>
      </w:r>
      <w:r w:rsidR="002F52E3" w:rsidRPr="002F52E3">
        <w:rPr>
          <w:rFonts w:ascii="Arial" w:hAnsi="Arial" w:cs="Arial"/>
        </w:rPr>
        <w:t>y</w:t>
      </w:r>
      <w:r w:rsidRPr="002F52E3">
        <w:rPr>
          <w:rFonts w:ascii="Arial" w:hAnsi="Arial" w:cs="Arial"/>
        </w:rPr>
        <w:t xml:space="preserve"> stanowiącym załącznik nr </w:t>
      </w:r>
      <w:r w:rsidR="00E605D6">
        <w:rPr>
          <w:rFonts w:ascii="Arial" w:hAnsi="Arial" w:cs="Arial"/>
        </w:rPr>
        <w:t>2</w:t>
      </w:r>
      <w:r w:rsidRPr="002F52E3">
        <w:rPr>
          <w:rFonts w:ascii="Arial" w:hAnsi="Arial" w:cs="Arial"/>
        </w:rPr>
        <w:t xml:space="preserve"> </w:t>
      </w:r>
      <w:r w:rsidR="002F52E3" w:rsidRPr="002F52E3">
        <w:rPr>
          <w:rFonts w:ascii="Arial" w:eastAsia="Arial" w:hAnsi="Arial" w:cs="Arial"/>
        </w:rPr>
        <w:t xml:space="preserve">do zapytania ofertowego </w:t>
      </w:r>
      <w:r w:rsidR="0033058F" w:rsidRPr="002F52E3">
        <w:rPr>
          <w:rFonts w:ascii="Arial" w:hAnsi="Arial" w:cs="Arial"/>
        </w:rPr>
        <w:t xml:space="preserve">i </w:t>
      </w:r>
      <w:r w:rsidR="002F52E3" w:rsidRPr="002F52E3">
        <w:rPr>
          <w:rFonts w:ascii="Arial" w:hAnsi="Arial" w:cs="Arial"/>
        </w:rPr>
        <w:t xml:space="preserve">formularzu cenowo-asortymentowym </w:t>
      </w:r>
      <w:r w:rsidR="002F52E3">
        <w:rPr>
          <w:rFonts w:ascii="Arial" w:hAnsi="Arial" w:cs="Arial"/>
        </w:rPr>
        <w:t xml:space="preserve">będącym załącznikiem nr </w:t>
      </w:r>
      <w:r w:rsidR="00E605D6">
        <w:rPr>
          <w:rFonts w:ascii="Arial" w:hAnsi="Arial" w:cs="Arial"/>
        </w:rPr>
        <w:t>1</w:t>
      </w:r>
      <w:r w:rsidR="0033058F" w:rsidRPr="002F52E3">
        <w:rPr>
          <w:rFonts w:ascii="Arial" w:hAnsi="Arial" w:cs="Arial"/>
        </w:rPr>
        <w:t xml:space="preserve"> </w:t>
      </w:r>
      <w:r w:rsidRPr="002F52E3">
        <w:rPr>
          <w:rFonts w:ascii="Arial" w:hAnsi="Arial" w:cs="Arial"/>
        </w:rPr>
        <w:t>do zapytania ofertowego.</w:t>
      </w:r>
    </w:p>
    <w:p w14:paraId="12E6C7FE" w14:textId="0239E9DC" w:rsidR="00B17BF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283"/>
        <w:jc w:val="left"/>
      </w:pPr>
      <w:r>
        <w:t xml:space="preserve">Określone w załączniku nr </w:t>
      </w:r>
      <w:r w:rsidR="00E605D6">
        <w:t>1</w:t>
      </w:r>
      <w:r>
        <w:t xml:space="preserve"> do zapytania ofertowego (Formularz cenowo-asortymentowy) – ilości i kwoty przekazów w ramach świadczonych usług są szacunkowe i mogą ulec zmianie w zależności od potrzeb Zamawiającego, na co Wykonawca wyraża zgodę i nie będzie dochodził rozliczeń zmian ilościowych w trakcie </w:t>
      </w:r>
      <w:r>
        <w:lastRenderedPageBreak/>
        <w:t>realizacji umowy.</w:t>
      </w:r>
    </w:p>
    <w:p w14:paraId="7517FECC" w14:textId="0B428B4D" w:rsidR="00B17BF3" w:rsidRPr="00B5725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283"/>
        <w:jc w:val="left"/>
      </w:pPr>
      <w:r w:rsidRPr="00B57253">
        <w:t>Szacunkowe wynagrodzenie za wykonanie niniejszej umowy wynosi:</w:t>
      </w:r>
    </w:p>
    <w:p w14:paraId="3496C7AE" w14:textId="77777777" w:rsidR="00B17BF3" w:rsidRPr="00B5725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netto,</w:t>
      </w:r>
    </w:p>
    <w:p w14:paraId="17772386" w14:textId="77777777" w:rsidR="00B17BF3" w:rsidRPr="00B5725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brutto</w:t>
      </w:r>
    </w:p>
    <w:p w14:paraId="2A9A0113" w14:textId="56616B76" w:rsidR="00B17BF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>(słownie zł :</w:t>
      </w:r>
      <w:r w:rsidRPr="00B57253">
        <w:tab/>
        <w:t xml:space="preserve">) z uwzględnieniem </w:t>
      </w:r>
      <w:r w:rsidRPr="00B17BF3">
        <w:t xml:space="preserve">ust. </w:t>
      </w:r>
      <w:r w:rsidR="00715880">
        <w:t>6</w:t>
      </w:r>
      <w:r w:rsidRPr="00B17BF3">
        <w:t>.</w:t>
      </w:r>
    </w:p>
    <w:p w14:paraId="5226D20A" w14:textId="3FE81FF2" w:rsidR="00B17BF3" w:rsidRPr="00B5725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left" w:leader="dot" w:pos="2928"/>
          <w:tab w:val="left" w:pos="8731"/>
        </w:tabs>
        <w:spacing w:before="0" w:line="360" w:lineRule="auto"/>
        <w:ind w:left="426" w:hanging="426"/>
        <w:jc w:val="left"/>
      </w:pPr>
      <w:r w:rsidRPr="00B57253">
        <w:t xml:space="preserve">Obowiązek kontrolowania stanu wykorzystania kwoty, o której mowa w ust. </w:t>
      </w:r>
      <w:r>
        <w:t>7</w:t>
      </w:r>
      <w:r w:rsidRPr="00B57253">
        <w:t xml:space="preserve"> należy do Zamawiającego.</w:t>
      </w:r>
    </w:p>
    <w:p w14:paraId="65CD03AF" w14:textId="23AC94C7" w:rsidR="00E62DDF" w:rsidRPr="00841717" w:rsidRDefault="00E62DDF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>
        <w:t>Zamawiający</w:t>
      </w:r>
      <w:r w:rsidRPr="00E62DDF">
        <w:t xml:space="preserve"> uiszczać będzie na rzecz </w:t>
      </w:r>
      <w:r>
        <w:t>Wykonawcy</w:t>
      </w:r>
      <w:r w:rsidRPr="00E62DDF">
        <w:t xml:space="preserve"> opłaty z góry, w całości wniesione przed przystąpieniem </w:t>
      </w:r>
      <w:r>
        <w:t>Wykonawcy</w:t>
      </w:r>
      <w:r w:rsidRPr="00E62DDF">
        <w:t xml:space="preserve"> do realizacji usług przelewem na konto wskazane</w:t>
      </w:r>
      <w:r>
        <w:t xml:space="preserve"> przez Wykonawcę.</w:t>
      </w:r>
    </w:p>
    <w:p w14:paraId="3E5ACF84" w14:textId="5C0ABAD3" w:rsidR="008E7E19" w:rsidRPr="00841717" w:rsidRDefault="008E7E19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Faktura VAT potwierdzająca wniesienie </w:t>
      </w:r>
      <w:r w:rsidR="00784F19" w:rsidRPr="00841717">
        <w:t>opłat</w:t>
      </w:r>
      <w:r w:rsidRPr="00841717">
        <w:t xml:space="preserve"> za realizację usług</w:t>
      </w:r>
      <w:r w:rsidR="00B57253" w:rsidRPr="00841717">
        <w:t xml:space="preserve">i, wystawiona zostanie </w:t>
      </w:r>
      <w:r w:rsidR="00545606">
        <w:br/>
      </w:r>
      <w:r w:rsidR="00B57253" w:rsidRPr="00841717">
        <w:t>w terminie do 7-</w:t>
      </w:r>
      <w:r w:rsidR="005A7708">
        <w:t xml:space="preserve"> </w:t>
      </w:r>
      <w:r w:rsidR="00B57253" w:rsidRPr="00841717">
        <w:t>go dnia kalendarzowego po upływie okresu rozliczeniowego.</w:t>
      </w:r>
      <w:r w:rsidR="00FC74EA">
        <w:t xml:space="preserve"> </w:t>
      </w:r>
    </w:p>
    <w:p w14:paraId="69B87F55" w14:textId="22AE1D86" w:rsidR="00B57253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>Za dzień dokonania wpłaty przyjmuje się dzień uznania rachunku bankowego Wykonawcy.</w:t>
      </w:r>
    </w:p>
    <w:p w14:paraId="0CAF749A" w14:textId="30E8A240" w:rsidR="00E62DDF" w:rsidRDefault="00E62DDF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>
        <w:t>O</w:t>
      </w:r>
      <w:r w:rsidRPr="00E62DDF">
        <w:t xml:space="preserve">płaty za zwrot kwot przekazów do </w:t>
      </w:r>
      <w:r>
        <w:t xml:space="preserve">Zamawiającego </w:t>
      </w:r>
      <w:r w:rsidRPr="00E62DDF">
        <w:t xml:space="preserve">po wyczerpaniu możliwości doręczenia </w:t>
      </w:r>
      <w:r>
        <w:t xml:space="preserve">do </w:t>
      </w:r>
      <w:r w:rsidRPr="00E62DDF">
        <w:t xml:space="preserve">odbiorcy, </w:t>
      </w:r>
      <w:r>
        <w:t>Zamawiający</w:t>
      </w:r>
      <w:r w:rsidRPr="00E62DDF">
        <w:t xml:space="preserve"> regulować będzie w terminie </w:t>
      </w:r>
      <w:r>
        <w:t>21</w:t>
      </w:r>
      <w:r w:rsidRPr="00E62DDF">
        <w:t xml:space="preserve"> dni kalendarzowych od wystawienia przez </w:t>
      </w:r>
      <w:r>
        <w:t>Wykonawcę</w:t>
      </w:r>
      <w:r w:rsidRPr="00E62DDF">
        <w:t xml:space="preserve"> faktury za dany okres rozliczeniowy</w:t>
      </w:r>
      <w:r>
        <w:t>.</w:t>
      </w:r>
    </w:p>
    <w:p w14:paraId="4C14D488" w14:textId="101985DF" w:rsidR="00B57253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Zmiana zasad wystawiania i przesyłania faktur nie wymaga aneksowania umowy, </w:t>
      </w:r>
      <w:r w:rsidR="000D67F4">
        <w:br/>
      </w:r>
      <w:r w:rsidRPr="00841717">
        <w:t xml:space="preserve">pod warunkiem pisemnego powiadomienia o tym fakcie </w:t>
      </w:r>
      <w:r w:rsidR="00715880">
        <w:t>S</w:t>
      </w:r>
      <w:r w:rsidRPr="00841717">
        <w:t>tron</w:t>
      </w:r>
      <w:r w:rsidR="002F52E3">
        <w:t>y</w:t>
      </w:r>
      <w:r w:rsidRPr="00841717">
        <w:t xml:space="preserve"> umowy.</w:t>
      </w:r>
    </w:p>
    <w:p w14:paraId="4DC94491" w14:textId="77777777" w:rsidR="006221F4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rPr>
          <w:bCs/>
        </w:rPr>
        <w:t xml:space="preserve">Zamawiający </w:t>
      </w:r>
      <w:r w:rsidRPr="00841717">
        <w:t xml:space="preserve">oświadcza, że zezwala na przesyłanie drogą elektroniczną faktur wystawianych przez </w:t>
      </w:r>
      <w:r w:rsidRPr="00841717">
        <w:rPr>
          <w:bCs/>
        </w:rPr>
        <w:t>Wykonawcę</w:t>
      </w:r>
      <w:r w:rsidRPr="00841717">
        <w:t xml:space="preserve"> zgodnie z obowiązującymi przepisami</w:t>
      </w:r>
      <w:r w:rsidR="006221F4" w:rsidRPr="00841717">
        <w:t>.</w:t>
      </w:r>
    </w:p>
    <w:p w14:paraId="65950E5C" w14:textId="77777777" w:rsidR="006221F4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Strony zobowiązują się co najmniej na trzy dni przed zmianą danych </w:t>
      </w:r>
      <w:r w:rsidR="006221F4" w:rsidRPr="00841717">
        <w:t xml:space="preserve">adresowych (adres pocztowy, adres email), na które/z których wysyłane będą faktury </w:t>
      </w:r>
      <w:r w:rsidRPr="00841717">
        <w:t>poinformować o tym drugą Stronę drogą elektroniczną. Zmiana nie wymaga sporządzenia aneksu do umowy.</w:t>
      </w:r>
    </w:p>
    <w:p w14:paraId="2A30FD30" w14:textId="77777777" w:rsidR="006221F4" w:rsidRPr="00841717" w:rsidRDefault="006221F4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rPr>
          <w:bCs/>
        </w:rPr>
        <w:t>Zamawiający</w:t>
      </w:r>
      <w:r w:rsidR="00B57253" w:rsidRPr="00841717">
        <w:rPr>
          <w:bCs/>
        </w:rPr>
        <w:t xml:space="preserve"> i </w:t>
      </w:r>
      <w:r w:rsidRPr="00841717">
        <w:rPr>
          <w:bCs/>
        </w:rPr>
        <w:t>Wykonawca</w:t>
      </w:r>
      <w:r w:rsidRPr="00841717">
        <w:rPr>
          <w:b/>
        </w:rPr>
        <w:t xml:space="preserve"> </w:t>
      </w:r>
      <w:r w:rsidR="00B57253" w:rsidRPr="00841717">
        <w:t>zobowiązują się przechowywać egzemplarze faktur w formie papierowej lub elektronicznej do upływu terminu przedawnienia zobowiązań podatkowych</w:t>
      </w:r>
      <w:r w:rsidRPr="00841717">
        <w:t>.</w:t>
      </w:r>
    </w:p>
    <w:p w14:paraId="23DE61D7" w14:textId="542418C7" w:rsidR="006221F4" w:rsidRDefault="006221F4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5"/>
        <w:jc w:val="left"/>
      </w:pPr>
      <w:r w:rsidRPr="00841717">
        <w:rPr>
          <w:bCs/>
        </w:rPr>
        <w:t>Zamawiający</w:t>
      </w:r>
      <w:r w:rsidR="00B57253" w:rsidRPr="00841717">
        <w:t xml:space="preserve"> jest uprawniony do cofnięcia zgody na przesyłanie przez </w:t>
      </w:r>
      <w:r w:rsidRPr="00841717">
        <w:rPr>
          <w:bCs/>
        </w:rPr>
        <w:t>Wykonawcę</w:t>
      </w:r>
      <w:r w:rsidR="00B57253" w:rsidRPr="00841717">
        <w:rPr>
          <w:bCs/>
        </w:rPr>
        <w:t xml:space="preserve"> </w:t>
      </w:r>
      <w:r w:rsidR="00B57253" w:rsidRPr="00841717">
        <w:t xml:space="preserve">faktur w formie elektronicznej. W przypadku cofnięcia zgody, kolejne faktury będą wystawiane przez </w:t>
      </w:r>
      <w:r w:rsidRPr="00841717">
        <w:rPr>
          <w:bCs/>
        </w:rPr>
        <w:t>Wykonawcę</w:t>
      </w:r>
      <w:r w:rsidRPr="00841717">
        <w:rPr>
          <w:b/>
        </w:rPr>
        <w:t xml:space="preserve"> </w:t>
      </w:r>
      <w:r w:rsidR="00B57253" w:rsidRPr="00841717">
        <w:t xml:space="preserve">w formie papierowej, począwszy od 1 dnia miesiąca następującego po miesiącu, w którym </w:t>
      </w:r>
      <w:r w:rsidRPr="00841717">
        <w:rPr>
          <w:bCs/>
        </w:rPr>
        <w:t>Wykonawca</w:t>
      </w:r>
      <w:r w:rsidR="00B57253" w:rsidRPr="00841717">
        <w:t xml:space="preserve"> otrzyma oświadczenie o cofnięciu zgody na otrzymywanie faktur w formie elektronicznej. </w:t>
      </w:r>
      <w:r w:rsidRPr="00841717">
        <w:rPr>
          <w:bCs/>
        </w:rPr>
        <w:t>Wykonawca</w:t>
      </w:r>
      <w:r w:rsidR="00B57253" w:rsidRPr="00841717">
        <w:rPr>
          <w:bCs/>
        </w:rPr>
        <w:t xml:space="preserve"> </w:t>
      </w:r>
      <w:r w:rsidR="00B57253" w:rsidRPr="00841717">
        <w:t>ma prawo do wystawiania i przesyłania faktur w formie papierowej w przypadku, gdy konieczność taka wynikać będzie z braku możliwości przesłania faktury w formie elektronicznej</w:t>
      </w:r>
      <w:r w:rsidRPr="00841717">
        <w:t>.</w:t>
      </w:r>
    </w:p>
    <w:p w14:paraId="4CDA1B8D" w14:textId="2451F07B" w:rsidR="00692318" w:rsidRDefault="0069231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425"/>
        <w:jc w:val="left"/>
      </w:pPr>
      <w:r>
        <w:t xml:space="preserve">Zamawiający będzie uiszczał opłaty, zgodnie z warunkami cenowymi określonymi </w:t>
      </w:r>
      <w:r>
        <w:br/>
        <w:t xml:space="preserve">w </w:t>
      </w:r>
      <w:r w:rsidR="00B17BF3">
        <w:t>z</w:t>
      </w:r>
      <w:r>
        <w:t xml:space="preserve">ałącznikach nr 1 i 2 do zapytania ofertowego oraz zgodnie z obowiązującym w dniu </w:t>
      </w:r>
      <w:r>
        <w:lastRenderedPageBreak/>
        <w:t>realizacji usług cennikiem opłat dodatkowych</w:t>
      </w:r>
      <w:r w:rsidR="002F52E3">
        <w:t>.</w:t>
      </w:r>
    </w:p>
    <w:p w14:paraId="664D009A" w14:textId="709B7DC5" w:rsidR="00692318" w:rsidRPr="00692318" w:rsidRDefault="00692318" w:rsidP="00F51F55">
      <w:pPr>
        <w:pStyle w:val="Akapitzlist"/>
        <w:numPr>
          <w:ilvl w:val="6"/>
          <w:numId w:val="12"/>
        </w:numPr>
        <w:tabs>
          <w:tab w:val="clear" w:pos="2520"/>
          <w:tab w:val="num" w:pos="284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692318">
        <w:rPr>
          <w:rFonts w:ascii="Arial" w:eastAsia="Arial" w:hAnsi="Arial" w:cs="Arial"/>
        </w:rPr>
        <w:t>Jeżeli w trakcie obowiązywania umowy nastąpi zmiana przepisów w zakresie podatku od towarów i usług, Zamawiający dopuszcza zmiany stawki podatku VAT na świadczenie usług</w:t>
      </w:r>
      <w:r w:rsidR="00715880">
        <w:rPr>
          <w:rFonts w:ascii="Arial" w:eastAsia="Arial" w:hAnsi="Arial" w:cs="Arial"/>
        </w:rPr>
        <w:t xml:space="preserve">i </w:t>
      </w:r>
      <w:r w:rsidRPr="00692318">
        <w:rPr>
          <w:rFonts w:ascii="Arial" w:eastAsia="Arial" w:hAnsi="Arial" w:cs="Arial"/>
        </w:rPr>
        <w:t>przekaz pocztow</w:t>
      </w:r>
      <w:r w:rsidR="00715880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w formie aneksu do umowy</w:t>
      </w:r>
      <w:r w:rsidRPr="00692318">
        <w:rPr>
          <w:rFonts w:ascii="Arial" w:eastAsia="Arial" w:hAnsi="Arial" w:cs="Arial"/>
        </w:rPr>
        <w:t>.</w:t>
      </w:r>
    </w:p>
    <w:p w14:paraId="465F1329" w14:textId="77777777" w:rsidR="002F52E3" w:rsidRPr="002F52E3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W przypadku niewykonania lub nienależytego wykonania </w:t>
      </w:r>
      <w:r w:rsidR="00EF6923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mowy przez jedną ze Stron, drugiej Stronie przysługuje prawo jej rozwiązania bez zachowania okresu wypowiedzenia.</w:t>
      </w:r>
    </w:p>
    <w:p w14:paraId="0F42022A" w14:textId="42A00E29" w:rsidR="002F52E3" w:rsidRPr="00715880" w:rsidRDefault="002F52E3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2F52E3">
        <w:rPr>
          <w:rFonts w:ascii="Arial" w:hAnsi="Arial" w:cs="Arial"/>
        </w:rPr>
        <w:t>Umowa zostanie zawarta na czas określony od dnia 1 maja 202</w:t>
      </w:r>
      <w:r w:rsidR="00957C4F">
        <w:rPr>
          <w:rFonts w:ascii="Arial" w:hAnsi="Arial" w:cs="Arial"/>
        </w:rPr>
        <w:t>3</w:t>
      </w:r>
      <w:r w:rsidRPr="002F52E3">
        <w:rPr>
          <w:rFonts w:ascii="Arial" w:hAnsi="Arial" w:cs="Arial"/>
        </w:rPr>
        <w:t xml:space="preserve"> r. do dnia 30 kwietnia 202</w:t>
      </w:r>
      <w:r w:rsidR="00957C4F">
        <w:rPr>
          <w:rFonts w:ascii="Arial" w:hAnsi="Arial" w:cs="Arial"/>
        </w:rPr>
        <w:t>4</w:t>
      </w:r>
      <w:r w:rsidRPr="002F52E3">
        <w:rPr>
          <w:rFonts w:ascii="Arial" w:hAnsi="Arial" w:cs="Arial"/>
        </w:rPr>
        <w:t xml:space="preserve"> r.</w:t>
      </w:r>
    </w:p>
    <w:p w14:paraId="46E3FF68" w14:textId="6F58B164" w:rsidR="00715880" w:rsidRPr="00715880" w:rsidRDefault="00715880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6" w:hanging="425"/>
        <w:rPr>
          <w:rFonts w:ascii="Arial" w:eastAsia="Arial" w:hAnsi="Arial" w:cs="Arial"/>
        </w:rPr>
      </w:pPr>
      <w:r w:rsidRPr="00715880">
        <w:rPr>
          <w:rFonts w:ascii="Arial" w:eastAsia="Arial" w:hAnsi="Arial" w:cs="Arial"/>
        </w:rPr>
        <w:t xml:space="preserve">W przypadku przekroczenia kwoty określonej w ust. </w:t>
      </w:r>
      <w:r>
        <w:rPr>
          <w:rFonts w:ascii="Arial" w:eastAsia="Arial" w:hAnsi="Arial" w:cs="Arial"/>
        </w:rPr>
        <w:t>7</w:t>
      </w:r>
      <w:r w:rsidRPr="00715880">
        <w:rPr>
          <w:rFonts w:ascii="Arial" w:eastAsia="Arial" w:hAnsi="Arial" w:cs="Arial"/>
        </w:rPr>
        <w:t xml:space="preserve"> przed końcem obowiązywania umowy wskazanym w ust. </w:t>
      </w:r>
      <w:r>
        <w:rPr>
          <w:rFonts w:ascii="Arial" w:eastAsia="Arial" w:hAnsi="Arial" w:cs="Arial"/>
        </w:rPr>
        <w:t>21</w:t>
      </w:r>
      <w:r w:rsidRPr="00715880">
        <w:rPr>
          <w:rFonts w:ascii="Arial" w:eastAsia="Arial" w:hAnsi="Arial" w:cs="Arial"/>
        </w:rPr>
        <w:t xml:space="preserve">, Zamawiający zwiększy ją odpowiednio do swoich potrzeb. </w:t>
      </w:r>
    </w:p>
    <w:p w14:paraId="22B2A27F" w14:textId="320C8F59" w:rsidR="00841717" w:rsidRPr="00841717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5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Każda ze Stron może rozwiązać </w:t>
      </w:r>
      <w:r w:rsidR="00EF6923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mowę z zachowaniem 1 miesięcznego okresu wypowiedzenia, ze skutkiem na koniec miesiąca kalendarzowego.</w:t>
      </w:r>
    </w:p>
    <w:p w14:paraId="35931512" w14:textId="5BF61FF0" w:rsidR="00B57253" w:rsidRPr="00841717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Oświadczenie o rozwiązaniu lub wypowiedzeniu </w:t>
      </w:r>
      <w:r w:rsidR="00311502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mowy wymaga formy pisemnej pod rygorem nieważności.</w:t>
      </w:r>
    </w:p>
    <w:p w14:paraId="1E661132" w14:textId="38AE57D0" w:rsidR="00841717" w:rsidRDefault="002F52E3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</w:t>
      </w:r>
      <w:r w:rsidR="00841717" w:rsidRPr="00EF6923">
        <w:rPr>
          <w:rFonts w:ascii="Arial" w:eastAsia="Arial" w:hAnsi="Arial" w:cs="Arial"/>
        </w:rPr>
        <w:t xml:space="preserve"> zobowiązuje się do przekazania osobie wyznaczonej do kontaktu/nadzoru nad realizacją postanowień </w:t>
      </w:r>
      <w:r w:rsidR="00EF6923" w:rsidRPr="00EF6923">
        <w:rPr>
          <w:rFonts w:ascii="Arial" w:eastAsia="Arial" w:hAnsi="Arial" w:cs="Arial"/>
        </w:rPr>
        <w:t>u</w:t>
      </w:r>
      <w:r w:rsidR="00841717" w:rsidRPr="00EF6923">
        <w:rPr>
          <w:rFonts w:ascii="Arial" w:eastAsia="Arial" w:hAnsi="Arial" w:cs="Arial"/>
        </w:rPr>
        <w:t xml:space="preserve">mowy, której dane udostępnia Wykonawcy w związku </w:t>
      </w:r>
      <w:r>
        <w:rPr>
          <w:rFonts w:ascii="Arial" w:eastAsia="Arial" w:hAnsi="Arial" w:cs="Arial"/>
        </w:rPr>
        <w:br/>
      </w:r>
      <w:r w:rsidR="00841717" w:rsidRPr="00EF6923">
        <w:rPr>
          <w:rFonts w:ascii="Arial" w:eastAsia="Arial" w:hAnsi="Arial" w:cs="Arial"/>
        </w:rPr>
        <w:t xml:space="preserve">z realizacją niniejszej umowy, treść obowiązku informacyjnego, przesłanego przez </w:t>
      </w:r>
      <w:r w:rsidR="00EF6923" w:rsidRPr="00EF6923">
        <w:rPr>
          <w:rFonts w:ascii="Arial" w:eastAsia="Arial" w:hAnsi="Arial" w:cs="Arial"/>
        </w:rPr>
        <w:t>Wykonawcę</w:t>
      </w:r>
      <w:r w:rsidR="00841717" w:rsidRPr="00EF6923">
        <w:rPr>
          <w:rFonts w:ascii="Arial" w:eastAsia="Arial" w:hAnsi="Arial" w:cs="Arial"/>
        </w:rPr>
        <w:t xml:space="preserve"> oraz do potwierdzenia jego realizacji na adres mailowy Wykonawcy.</w:t>
      </w:r>
    </w:p>
    <w:p w14:paraId="7D9F9484" w14:textId="41EA83E2" w:rsidR="00D618C4" w:rsidRPr="00EF6923" w:rsidRDefault="00D618C4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D618C4">
        <w:rPr>
          <w:rFonts w:ascii="Arial" w:eastAsia="Arial" w:hAnsi="Arial" w:cs="Arial"/>
        </w:rPr>
        <w:t xml:space="preserve">Zmiana warunków umowy wymaga, pod rygorem nieważności, formy </w:t>
      </w:r>
      <w:r>
        <w:rPr>
          <w:rFonts w:ascii="Arial" w:eastAsia="Arial" w:hAnsi="Arial" w:cs="Arial"/>
        </w:rPr>
        <w:t>a</w:t>
      </w:r>
      <w:r w:rsidRPr="00D618C4">
        <w:rPr>
          <w:rFonts w:ascii="Arial" w:eastAsia="Arial" w:hAnsi="Arial" w:cs="Arial"/>
        </w:rPr>
        <w:t>neksu podpisanego przez obydwie Strony</w:t>
      </w:r>
      <w:r w:rsidR="002F52E3">
        <w:rPr>
          <w:rFonts w:ascii="Arial" w:eastAsia="Arial" w:hAnsi="Arial" w:cs="Arial"/>
        </w:rPr>
        <w:t xml:space="preserve"> z wyjątkiem przypadków określonych w umowie</w:t>
      </w:r>
      <w:r>
        <w:rPr>
          <w:rFonts w:ascii="Arial" w:eastAsia="Arial" w:hAnsi="Arial" w:cs="Arial"/>
        </w:rPr>
        <w:t>.</w:t>
      </w:r>
    </w:p>
    <w:p w14:paraId="051BFD1B" w14:textId="1F8002A7" w:rsidR="00311502" w:rsidRDefault="00841717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 xml:space="preserve">Spory mogące wyniknąć pomiędzy Zamawiającym a Wykonawcą, rozstrzygać będzie </w:t>
      </w:r>
      <w:r w:rsidR="00692318" w:rsidRPr="00692318">
        <w:rPr>
          <w:rFonts w:ascii="Arial" w:eastAsia="Arial" w:hAnsi="Arial" w:cs="Arial"/>
        </w:rPr>
        <w:t>sąd powszechn</w:t>
      </w:r>
      <w:r w:rsidR="00692318">
        <w:rPr>
          <w:rFonts w:ascii="Arial" w:eastAsia="Arial" w:hAnsi="Arial" w:cs="Arial"/>
        </w:rPr>
        <w:t>y</w:t>
      </w:r>
      <w:r w:rsidR="00692318" w:rsidRPr="00692318">
        <w:rPr>
          <w:rFonts w:ascii="Arial" w:eastAsia="Arial" w:hAnsi="Arial" w:cs="Arial"/>
        </w:rPr>
        <w:t xml:space="preserve"> w Rzeszowie.</w:t>
      </w:r>
    </w:p>
    <w:p w14:paraId="17C95C09" w14:textId="26235D71" w:rsidR="00311502" w:rsidRDefault="00311502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sprawach nie uregulowanych umową mają zastosowanie regulaminy usług i przepisy prawa powszechnie obowiązującego.</w:t>
      </w:r>
    </w:p>
    <w:p w14:paraId="3881853C" w14:textId="56800B10" w:rsidR="00311502" w:rsidRPr="00841717" w:rsidRDefault="00311502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6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>Wykonawca oświadcza, że zapoznał się z Polityką Środowiskową Regionalnej Dyrekcji Ochrony Środowiska w Rzeszowie i zobowiązuje się postępować zgodnie z</w:t>
      </w:r>
      <w:r w:rsidR="00F51F55">
        <w:rPr>
          <w:rFonts w:ascii="Arial" w:eastAsia="Arial" w:hAnsi="Arial" w:cs="Arial"/>
        </w:rPr>
        <w:t> </w:t>
      </w:r>
      <w:r w:rsidRPr="00841717">
        <w:rPr>
          <w:rFonts w:ascii="Arial" w:eastAsia="Arial" w:hAnsi="Arial" w:cs="Arial"/>
        </w:rPr>
        <w:t>wymaganiami prawnymi w zakresie ochrony środowiska.</w:t>
      </w:r>
    </w:p>
    <w:p w14:paraId="35C48920" w14:textId="42E344FB" w:rsidR="00311502" w:rsidRPr="00311502" w:rsidRDefault="00311502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>Umowę sporządzono w czterech jednobrzmiących egzemplarzach, trzy egzemplarze dla Zamawiającego, jeden dla Wykonawcy.</w:t>
      </w:r>
    </w:p>
    <w:sectPr w:rsidR="00311502" w:rsidRPr="00311502" w:rsidSect="0079634A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D7DE" w14:textId="77777777" w:rsidR="00955DD4" w:rsidRDefault="00955DD4" w:rsidP="006D2061">
      <w:pPr>
        <w:spacing w:after="0" w:line="240" w:lineRule="auto"/>
      </w:pPr>
      <w:r>
        <w:separator/>
      </w:r>
    </w:p>
  </w:endnote>
  <w:endnote w:type="continuationSeparator" w:id="0">
    <w:p w14:paraId="31677F4B" w14:textId="77777777" w:rsidR="00955DD4" w:rsidRDefault="00955DD4" w:rsidP="006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0C8" w14:textId="0C00A539" w:rsidR="00165287" w:rsidRPr="00DE5B70" w:rsidRDefault="0079634A" w:rsidP="0079634A">
    <w:pPr>
      <w:pStyle w:val="Stopka"/>
      <w:rPr>
        <w:rFonts w:ascii="Arial" w:hAnsi="Arial" w:cs="Arial"/>
      </w:rPr>
    </w:pPr>
    <w:r w:rsidRPr="00DE5B70">
      <w:rPr>
        <w:rFonts w:ascii="Arial" w:hAnsi="Arial" w:cs="Arial"/>
      </w:rPr>
      <w:t>WOA.261.</w:t>
    </w:r>
    <w:r w:rsidR="00957C4F">
      <w:rPr>
        <w:rFonts w:ascii="Arial" w:hAnsi="Arial" w:cs="Arial"/>
      </w:rPr>
      <w:t>23</w:t>
    </w:r>
    <w:r w:rsidRPr="00DE5B70">
      <w:rPr>
        <w:rFonts w:ascii="Arial" w:hAnsi="Arial" w:cs="Arial"/>
      </w:rPr>
      <w:t>.202</w:t>
    </w:r>
    <w:r w:rsidR="00957C4F">
      <w:rPr>
        <w:rFonts w:ascii="Arial" w:hAnsi="Arial" w:cs="Arial"/>
      </w:rPr>
      <w:t>3</w:t>
    </w:r>
    <w:r w:rsidRPr="00DE5B70">
      <w:rPr>
        <w:rFonts w:ascii="Arial" w:hAnsi="Arial" w:cs="Arial"/>
      </w:rPr>
      <w:t>.</w:t>
    </w:r>
    <w:r w:rsidR="00957C4F">
      <w:rPr>
        <w:rFonts w:ascii="Arial" w:hAnsi="Arial" w:cs="Arial"/>
      </w:rPr>
      <w:t>B</w:t>
    </w:r>
    <w:r w:rsidR="00DE5B70" w:rsidRPr="00DE5B70">
      <w:rPr>
        <w:rFonts w:ascii="Arial" w:hAnsi="Arial" w:cs="Arial"/>
      </w:rPr>
      <w:t>K</w:t>
    </w:r>
    <w:r w:rsidRPr="00DE5B70">
      <w:rPr>
        <w:rFonts w:ascii="Arial" w:hAnsi="Arial" w:cs="Arial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CD39" w14:textId="77777777" w:rsidR="00955DD4" w:rsidRDefault="00955DD4" w:rsidP="006D2061">
      <w:pPr>
        <w:spacing w:after="0" w:line="240" w:lineRule="auto"/>
      </w:pPr>
      <w:r>
        <w:separator/>
      </w:r>
    </w:p>
  </w:footnote>
  <w:footnote w:type="continuationSeparator" w:id="0">
    <w:p w14:paraId="5549E5E2" w14:textId="77777777" w:rsidR="00955DD4" w:rsidRDefault="00955DD4" w:rsidP="006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7674" w14:textId="5155C0A2" w:rsidR="0079634A" w:rsidRDefault="0079634A">
    <w:pPr>
      <w:pStyle w:val="Nagwek"/>
    </w:pPr>
    <w:r>
      <w:rPr>
        <w:noProof/>
      </w:rPr>
      <w:drawing>
        <wp:inline distT="0" distB="0" distL="0" distR="0" wp14:anchorId="29BECEF7" wp14:editId="558E5B69">
          <wp:extent cx="4914265" cy="9429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38B8A2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38DB"/>
    <w:multiLevelType w:val="multilevel"/>
    <w:tmpl w:val="41C8E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0D42BE"/>
    <w:multiLevelType w:val="hybridMultilevel"/>
    <w:tmpl w:val="68F4E302"/>
    <w:lvl w:ilvl="0" w:tplc="613E06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81565"/>
    <w:multiLevelType w:val="hybridMultilevel"/>
    <w:tmpl w:val="0EAACC0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82E55"/>
    <w:multiLevelType w:val="multilevel"/>
    <w:tmpl w:val="56D8F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986"/>
    <w:multiLevelType w:val="multilevel"/>
    <w:tmpl w:val="743CBA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F7F9B"/>
    <w:multiLevelType w:val="multilevel"/>
    <w:tmpl w:val="69A42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0098"/>
    <w:multiLevelType w:val="hybridMultilevel"/>
    <w:tmpl w:val="12A6B26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784B72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C3054A"/>
    <w:multiLevelType w:val="multilevel"/>
    <w:tmpl w:val="19FE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B3B95"/>
    <w:multiLevelType w:val="multilevel"/>
    <w:tmpl w:val="3300D3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2" w15:restartNumberingAfterBreak="0">
    <w:nsid w:val="31647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7288E"/>
    <w:multiLevelType w:val="hybridMultilevel"/>
    <w:tmpl w:val="13C83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F54DD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851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062AA"/>
    <w:multiLevelType w:val="hybridMultilevel"/>
    <w:tmpl w:val="589AA868"/>
    <w:lvl w:ilvl="0" w:tplc="2326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08B"/>
    <w:multiLevelType w:val="hybridMultilevel"/>
    <w:tmpl w:val="442805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D2D67"/>
    <w:multiLevelType w:val="multilevel"/>
    <w:tmpl w:val="272046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146FC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857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36E3F2E"/>
    <w:multiLevelType w:val="hybridMultilevel"/>
    <w:tmpl w:val="CA3E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6C1CB3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816B8"/>
    <w:multiLevelType w:val="multilevel"/>
    <w:tmpl w:val="DF22C4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54558505">
    <w:abstractNumId w:val="20"/>
  </w:num>
  <w:num w:numId="2" w16cid:durableId="742071030">
    <w:abstractNumId w:val="23"/>
  </w:num>
  <w:num w:numId="3" w16cid:durableId="373509586">
    <w:abstractNumId w:val="7"/>
  </w:num>
  <w:num w:numId="4" w16cid:durableId="1588538783">
    <w:abstractNumId w:val="6"/>
  </w:num>
  <w:num w:numId="5" w16cid:durableId="571935184">
    <w:abstractNumId w:val="19"/>
  </w:num>
  <w:num w:numId="6" w16cid:durableId="1396968607">
    <w:abstractNumId w:val="18"/>
  </w:num>
  <w:num w:numId="7" w16cid:durableId="2097551087">
    <w:abstractNumId w:val="8"/>
  </w:num>
  <w:num w:numId="8" w16cid:durableId="957956244">
    <w:abstractNumId w:val="16"/>
  </w:num>
  <w:num w:numId="9" w16cid:durableId="838613955">
    <w:abstractNumId w:val="5"/>
  </w:num>
  <w:num w:numId="10" w16cid:durableId="433980785">
    <w:abstractNumId w:val="14"/>
  </w:num>
  <w:num w:numId="11" w16cid:durableId="1041393822">
    <w:abstractNumId w:val="24"/>
  </w:num>
  <w:num w:numId="12" w16cid:durableId="1816289533">
    <w:abstractNumId w:val="3"/>
  </w:num>
  <w:num w:numId="13" w16cid:durableId="937756049">
    <w:abstractNumId w:val="1"/>
  </w:num>
  <w:num w:numId="14" w16cid:durableId="201597889">
    <w:abstractNumId w:val="25"/>
  </w:num>
  <w:num w:numId="15" w16cid:durableId="419451378">
    <w:abstractNumId w:val="0"/>
  </w:num>
  <w:num w:numId="16" w16cid:durableId="1842964601">
    <w:abstractNumId w:val="12"/>
  </w:num>
  <w:num w:numId="17" w16cid:durableId="56631901">
    <w:abstractNumId w:val="11"/>
  </w:num>
  <w:num w:numId="18" w16cid:durableId="303318550">
    <w:abstractNumId w:val="13"/>
  </w:num>
  <w:num w:numId="19" w16cid:durableId="930427233">
    <w:abstractNumId w:val="15"/>
  </w:num>
  <w:num w:numId="20" w16cid:durableId="103619218">
    <w:abstractNumId w:val="2"/>
  </w:num>
  <w:num w:numId="21" w16cid:durableId="1520660934">
    <w:abstractNumId w:val="4"/>
  </w:num>
  <w:num w:numId="22" w16cid:durableId="1838686028">
    <w:abstractNumId w:val="22"/>
  </w:num>
  <w:num w:numId="23" w16cid:durableId="1637418537">
    <w:abstractNumId w:val="10"/>
  </w:num>
  <w:num w:numId="24" w16cid:durableId="1190416626">
    <w:abstractNumId w:val="21"/>
  </w:num>
  <w:num w:numId="25" w16cid:durableId="1991668157">
    <w:abstractNumId w:val="17"/>
  </w:num>
  <w:num w:numId="26" w16cid:durableId="661349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4467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B"/>
    <w:rsid w:val="00041687"/>
    <w:rsid w:val="00054F97"/>
    <w:rsid w:val="00070BE4"/>
    <w:rsid w:val="000770F3"/>
    <w:rsid w:val="000A612D"/>
    <w:rsid w:val="000B4E43"/>
    <w:rsid w:val="000D67F4"/>
    <w:rsid w:val="001235B9"/>
    <w:rsid w:val="00154624"/>
    <w:rsid w:val="00157341"/>
    <w:rsid w:val="00165287"/>
    <w:rsid w:val="001745C2"/>
    <w:rsid w:val="00181E10"/>
    <w:rsid w:val="001F1F08"/>
    <w:rsid w:val="002321E7"/>
    <w:rsid w:val="00256EB8"/>
    <w:rsid w:val="002A4496"/>
    <w:rsid w:val="002A6441"/>
    <w:rsid w:val="002F52E3"/>
    <w:rsid w:val="00311502"/>
    <w:rsid w:val="0033058F"/>
    <w:rsid w:val="003658DE"/>
    <w:rsid w:val="003941EF"/>
    <w:rsid w:val="003E1613"/>
    <w:rsid w:val="004036F1"/>
    <w:rsid w:val="004067F6"/>
    <w:rsid w:val="004242DD"/>
    <w:rsid w:val="00485D59"/>
    <w:rsid w:val="004A6E2F"/>
    <w:rsid w:val="004C0C81"/>
    <w:rsid w:val="004D393A"/>
    <w:rsid w:val="00515C11"/>
    <w:rsid w:val="00521966"/>
    <w:rsid w:val="00545606"/>
    <w:rsid w:val="00557712"/>
    <w:rsid w:val="00582F0F"/>
    <w:rsid w:val="0059065B"/>
    <w:rsid w:val="005A7708"/>
    <w:rsid w:val="005C2A70"/>
    <w:rsid w:val="005E6216"/>
    <w:rsid w:val="00611820"/>
    <w:rsid w:val="0061490A"/>
    <w:rsid w:val="00620075"/>
    <w:rsid w:val="006221F4"/>
    <w:rsid w:val="006320C2"/>
    <w:rsid w:val="006328F2"/>
    <w:rsid w:val="006756DE"/>
    <w:rsid w:val="00686DAB"/>
    <w:rsid w:val="00692318"/>
    <w:rsid w:val="006A4A97"/>
    <w:rsid w:val="006B1272"/>
    <w:rsid w:val="006B60D8"/>
    <w:rsid w:val="006C4406"/>
    <w:rsid w:val="006D2061"/>
    <w:rsid w:val="006E3430"/>
    <w:rsid w:val="007143AA"/>
    <w:rsid w:val="00715880"/>
    <w:rsid w:val="00732656"/>
    <w:rsid w:val="00757651"/>
    <w:rsid w:val="00771745"/>
    <w:rsid w:val="00784F19"/>
    <w:rsid w:val="0079634A"/>
    <w:rsid w:val="007C23E9"/>
    <w:rsid w:val="007D2B3D"/>
    <w:rsid w:val="007D6848"/>
    <w:rsid w:val="007E06CC"/>
    <w:rsid w:val="00841717"/>
    <w:rsid w:val="008728A9"/>
    <w:rsid w:val="00876D49"/>
    <w:rsid w:val="00887535"/>
    <w:rsid w:val="00895EAD"/>
    <w:rsid w:val="008E7E19"/>
    <w:rsid w:val="00916969"/>
    <w:rsid w:val="00955DD4"/>
    <w:rsid w:val="00957C4F"/>
    <w:rsid w:val="00997082"/>
    <w:rsid w:val="009A6495"/>
    <w:rsid w:val="009C5A09"/>
    <w:rsid w:val="009F010F"/>
    <w:rsid w:val="00A02E68"/>
    <w:rsid w:val="00A032C4"/>
    <w:rsid w:val="00A11FB6"/>
    <w:rsid w:val="00A276D2"/>
    <w:rsid w:val="00A3374A"/>
    <w:rsid w:val="00A347F4"/>
    <w:rsid w:val="00A63250"/>
    <w:rsid w:val="00A6630E"/>
    <w:rsid w:val="00AA7570"/>
    <w:rsid w:val="00AC40E0"/>
    <w:rsid w:val="00B01E8C"/>
    <w:rsid w:val="00B045DB"/>
    <w:rsid w:val="00B117D3"/>
    <w:rsid w:val="00B17BF3"/>
    <w:rsid w:val="00B21F87"/>
    <w:rsid w:val="00B32DA7"/>
    <w:rsid w:val="00B52D75"/>
    <w:rsid w:val="00B57253"/>
    <w:rsid w:val="00B87D31"/>
    <w:rsid w:val="00B9426D"/>
    <w:rsid w:val="00BB6FA3"/>
    <w:rsid w:val="00BD0F2C"/>
    <w:rsid w:val="00BE0255"/>
    <w:rsid w:val="00C4508F"/>
    <w:rsid w:val="00CC2586"/>
    <w:rsid w:val="00CD76A3"/>
    <w:rsid w:val="00CF450A"/>
    <w:rsid w:val="00D4271A"/>
    <w:rsid w:val="00D42905"/>
    <w:rsid w:val="00D44F73"/>
    <w:rsid w:val="00D56ACB"/>
    <w:rsid w:val="00D618C4"/>
    <w:rsid w:val="00D72E50"/>
    <w:rsid w:val="00D954AC"/>
    <w:rsid w:val="00DC1DD7"/>
    <w:rsid w:val="00DD75C7"/>
    <w:rsid w:val="00DE5B70"/>
    <w:rsid w:val="00E21608"/>
    <w:rsid w:val="00E3250C"/>
    <w:rsid w:val="00E605D6"/>
    <w:rsid w:val="00E62DDF"/>
    <w:rsid w:val="00EB4D0A"/>
    <w:rsid w:val="00EB76B4"/>
    <w:rsid w:val="00ED4A7C"/>
    <w:rsid w:val="00EF4710"/>
    <w:rsid w:val="00EF6923"/>
    <w:rsid w:val="00F00744"/>
    <w:rsid w:val="00F51CB6"/>
    <w:rsid w:val="00F51F55"/>
    <w:rsid w:val="00F606E2"/>
    <w:rsid w:val="00FA4A4F"/>
    <w:rsid w:val="00FC74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9D1CCB"/>
  <w15:chartTrackingRefBased/>
  <w15:docId w15:val="{F65E484F-F26A-4DF9-847D-ABB7DA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8728A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728A9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728A9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28A9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8728A9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8728A9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Normalny"/>
    <w:rsid w:val="000B4E43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61"/>
  </w:style>
  <w:style w:type="paragraph" w:styleId="Stopka">
    <w:name w:val="footer"/>
    <w:basedOn w:val="Normalny"/>
    <w:link w:val="Stopka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61"/>
  </w:style>
  <w:style w:type="paragraph" w:styleId="Tekstdymka">
    <w:name w:val="Balloon Text"/>
    <w:basedOn w:val="Normalny"/>
    <w:link w:val="TekstdymkaZnak"/>
    <w:uiPriority w:val="99"/>
    <w:semiHidden/>
    <w:unhideWhenUsed/>
    <w:rsid w:val="006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21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F87"/>
  </w:style>
  <w:style w:type="paragraph" w:styleId="Akapitzlist">
    <w:name w:val="List Paragraph"/>
    <w:basedOn w:val="Normalny"/>
    <w:uiPriority w:val="34"/>
    <w:qFormat/>
    <w:rsid w:val="00B21F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B572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1877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6</cp:revision>
  <cp:lastPrinted>2023-04-04T10:58:00Z</cp:lastPrinted>
  <dcterms:created xsi:type="dcterms:W3CDTF">2022-04-12T09:53:00Z</dcterms:created>
  <dcterms:modified xsi:type="dcterms:W3CDTF">2023-04-06T07:39:00Z</dcterms:modified>
</cp:coreProperties>
</file>