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2B041FF2" w:rsidR="004A1C6E" w:rsidRPr="00C742CA" w:rsidRDefault="0060690E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2F7B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4E" w:rsidRPr="00C742CA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8F5BB2" w:rsidRPr="00C742CA">
        <w:rPr>
          <w:rFonts w:ascii="Arial" w:hAnsi="Arial" w:cs="Arial"/>
          <w:color w:val="000000" w:themeColor="text1"/>
          <w:sz w:val="22"/>
          <w:szCs w:val="22"/>
        </w:rPr>
        <w:t>,</w:t>
      </w:r>
      <w:r w:rsidR="0058783B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0B7E" w:rsidRPr="00FC1417">
        <w:rPr>
          <w:rFonts w:ascii="Arial" w:hAnsi="Arial" w:cs="Arial"/>
          <w:color w:val="000000" w:themeColor="text1"/>
          <w:sz w:val="22"/>
          <w:szCs w:val="22"/>
        </w:rPr>
        <w:t>27.</w:t>
      </w:r>
      <w:r w:rsidR="00224DC4" w:rsidRPr="00FC1417">
        <w:rPr>
          <w:rFonts w:ascii="Arial" w:hAnsi="Arial" w:cs="Arial"/>
          <w:color w:val="000000" w:themeColor="text1"/>
          <w:sz w:val="22"/>
          <w:szCs w:val="22"/>
        </w:rPr>
        <w:t>0</w:t>
      </w:r>
      <w:r w:rsidR="00A64F0B" w:rsidRPr="00FC1417">
        <w:rPr>
          <w:rFonts w:ascii="Arial" w:hAnsi="Arial" w:cs="Arial"/>
          <w:color w:val="000000" w:themeColor="text1"/>
          <w:sz w:val="22"/>
          <w:szCs w:val="22"/>
        </w:rPr>
        <w:t>2</w:t>
      </w:r>
      <w:r w:rsidR="00224DC4" w:rsidRPr="00FC1417">
        <w:rPr>
          <w:rFonts w:ascii="Arial" w:hAnsi="Arial" w:cs="Arial"/>
          <w:color w:val="000000" w:themeColor="text1"/>
          <w:sz w:val="22"/>
          <w:szCs w:val="22"/>
        </w:rPr>
        <w:t>.</w:t>
      </w:r>
      <w:r w:rsidR="008C0A62" w:rsidRPr="00FC1417">
        <w:rPr>
          <w:rFonts w:ascii="Arial" w:hAnsi="Arial" w:cs="Arial"/>
          <w:color w:val="000000" w:themeColor="text1"/>
          <w:sz w:val="22"/>
          <w:szCs w:val="22"/>
        </w:rPr>
        <w:t>20</w:t>
      </w:r>
      <w:r w:rsidR="00626C6D" w:rsidRPr="00FC1417">
        <w:rPr>
          <w:rFonts w:ascii="Arial" w:hAnsi="Arial" w:cs="Arial"/>
          <w:color w:val="000000" w:themeColor="text1"/>
          <w:sz w:val="22"/>
          <w:szCs w:val="22"/>
        </w:rPr>
        <w:t>2</w:t>
      </w:r>
      <w:r w:rsidR="00A64F0B" w:rsidRPr="00FC1417">
        <w:rPr>
          <w:rFonts w:ascii="Arial" w:hAnsi="Arial" w:cs="Arial"/>
          <w:color w:val="000000" w:themeColor="text1"/>
          <w:sz w:val="22"/>
          <w:szCs w:val="22"/>
        </w:rPr>
        <w:t>3</w:t>
      </w:r>
      <w:r w:rsidR="0040284E" w:rsidRPr="00224DC4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3612080B" w14:textId="692A596A" w:rsidR="004A1C6E" w:rsidRPr="00CA3CA4" w:rsidRDefault="004A1C6E" w:rsidP="00444EC2">
      <w:pPr>
        <w:pStyle w:val="Tytu"/>
        <w:rPr>
          <w:b/>
          <w:bCs/>
          <w:iCs/>
          <w:color w:val="00B0F0"/>
          <w:sz w:val="44"/>
          <w:szCs w:val="44"/>
        </w:rPr>
      </w:pPr>
      <w:r w:rsidRPr="00CA3CA4">
        <w:rPr>
          <w:b/>
          <w:bCs/>
          <w:color w:val="00B0F0"/>
          <w:sz w:val="44"/>
          <w:szCs w:val="44"/>
        </w:rPr>
        <w:t>OGŁOSZENIE</w:t>
      </w:r>
      <w:r w:rsidR="006020CE" w:rsidRPr="00CA3CA4">
        <w:rPr>
          <w:b/>
          <w:bCs/>
          <w:color w:val="00B0F0"/>
          <w:sz w:val="44"/>
          <w:szCs w:val="44"/>
        </w:rPr>
        <w:t xml:space="preserve"> </w:t>
      </w:r>
    </w:p>
    <w:p w14:paraId="388CD5F0" w14:textId="643D54C1" w:rsidR="006E7780" w:rsidRDefault="00265504" w:rsidP="0054106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>Minister Zdrowia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ogłasza </w:t>
      </w:r>
      <w:r w:rsidR="004A1C6E" w:rsidRPr="00C742CA">
        <w:rPr>
          <w:rFonts w:ascii="Arial" w:hAnsi="Arial" w:cs="Arial"/>
          <w:b/>
          <w:color w:val="000000" w:themeColor="text1"/>
          <w:sz w:val="22"/>
          <w:szCs w:val="22"/>
        </w:rPr>
        <w:t>konkurs ofert</w:t>
      </w:r>
      <w:r w:rsidR="005F1CD2" w:rsidRPr="00D96315">
        <w:rPr>
          <w:rStyle w:val="Odwoanieprzypisudolnego"/>
          <w:rFonts w:ascii="Arial" w:hAnsi="Arial" w:cs="Arial"/>
          <w:bCs/>
          <w:color w:val="000000" w:themeColor="text1"/>
          <w:sz w:val="22"/>
          <w:szCs w:val="22"/>
        </w:rPr>
        <w:footnoteReference w:id="1"/>
      </w:r>
      <w:r w:rsidR="006E7780" w:rsidRPr="00C742C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Hlk99704219"/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na wybór realizatorów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A03" w:rsidRPr="00C742CA">
        <w:rPr>
          <w:rFonts w:ascii="Arial" w:hAnsi="Arial" w:cs="Arial"/>
          <w:color w:val="000000" w:themeColor="text1"/>
          <w:sz w:val="22"/>
          <w:szCs w:val="22"/>
        </w:rPr>
        <w:t>Narodowej Strategii Onkologicznej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pn</w:t>
      </w:r>
      <w:r w:rsidR="00E51D92" w:rsidRPr="00C742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0"/>
      <w:r w:rsidR="008331DD" w:rsidRPr="00D86E94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1" w:name="_Hlk124168329"/>
      <w:r w:rsidR="008331DD" w:rsidRPr="00D86E94">
        <w:rPr>
          <w:rFonts w:ascii="Arial" w:hAnsi="Arial" w:cs="Arial"/>
          <w:b/>
          <w:bCs/>
          <w:sz w:val="22"/>
          <w:szCs w:val="22"/>
        </w:rPr>
        <w:t>Zakup aparatury diagnostycznej dla wczesnego wykrywania nowotworów – mammografy”</w:t>
      </w:r>
      <w:r w:rsidR="008331DD" w:rsidRPr="00007BA2">
        <w:rPr>
          <w:rFonts w:ascii="Arial" w:hAnsi="Arial" w:cs="Arial"/>
          <w:b/>
          <w:bCs/>
          <w:sz w:val="22"/>
          <w:szCs w:val="22"/>
        </w:rPr>
        <w:t xml:space="preserve"> </w:t>
      </w:r>
      <w:r w:rsidR="00DB1AC3" w:rsidRPr="001A48BE">
        <w:rPr>
          <w:rFonts w:ascii="Arial" w:hAnsi="Arial" w:cs="Arial"/>
          <w:sz w:val="22"/>
          <w:szCs w:val="22"/>
        </w:rPr>
        <w:t>– wymiana mammografów w 2023 r.</w:t>
      </w:r>
      <w:r w:rsidR="008331DD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bookmarkEnd w:id="1"/>
      <w:r w:rsidR="006E7780" w:rsidRPr="001A48BE">
        <w:rPr>
          <w:rFonts w:ascii="Arial" w:hAnsi="Arial" w:cs="Arial"/>
          <w:color w:val="000000" w:themeColor="text1"/>
          <w:sz w:val="22"/>
          <w:szCs w:val="22"/>
        </w:rPr>
        <w:t>(zwany dalej</w:t>
      </w:r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„konkursem”</w:t>
      </w:r>
      <w:r w:rsidR="006E7780" w:rsidRPr="001A48BE">
        <w:rPr>
          <w:rFonts w:ascii="Arial" w:hAnsi="Arial" w:cs="Arial"/>
          <w:color w:val="000000" w:themeColor="text1"/>
          <w:sz w:val="22"/>
          <w:szCs w:val="22"/>
        </w:rPr>
        <w:t>)</w:t>
      </w:r>
      <w:r w:rsidR="00021E36" w:rsidRPr="001A48B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1A0078" w14:textId="77777777" w:rsidR="00A64F0B" w:rsidRPr="00887EB5" w:rsidRDefault="00A64F0B" w:rsidP="00A64F0B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>Ogłoszenie zawiera treść ogłoszenia oraz następujące załączniki:</w:t>
      </w:r>
    </w:p>
    <w:p w14:paraId="6890A554" w14:textId="699B8046" w:rsidR="00A64F0B" w:rsidRPr="00887EB5" w:rsidRDefault="00A64F0B" w:rsidP="00A64F0B">
      <w:pPr>
        <w:pStyle w:val="Akapitzlist"/>
        <w:numPr>
          <w:ilvl w:val="0"/>
          <w:numId w:val="21"/>
        </w:numPr>
        <w:spacing w:before="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1 do ogłoszenia – Formularz </w:t>
      </w:r>
      <w:r w:rsidR="00885BF2">
        <w:rPr>
          <w:rFonts w:ascii="Arial" w:hAnsi="Arial" w:cs="Arial"/>
          <w:bCs/>
          <w:sz w:val="22"/>
          <w:szCs w:val="22"/>
        </w:rPr>
        <w:t>o</w:t>
      </w:r>
      <w:r w:rsidRPr="00887EB5">
        <w:rPr>
          <w:rFonts w:ascii="Arial" w:hAnsi="Arial" w:cs="Arial"/>
          <w:bCs/>
          <w:sz w:val="22"/>
          <w:szCs w:val="22"/>
        </w:rPr>
        <w:t>ferty</w:t>
      </w:r>
    </w:p>
    <w:p w14:paraId="10236807" w14:textId="506E42F8" w:rsidR="00A64F0B" w:rsidRPr="00887EB5" w:rsidRDefault="00A64F0B" w:rsidP="00A64F0B">
      <w:pPr>
        <w:pStyle w:val="Akapitzlist"/>
        <w:numPr>
          <w:ilvl w:val="0"/>
          <w:numId w:val="21"/>
        </w:numPr>
        <w:spacing w:before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2 do ogłoszenia – Ogólne </w:t>
      </w:r>
      <w:r w:rsidR="00885BF2">
        <w:rPr>
          <w:rFonts w:ascii="Arial" w:hAnsi="Arial" w:cs="Arial"/>
          <w:bCs/>
          <w:sz w:val="22"/>
          <w:szCs w:val="22"/>
        </w:rPr>
        <w:t>w</w:t>
      </w:r>
      <w:r w:rsidRPr="00887EB5">
        <w:rPr>
          <w:rFonts w:ascii="Arial" w:hAnsi="Arial" w:cs="Arial"/>
          <w:bCs/>
          <w:sz w:val="22"/>
          <w:szCs w:val="22"/>
        </w:rPr>
        <w:t xml:space="preserve">arunki </w:t>
      </w:r>
      <w:r w:rsidR="00885BF2">
        <w:rPr>
          <w:rFonts w:ascii="Arial" w:hAnsi="Arial" w:cs="Arial"/>
          <w:bCs/>
          <w:sz w:val="22"/>
          <w:szCs w:val="22"/>
        </w:rPr>
        <w:t>u</w:t>
      </w:r>
      <w:r w:rsidRPr="00887EB5">
        <w:rPr>
          <w:rFonts w:ascii="Arial" w:hAnsi="Arial" w:cs="Arial"/>
          <w:bCs/>
          <w:sz w:val="22"/>
          <w:szCs w:val="22"/>
        </w:rPr>
        <w:t xml:space="preserve">mowy </w:t>
      </w:r>
    </w:p>
    <w:p w14:paraId="0E6DD414" w14:textId="22A53C17" w:rsidR="00A64F0B" w:rsidRPr="00887EB5" w:rsidRDefault="00A64F0B" w:rsidP="0054106F">
      <w:pPr>
        <w:pStyle w:val="Akapitzlist"/>
        <w:numPr>
          <w:ilvl w:val="0"/>
          <w:numId w:val="21"/>
        </w:numPr>
        <w:spacing w:before="120" w:after="12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87EB5">
        <w:rPr>
          <w:rFonts w:ascii="Arial" w:hAnsi="Arial" w:cs="Arial"/>
          <w:bCs/>
          <w:sz w:val="22"/>
          <w:szCs w:val="22"/>
        </w:rPr>
        <w:t xml:space="preserve">załącznik 3 do ogłoszenia – Instrukcję złożenia oferty za pośrednictwem </w:t>
      </w:r>
      <w:proofErr w:type="spellStart"/>
      <w:r w:rsidRPr="00887EB5">
        <w:rPr>
          <w:rFonts w:ascii="Arial" w:hAnsi="Arial" w:cs="Arial"/>
          <w:bCs/>
          <w:sz w:val="22"/>
          <w:szCs w:val="22"/>
        </w:rPr>
        <w:t>ePUAP</w:t>
      </w:r>
      <w:proofErr w:type="spellEnd"/>
      <w:r w:rsidRPr="00887EB5">
        <w:rPr>
          <w:rFonts w:ascii="Arial" w:hAnsi="Arial" w:cs="Arial"/>
          <w:bCs/>
          <w:sz w:val="22"/>
          <w:szCs w:val="22"/>
        </w:rPr>
        <w:t xml:space="preserve"> </w:t>
      </w:r>
    </w:p>
    <w:p w14:paraId="0BDF38A5" w14:textId="64220BF1" w:rsidR="006E7780" w:rsidRPr="00C742CA" w:rsidRDefault="00444FE3" w:rsidP="00F27684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 w:rsidRPr="00444FE3">
        <w:rPr>
          <w:color w:val="000000" w:themeColor="text1"/>
          <w:sz w:val="24"/>
          <w:szCs w:val="24"/>
        </w:rPr>
        <w:t>OPIS PRZEDMIOTU KONKURSU</w:t>
      </w:r>
      <w:r w:rsidRPr="00444FE3" w:rsidDel="00444FE3">
        <w:rPr>
          <w:color w:val="000000" w:themeColor="text1"/>
          <w:sz w:val="24"/>
          <w:szCs w:val="24"/>
        </w:rPr>
        <w:t xml:space="preserve"> </w:t>
      </w:r>
    </w:p>
    <w:p w14:paraId="4D280ED4" w14:textId="1EB6659D" w:rsidR="008331DD" w:rsidRPr="006235BD" w:rsidRDefault="008331DD" w:rsidP="008331DD">
      <w:p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02FEA">
        <w:rPr>
          <w:rFonts w:ascii="Arial" w:hAnsi="Arial" w:cs="Arial"/>
          <w:sz w:val="22"/>
          <w:szCs w:val="22"/>
        </w:rPr>
        <w:t>adanie,</w:t>
      </w:r>
      <w:r>
        <w:rPr>
          <w:rFonts w:ascii="Arial" w:hAnsi="Arial" w:cs="Arial"/>
          <w:sz w:val="22"/>
          <w:szCs w:val="22"/>
        </w:rPr>
        <w:t xml:space="preserve"> którego c</w:t>
      </w:r>
      <w:r w:rsidRPr="00B92E46">
        <w:rPr>
          <w:rFonts w:ascii="Arial" w:hAnsi="Arial" w:cs="Arial"/>
          <w:sz w:val="22"/>
          <w:szCs w:val="22"/>
        </w:rPr>
        <w:t>elem jest dążenie do zapewnienia dostępu do najnowszych osiągnięć technicznych</w:t>
      </w:r>
      <w:r>
        <w:rPr>
          <w:rFonts w:ascii="Arial" w:hAnsi="Arial" w:cs="Arial"/>
          <w:sz w:val="22"/>
          <w:szCs w:val="22"/>
        </w:rPr>
        <w:t xml:space="preserve"> </w:t>
      </w:r>
      <w:r w:rsidRPr="00B92E46">
        <w:rPr>
          <w:rFonts w:ascii="Arial" w:hAnsi="Arial" w:cs="Arial"/>
          <w:sz w:val="22"/>
          <w:szCs w:val="22"/>
        </w:rPr>
        <w:t xml:space="preserve">i technologicznych w zakresie diagnostyki i leczenia chorób </w:t>
      </w:r>
      <w:r>
        <w:rPr>
          <w:rFonts w:ascii="Arial" w:hAnsi="Arial" w:cs="Arial"/>
          <w:sz w:val="22"/>
          <w:szCs w:val="22"/>
        </w:rPr>
        <w:t>nowotworowych</w:t>
      </w:r>
      <w:r w:rsidRPr="00B92E46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w</w:t>
      </w:r>
      <w:r w:rsidRPr="00756F78">
        <w:rPr>
          <w:rFonts w:ascii="Arial" w:hAnsi="Arial" w:cs="Arial"/>
          <w:sz w:val="22"/>
          <w:szCs w:val="22"/>
        </w:rPr>
        <w:t>ymian</w:t>
      </w:r>
      <w:r>
        <w:rPr>
          <w:rFonts w:ascii="Arial" w:hAnsi="Arial" w:cs="Arial"/>
          <w:sz w:val="22"/>
          <w:szCs w:val="22"/>
        </w:rPr>
        <w:t xml:space="preserve">ę </w:t>
      </w:r>
      <w:r w:rsidRPr="00174613">
        <w:rPr>
          <w:rFonts w:ascii="Arial" w:hAnsi="Arial" w:cs="Arial"/>
          <w:sz w:val="22"/>
          <w:szCs w:val="22"/>
        </w:rPr>
        <w:t xml:space="preserve">wyeksploatowanych mammografów analogowych </w:t>
      </w:r>
      <w:r w:rsidR="00385B9A">
        <w:rPr>
          <w:rFonts w:ascii="Arial" w:hAnsi="Arial" w:cs="Arial"/>
          <w:sz w:val="22"/>
          <w:szCs w:val="22"/>
        </w:rPr>
        <w:t>lub</w:t>
      </w:r>
      <w:r w:rsidRPr="00174613">
        <w:rPr>
          <w:rFonts w:ascii="Arial" w:hAnsi="Arial" w:cs="Arial"/>
          <w:sz w:val="22"/>
          <w:szCs w:val="22"/>
        </w:rPr>
        <w:t> </w:t>
      </w:r>
      <w:proofErr w:type="spellStart"/>
      <w:r w:rsidRPr="00174613">
        <w:rPr>
          <w:rFonts w:ascii="Arial" w:hAnsi="Arial" w:cs="Arial"/>
          <w:sz w:val="22"/>
          <w:szCs w:val="22"/>
        </w:rPr>
        <w:t>ucyfrowionych</w:t>
      </w:r>
      <w:proofErr w:type="spellEnd"/>
      <w:r w:rsidRPr="00174613">
        <w:rPr>
          <w:rFonts w:ascii="Arial" w:hAnsi="Arial" w:cs="Arial"/>
          <w:sz w:val="22"/>
          <w:szCs w:val="22"/>
        </w:rPr>
        <w:t xml:space="preserve"> na </w:t>
      </w:r>
      <w:r w:rsidRPr="00444EC2">
        <w:rPr>
          <w:rFonts w:ascii="Arial" w:hAnsi="Arial" w:cs="Arial"/>
          <w:b/>
          <w:bCs/>
          <w:sz w:val="22"/>
          <w:szCs w:val="22"/>
        </w:rPr>
        <w:t>nowe aparaty cyfrowe</w:t>
      </w:r>
      <w:r w:rsidRPr="006235BD">
        <w:t xml:space="preserve"> </w:t>
      </w:r>
      <w:r w:rsidRPr="006235BD">
        <w:rPr>
          <w:rFonts w:ascii="Arial" w:hAnsi="Arial" w:cs="Arial"/>
          <w:sz w:val="22"/>
          <w:szCs w:val="22"/>
        </w:rPr>
        <w:t xml:space="preserve">dedykowane do pracowni </w:t>
      </w:r>
      <w:r w:rsidRPr="0023336F">
        <w:rPr>
          <w:rFonts w:ascii="Arial" w:hAnsi="Arial" w:cs="Arial"/>
          <w:sz w:val="22"/>
          <w:szCs w:val="22"/>
        </w:rPr>
        <w:t>stacjonarnych</w:t>
      </w:r>
      <w:r w:rsidRPr="0023336F">
        <w:t xml:space="preserve"> </w:t>
      </w:r>
      <w:r w:rsidRPr="0023336F">
        <w:rPr>
          <w:rFonts w:ascii="Arial" w:hAnsi="Arial" w:cs="Arial"/>
          <w:sz w:val="22"/>
          <w:szCs w:val="22"/>
        </w:rPr>
        <w:t>lub</w:t>
      </w:r>
      <w:r w:rsidRPr="006235BD">
        <w:rPr>
          <w:rFonts w:ascii="Arial" w:hAnsi="Arial" w:cs="Arial"/>
          <w:sz w:val="22"/>
          <w:szCs w:val="22"/>
        </w:rPr>
        <w:t xml:space="preserve"> mobilnych podmiotów leczniczych, które udzielają świadczeń opieki zdrowotnej na podstawie umowy o udzielanie świadczeń opieki zdrowotnej finansowanych ze środków publicznych zawartej z publicznym płatnikiem, w tym w</w:t>
      </w:r>
      <w:r>
        <w:rPr>
          <w:rFonts w:ascii="Arial" w:hAnsi="Arial" w:cs="Arial"/>
          <w:sz w:val="22"/>
          <w:szCs w:val="22"/>
        </w:rPr>
        <w:t> </w:t>
      </w:r>
      <w:r w:rsidRPr="006235BD">
        <w:rPr>
          <w:rFonts w:ascii="Arial" w:hAnsi="Arial" w:cs="Arial"/>
          <w:sz w:val="22"/>
          <w:szCs w:val="22"/>
        </w:rPr>
        <w:t xml:space="preserve">zakresie realizacji świadczeń opieki zdrowotnej w ramach </w:t>
      </w:r>
      <w:r w:rsidR="00F848BE">
        <w:rPr>
          <w:rFonts w:ascii="Arial" w:hAnsi="Arial" w:cs="Arial"/>
          <w:sz w:val="22"/>
          <w:szCs w:val="22"/>
        </w:rPr>
        <w:t>„</w:t>
      </w:r>
      <w:r w:rsidRPr="006235BD">
        <w:rPr>
          <w:rFonts w:ascii="Arial" w:hAnsi="Arial" w:cs="Arial"/>
          <w:sz w:val="22"/>
          <w:szCs w:val="22"/>
        </w:rPr>
        <w:t>Programu profilaktyki raka piersi</w:t>
      </w:r>
      <w:r w:rsidR="00F848BE">
        <w:rPr>
          <w:rFonts w:ascii="Arial" w:hAnsi="Arial" w:cs="Arial"/>
          <w:sz w:val="22"/>
          <w:szCs w:val="22"/>
        </w:rPr>
        <w:t>”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235BD">
        <w:rPr>
          <w:rFonts w:ascii="Arial" w:hAnsi="Arial" w:cs="Arial"/>
          <w:sz w:val="22"/>
          <w:szCs w:val="22"/>
        </w:rPr>
        <w:t>.</w:t>
      </w:r>
    </w:p>
    <w:p w14:paraId="604912F1" w14:textId="44FE5B12" w:rsidR="00CF623D" w:rsidRPr="005E3302" w:rsidRDefault="00CF623D" w:rsidP="00F27684">
      <w:pPr>
        <w:pStyle w:val="Nagwek2"/>
        <w:numPr>
          <w:ilvl w:val="0"/>
          <w:numId w:val="3"/>
        </w:numPr>
        <w:spacing w:before="120" w:after="120"/>
        <w:ind w:left="284" w:hanging="284"/>
        <w:rPr>
          <w:color w:val="000000" w:themeColor="text1"/>
          <w:sz w:val="24"/>
          <w:szCs w:val="24"/>
        </w:rPr>
      </w:pPr>
      <w:r w:rsidRPr="005E3302">
        <w:rPr>
          <w:color w:val="000000" w:themeColor="text1"/>
          <w:sz w:val="24"/>
          <w:szCs w:val="24"/>
        </w:rPr>
        <w:t xml:space="preserve">ZAKRES FINANSOWANIA </w:t>
      </w:r>
      <w:r w:rsidR="00F27684" w:rsidRPr="005E3302">
        <w:rPr>
          <w:color w:val="000000" w:themeColor="text1"/>
          <w:sz w:val="24"/>
          <w:szCs w:val="24"/>
        </w:rPr>
        <w:t>ZAKUPU SPRZĘTU</w:t>
      </w:r>
    </w:p>
    <w:p w14:paraId="1A4BE234" w14:textId="77777777" w:rsidR="008331DD" w:rsidRPr="003E39F7" w:rsidRDefault="008331DD" w:rsidP="008331D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before="0" w:after="120" w:line="360" w:lineRule="auto"/>
        <w:ind w:left="284" w:right="119" w:hanging="284"/>
        <w:jc w:val="both"/>
        <w:rPr>
          <w:rFonts w:ascii="Arial" w:hAnsi="Arial" w:cs="Arial"/>
          <w:sz w:val="22"/>
        </w:rPr>
      </w:pPr>
      <w:r w:rsidRPr="003E39F7">
        <w:rPr>
          <w:rFonts w:ascii="Arial" w:eastAsia="Calibri" w:hAnsi="Arial" w:cs="Arial"/>
          <w:sz w:val="22"/>
          <w:lang w:eastAsia="en-US"/>
        </w:rPr>
        <w:t>Finansowany jest koszt zakupu sprzętu – mammografów cyfrowych</w:t>
      </w:r>
      <w:r w:rsidRPr="003E39F7">
        <w:rPr>
          <w:rFonts w:ascii="Arial" w:hAnsi="Arial" w:cs="Arial"/>
          <w:sz w:val="22"/>
        </w:rPr>
        <w:t xml:space="preserve">. </w:t>
      </w:r>
    </w:p>
    <w:p w14:paraId="1094C953" w14:textId="1E1818D6" w:rsidR="006E7780" w:rsidRPr="008331DD" w:rsidRDefault="008331DD" w:rsidP="008331D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before="0" w:after="120" w:line="360" w:lineRule="auto"/>
        <w:ind w:left="284" w:right="119" w:hanging="284"/>
        <w:jc w:val="both"/>
        <w:rPr>
          <w:rFonts w:ascii="Arial" w:hAnsi="Arial" w:cs="Arial"/>
          <w:sz w:val="22"/>
        </w:rPr>
      </w:pPr>
      <w:r w:rsidRPr="003E39F7">
        <w:rPr>
          <w:rFonts w:ascii="Arial" w:hAnsi="Arial" w:cs="Arial"/>
          <w:b/>
          <w:bCs/>
          <w:sz w:val="22"/>
        </w:rPr>
        <w:t>Maksymalna kwota</w:t>
      </w:r>
      <w:r w:rsidRPr="003E39F7">
        <w:rPr>
          <w:rFonts w:ascii="Arial" w:hAnsi="Arial" w:cs="Arial"/>
          <w:sz w:val="22"/>
        </w:rPr>
        <w:t xml:space="preserve"> środków publicznych, o jakie może wnioskować Oferent to </w:t>
      </w:r>
      <w:r w:rsidR="005C3078">
        <w:rPr>
          <w:rFonts w:ascii="Arial" w:hAnsi="Arial" w:cs="Arial"/>
          <w:b/>
          <w:bCs/>
          <w:sz w:val="22"/>
        </w:rPr>
        <w:t>65</w:t>
      </w:r>
      <w:r w:rsidRPr="003E39F7">
        <w:rPr>
          <w:rFonts w:ascii="Arial" w:hAnsi="Arial" w:cs="Arial"/>
          <w:b/>
          <w:bCs/>
          <w:sz w:val="22"/>
        </w:rPr>
        <w:t>0 000 zł</w:t>
      </w:r>
      <w:r w:rsidRPr="003E39F7">
        <w:rPr>
          <w:rFonts w:ascii="Arial" w:hAnsi="Arial" w:cs="Arial"/>
          <w:sz w:val="22"/>
        </w:rPr>
        <w:t> </w:t>
      </w:r>
      <w:r w:rsidRPr="00D73AD2">
        <w:rPr>
          <w:rFonts w:ascii="Arial" w:hAnsi="Arial" w:cs="Arial"/>
          <w:b/>
          <w:bCs/>
          <w:sz w:val="22"/>
        </w:rPr>
        <w:t>/ jeden mammograf cyfrowy</w:t>
      </w:r>
      <w:r w:rsidRPr="003E39F7">
        <w:rPr>
          <w:rFonts w:ascii="Arial" w:hAnsi="Arial" w:cs="Arial"/>
          <w:sz w:val="22"/>
        </w:rPr>
        <w:t>.</w:t>
      </w:r>
    </w:p>
    <w:p w14:paraId="6067E2A0" w14:textId="147A2717" w:rsidR="005E3302" w:rsidRPr="003E224F" w:rsidRDefault="003E224F" w:rsidP="008331DD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3E224F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3E224F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3E224F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="00DB7476">
        <w:rPr>
          <w:rFonts w:ascii="Arial" w:hAnsi="Arial" w:cs="Arial"/>
          <w:b/>
          <w:bCs/>
          <w:color w:val="000000" w:themeColor="text1"/>
          <w:sz w:val="22"/>
          <w:u w:val="single"/>
        </w:rPr>
        <w:t>,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 niż wnioskowana w ofercie konkursowej</w:t>
      </w:r>
      <w:r w:rsidRPr="003E224F">
        <w:rPr>
          <w:rFonts w:ascii="Arial" w:hAnsi="Arial" w:cs="Arial"/>
          <w:color w:val="000000" w:themeColor="text1"/>
          <w:sz w:val="22"/>
        </w:rPr>
        <w:t>, w zależności od kwoty wnioskowanego finansowania i liczby złożonych ofert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087DB9BB" w14:textId="7F39C846" w:rsidR="006E7780" w:rsidRPr="005E3302" w:rsidRDefault="006E7780" w:rsidP="005E3302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bookmarkStart w:id="2" w:name="_Hlk99963800"/>
      <w:r w:rsidRPr="005E3302">
        <w:rPr>
          <w:rFonts w:ascii="Arial" w:hAnsi="Arial" w:cs="Arial"/>
          <w:color w:val="000000" w:themeColor="text1"/>
          <w:sz w:val="22"/>
        </w:rPr>
        <w:lastRenderedPageBreak/>
        <w:t xml:space="preserve">Realizator wyłoniony w konkursie może dokonać zakupu sprzętu również z przekroczeniem </w:t>
      </w:r>
      <w:r w:rsidRPr="002A4356">
        <w:rPr>
          <w:rFonts w:ascii="Arial" w:hAnsi="Arial" w:cs="Arial"/>
          <w:color w:val="000000" w:themeColor="text1"/>
          <w:sz w:val="22"/>
        </w:rPr>
        <w:t xml:space="preserve">ceny jednostkowej </w:t>
      </w:r>
      <w:bookmarkEnd w:id="2"/>
      <w:r w:rsidRPr="002A4356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</w:t>
      </w:r>
      <w:r w:rsidR="004B3B0D" w:rsidRPr="002A4356">
        <w:rPr>
          <w:rFonts w:ascii="Arial" w:hAnsi="Arial" w:cs="Arial"/>
          <w:color w:val="000000" w:themeColor="text1"/>
          <w:sz w:val="22"/>
        </w:rPr>
        <w:t xml:space="preserve"> </w:t>
      </w:r>
      <w:r w:rsidRPr="002A4356">
        <w:rPr>
          <w:rFonts w:ascii="Arial" w:hAnsi="Arial" w:cs="Arial"/>
          <w:color w:val="000000" w:themeColor="text1"/>
          <w:sz w:val="22"/>
        </w:rPr>
        <w:t>kwoty przyznanej przez Ministra Zdrowia na realizację</w:t>
      </w:r>
      <w:r w:rsidRPr="005E3302">
        <w:rPr>
          <w:rFonts w:ascii="Arial" w:hAnsi="Arial" w:cs="Arial"/>
          <w:color w:val="000000" w:themeColor="text1"/>
          <w:sz w:val="22"/>
        </w:rPr>
        <w:t xml:space="preserve"> zadania.</w:t>
      </w:r>
    </w:p>
    <w:p w14:paraId="0DD9F3A0" w14:textId="0F1F0C42" w:rsidR="00452475" w:rsidRDefault="00444FE3" w:rsidP="00F27684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5E3302">
        <w:rPr>
          <w:rFonts w:ascii="Arial" w:hAnsi="Arial" w:cs="Arial"/>
          <w:color w:val="000000" w:themeColor="text1"/>
          <w:sz w:val="22"/>
        </w:rPr>
        <w:t>W ramach zadania nie są finansowane koszty</w:t>
      </w:r>
      <w:r w:rsidR="00887EB5" w:rsidRPr="00914176">
        <w:rPr>
          <w:rFonts w:ascii="Arial" w:hAnsi="Arial" w:cs="Arial"/>
          <w:color w:val="000000"/>
          <w:sz w:val="22"/>
          <w:szCs w:val="22"/>
        </w:rPr>
        <w:t xml:space="preserve"> </w:t>
      </w:r>
      <w:r w:rsidR="00AD2A5E" w:rsidRPr="00371F1F">
        <w:rPr>
          <w:rFonts w:ascii="Arial" w:hAnsi="Arial" w:cs="Arial"/>
          <w:color w:val="000000"/>
          <w:sz w:val="22"/>
          <w:szCs w:val="22"/>
        </w:rPr>
        <w:t>inne</w:t>
      </w:r>
      <w:r w:rsidR="00887EB5" w:rsidRPr="00371F1F">
        <w:rPr>
          <w:rFonts w:ascii="Arial" w:hAnsi="Arial" w:cs="Arial"/>
          <w:color w:val="000000"/>
          <w:sz w:val="22"/>
          <w:szCs w:val="22"/>
        </w:rPr>
        <w:t xml:space="preserve"> niż koszt zakupu sprzętu</w:t>
      </w:r>
      <w:r w:rsidR="00887EB5">
        <w:rPr>
          <w:rFonts w:ascii="Arial" w:hAnsi="Arial" w:cs="Arial"/>
          <w:color w:val="000000" w:themeColor="text1"/>
          <w:sz w:val="22"/>
        </w:rPr>
        <w:t xml:space="preserve"> (np. </w:t>
      </w:r>
      <w:r w:rsidRPr="005E3302">
        <w:rPr>
          <w:rFonts w:ascii="Arial" w:hAnsi="Arial" w:cs="Arial"/>
          <w:color w:val="000000" w:themeColor="text1"/>
          <w:sz w:val="22"/>
        </w:rPr>
        <w:t xml:space="preserve">dostawy, zainstalowania </w:t>
      </w:r>
      <w:r w:rsidR="00A968E8">
        <w:rPr>
          <w:rFonts w:ascii="Arial" w:hAnsi="Arial" w:cs="Arial"/>
          <w:color w:val="000000" w:themeColor="text1"/>
          <w:sz w:val="22"/>
        </w:rPr>
        <w:t>sprzętu</w:t>
      </w:r>
      <w:r w:rsidRPr="005E3302">
        <w:rPr>
          <w:rFonts w:ascii="Arial" w:hAnsi="Arial" w:cs="Arial"/>
          <w:color w:val="000000" w:themeColor="text1"/>
          <w:sz w:val="22"/>
        </w:rPr>
        <w:t xml:space="preserve">, dostosowania infrastruktury, serwisowania zakupionego </w:t>
      </w:r>
      <w:r w:rsidR="00A968E8">
        <w:rPr>
          <w:rFonts w:ascii="Arial" w:hAnsi="Arial" w:cs="Arial"/>
          <w:color w:val="000000" w:themeColor="text1"/>
          <w:sz w:val="22"/>
        </w:rPr>
        <w:t>sprzętu</w:t>
      </w:r>
      <w:r w:rsidRPr="005E3302">
        <w:rPr>
          <w:rFonts w:ascii="Arial" w:hAnsi="Arial" w:cs="Arial"/>
          <w:color w:val="000000" w:themeColor="text1"/>
          <w:sz w:val="22"/>
        </w:rPr>
        <w:t xml:space="preserve"> oraz szkoleń w</w:t>
      </w:r>
      <w:r w:rsidR="008A5C69" w:rsidRPr="005E3302">
        <w:rPr>
          <w:rFonts w:ascii="Arial" w:hAnsi="Arial" w:cs="Arial"/>
          <w:color w:val="000000" w:themeColor="text1"/>
          <w:sz w:val="22"/>
        </w:rPr>
        <w:t> </w:t>
      </w:r>
      <w:r w:rsidRPr="005E3302">
        <w:rPr>
          <w:rFonts w:ascii="Arial" w:hAnsi="Arial" w:cs="Arial"/>
          <w:color w:val="000000" w:themeColor="text1"/>
          <w:sz w:val="22"/>
        </w:rPr>
        <w:t>zakresie obsługi sprzętu</w:t>
      </w:r>
      <w:r w:rsidR="00887EB5">
        <w:rPr>
          <w:rFonts w:ascii="Arial" w:hAnsi="Arial" w:cs="Arial"/>
          <w:color w:val="000000" w:themeColor="text1"/>
          <w:sz w:val="22"/>
        </w:rPr>
        <w:t>)</w:t>
      </w:r>
      <w:r w:rsidRPr="002518C5">
        <w:rPr>
          <w:rFonts w:ascii="Arial" w:hAnsi="Arial" w:cs="Arial"/>
          <w:sz w:val="22"/>
        </w:rPr>
        <w:t>.</w:t>
      </w:r>
    </w:p>
    <w:p w14:paraId="7E4B4202" w14:textId="77777777" w:rsidR="008331DD" w:rsidRPr="003E39F7" w:rsidRDefault="008331DD" w:rsidP="008331D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before="120" w:after="120" w:line="360" w:lineRule="auto"/>
        <w:ind w:left="284" w:right="119" w:hanging="284"/>
        <w:jc w:val="both"/>
        <w:rPr>
          <w:rFonts w:ascii="Arial" w:hAnsi="Arial" w:cs="Arial"/>
          <w:sz w:val="22"/>
          <w:szCs w:val="22"/>
        </w:rPr>
      </w:pPr>
      <w:r w:rsidRPr="003E39F7">
        <w:rPr>
          <w:rFonts w:ascii="Arial" w:hAnsi="Arial" w:cs="Arial"/>
          <w:sz w:val="22"/>
          <w:szCs w:val="22"/>
        </w:rPr>
        <w:t>W przypadku, gdy cena zakupu sprzętu przewyższy przyznaną kwotę, Realizator wyłoniony w konkursie pokryje różnicę ze środków własnych.</w:t>
      </w:r>
    </w:p>
    <w:p w14:paraId="7DF375D1" w14:textId="7863F57E" w:rsidR="008331DD" w:rsidRPr="008331DD" w:rsidRDefault="008331DD" w:rsidP="008331DD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pacing w:before="120" w:after="120" w:line="360" w:lineRule="auto"/>
        <w:ind w:left="284" w:right="119" w:hanging="284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3E39F7">
        <w:rPr>
          <w:rFonts w:ascii="Arial" w:hAnsi="Arial" w:cs="Arial"/>
          <w:sz w:val="22"/>
        </w:rPr>
        <w:t xml:space="preserve">Oferent może wnioskować o </w:t>
      </w:r>
      <w:r w:rsidRPr="00EB7C3C">
        <w:rPr>
          <w:rFonts w:ascii="Arial" w:hAnsi="Arial" w:cs="Arial"/>
          <w:b/>
          <w:bCs/>
          <w:sz w:val="22"/>
        </w:rPr>
        <w:t>maksymalnie 5 szt.</w:t>
      </w:r>
      <w:r w:rsidRPr="003E39F7">
        <w:rPr>
          <w:rFonts w:ascii="Arial" w:hAnsi="Arial" w:cs="Arial"/>
          <w:sz w:val="22"/>
        </w:rPr>
        <w:t xml:space="preserve"> sprzętu </w:t>
      </w:r>
      <w:r>
        <w:rPr>
          <w:rFonts w:ascii="Arial" w:hAnsi="Arial" w:cs="Arial"/>
          <w:sz w:val="22"/>
        </w:rPr>
        <w:t xml:space="preserve">w </w:t>
      </w:r>
      <w:r w:rsidRPr="003E39F7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3</w:t>
      </w:r>
      <w:r w:rsidR="00383CFB">
        <w:rPr>
          <w:rFonts w:ascii="Arial" w:hAnsi="Arial" w:cs="Arial"/>
          <w:sz w:val="22"/>
        </w:rPr>
        <w:t xml:space="preserve"> r.</w:t>
      </w:r>
      <w:r w:rsidRPr="003E39F7">
        <w:rPr>
          <w:rFonts w:ascii="Arial" w:hAnsi="Arial" w:cs="Arial"/>
          <w:sz w:val="22"/>
        </w:rPr>
        <w:t>,</w:t>
      </w:r>
      <w:r w:rsidRPr="003E39F7">
        <w:t xml:space="preserve"> </w:t>
      </w:r>
      <w:r w:rsidRPr="003E39F7">
        <w:rPr>
          <w:rFonts w:ascii="Arial" w:hAnsi="Arial" w:cs="Arial"/>
          <w:sz w:val="22"/>
        </w:rPr>
        <w:t xml:space="preserve">wyłącznie celem wymiany </w:t>
      </w:r>
      <w:bookmarkStart w:id="3" w:name="_Hlk124155030"/>
      <w:r w:rsidRPr="00EB7C3C">
        <w:rPr>
          <w:rFonts w:ascii="Arial" w:hAnsi="Arial" w:cs="Arial"/>
          <w:sz w:val="22"/>
        </w:rPr>
        <w:t>użytkowanych</w:t>
      </w:r>
      <w:r w:rsidRPr="003E39F7">
        <w:rPr>
          <w:rFonts w:ascii="Arial" w:hAnsi="Arial" w:cs="Arial"/>
          <w:sz w:val="22"/>
        </w:rPr>
        <w:t xml:space="preserve"> mammografów analogowych lub </w:t>
      </w:r>
      <w:proofErr w:type="spellStart"/>
      <w:r w:rsidRPr="003E39F7">
        <w:rPr>
          <w:rFonts w:ascii="Arial" w:hAnsi="Arial" w:cs="Arial"/>
          <w:sz w:val="22"/>
        </w:rPr>
        <w:t>ucyfrowionych</w:t>
      </w:r>
      <w:proofErr w:type="spellEnd"/>
      <w:r w:rsidR="00D94FA8">
        <w:rPr>
          <w:rFonts w:ascii="Arial" w:hAnsi="Arial" w:cs="Arial"/>
          <w:sz w:val="22"/>
        </w:rPr>
        <w:t>,</w:t>
      </w:r>
      <w:r w:rsidRPr="003E39F7">
        <w:rPr>
          <w:rFonts w:ascii="Arial" w:hAnsi="Arial" w:cs="Arial"/>
          <w:sz w:val="22"/>
        </w:rPr>
        <w:t xml:space="preserve"> zainstalowanych w pracowni stacjonarnej lub mobilnej</w:t>
      </w:r>
      <w:bookmarkEnd w:id="3"/>
      <w:r w:rsidRPr="003E39F7">
        <w:rPr>
          <w:rFonts w:ascii="Arial" w:hAnsi="Arial" w:cs="Arial"/>
          <w:sz w:val="22"/>
        </w:rPr>
        <w:t>.</w:t>
      </w:r>
    </w:p>
    <w:p w14:paraId="6DDBCF03" w14:textId="395FE1C4" w:rsidR="004603AF" w:rsidRPr="00966715" w:rsidRDefault="004603AF" w:rsidP="00F27684">
      <w:pPr>
        <w:pStyle w:val="Nagwek2"/>
        <w:numPr>
          <w:ilvl w:val="0"/>
          <w:numId w:val="3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SPOSÓB SPORZĄDZENIA OFERTY I TERMIN</w:t>
      </w:r>
    </w:p>
    <w:p w14:paraId="73D69B9F" w14:textId="2DCDD677" w:rsidR="00A16974" w:rsidRPr="009174AD" w:rsidRDefault="00A16974" w:rsidP="00A16974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</w:t>
      </w:r>
      <w:r w:rsidRPr="00524FB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możliwe </w:t>
      </w:r>
      <w:r w:rsidRPr="00454B23">
        <w:rPr>
          <w:rFonts w:ascii="Arial" w:hAnsi="Arial" w:cs="Arial"/>
          <w:b/>
          <w:iCs/>
          <w:color w:val="000000" w:themeColor="text1"/>
          <w:sz w:val="22"/>
          <w:szCs w:val="22"/>
        </w:rPr>
        <w:t>tylko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 formie elektronicznej, za pośrednictwem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. Oferta musi zostać złożona w formie pliku z rozszerzeniem „.pdf” oraz podpisana kwalifikowanym podpisem elektronicznym w formacie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). </w:t>
      </w:r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4" w:name="_Hlk62724567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</w:t>
      </w:r>
      <w:proofErr w:type="spellStart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bookmarkEnd w:id="4"/>
      <w:r w:rsidRPr="009174A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oraz do prowadzenia dalszej korespondencji dotyczącej postępowania </w:t>
      </w:r>
      <w:r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konkursowego </w:t>
      </w:r>
      <w:r w:rsidR="004E3A7A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>(w tym, w szczególności: uzupełnienia braków formalnych oferty i innych dokumentów, złożenia wyjaśnień w trakcie oceny merytorycznej i innych wymaganych przez ogłaszającego konkurs dokumentów),</w:t>
      </w:r>
      <w:r w:rsidR="004B1343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E3A7A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a w przypadku wyboru na realizatora zadania, prowadzenia dalszej korespondencji dotyczącej zawarcia i realizacji umowy, w formie elektronicznej za pośrednictwem </w:t>
      </w:r>
      <w:proofErr w:type="spellStart"/>
      <w:r w:rsidR="004E3A7A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="004E3A7A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lub w przypadku problemów technicznych platformy </w:t>
      </w:r>
      <w:proofErr w:type="spellStart"/>
      <w:r w:rsidR="004E3A7A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>ePUAP</w:t>
      </w:r>
      <w:proofErr w:type="spellEnd"/>
      <w:r w:rsidR="004E3A7A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>za pomocą poczty elektronicznej</w:t>
      </w:r>
      <w:r w:rsidRPr="00C86A20">
        <w:rPr>
          <w:rStyle w:val="Odwoanieprzypisudolnego"/>
          <w:rFonts w:ascii="Arial" w:hAnsi="Arial" w:cs="Arial"/>
          <w:bCs/>
          <w:iCs/>
          <w:color w:val="000000" w:themeColor="text1"/>
          <w:sz w:val="22"/>
          <w:szCs w:val="22"/>
        </w:rPr>
        <w:footnoteReference w:id="3"/>
      </w:r>
      <w:r w:rsidR="00D96315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(kancel</w:t>
      </w:r>
      <w:r w:rsidR="005647B2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>a</w:t>
      </w:r>
      <w:r w:rsidR="00D96315"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>ria@mz.gov.pl)</w:t>
      </w:r>
      <w:r w:rsidRPr="00C86A2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Pr="00C86A20">
        <w:rPr>
          <w:rFonts w:ascii="Arial" w:hAnsi="Arial" w:cs="Arial"/>
          <w:b/>
          <w:iCs/>
          <w:color w:val="000000" w:themeColor="text1"/>
          <w:sz w:val="22"/>
          <w:szCs w:val="22"/>
        </w:rPr>
        <w:t>Oferta</w:t>
      </w:r>
      <w:r w:rsidRPr="009174AD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złożona w wersji papierowej pozostanie bez rozpatrzenia.</w:t>
      </w:r>
    </w:p>
    <w:p w14:paraId="0B1D2644" w14:textId="6B361FEC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Ministerstwa Zdrowia właściwej do złożenia oferty i korespondencji w trakcie postępowania konkursowego to: </w:t>
      </w:r>
      <w:r w:rsidRPr="007643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/8tk37sxx6h/konkursy</w:t>
      </w:r>
      <w:r w:rsidRPr="007643F5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9174AD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9174AD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możliwe jest wybranie adresu skrzynki podawczej: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ePUAP</w:t>
      </w:r>
      <w:proofErr w:type="spellEnd"/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jest dostępne pod adresem: </w:t>
      </w:r>
      <w:hyperlink r:id="rId8" w:history="1">
        <w:r w:rsidRPr="009174AD">
          <w:rPr>
            <w:rStyle w:val="Hipercze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9174A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7851A9C9" w14:textId="3D024004" w:rsidR="00A16974" w:rsidRPr="00B20BC7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sporządza się przez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do ogłoszenia o nazwie </w:t>
      </w:r>
      <w:r w:rsidR="0016206F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>Formularz oferty</w:t>
      </w:r>
      <w:r w:rsidR="0016206F" w:rsidRPr="0016206F">
        <w:rPr>
          <w:rFonts w:ascii="Arial" w:hAnsi="Arial" w:cs="Arial"/>
          <w:bCs/>
          <w:color w:val="000000" w:themeColor="text1"/>
          <w:sz w:val="22"/>
          <w:szCs w:val="22"/>
        </w:rPr>
        <w:t>”</w:t>
      </w:r>
      <w:r w:rsidRPr="009174AD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Cs/>
          <w:color w:val="000000" w:themeColor="text1"/>
          <w:sz w:val="22"/>
          <w:szCs w:val="22"/>
        </w:rPr>
        <w:t xml:space="preserve">Do załącznika nr 1 należy </w:t>
      </w:r>
      <w:r w:rsidRPr="00C86A20">
        <w:rPr>
          <w:rFonts w:ascii="Arial" w:hAnsi="Arial" w:cs="Arial"/>
          <w:bCs/>
          <w:color w:val="000000" w:themeColor="text1"/>
          <w:sz w:val="22"/>
          <w:szCs w:val="22"/>
        </w:rPr>
        <w:t>dołączyć</w:t>
      </w:r>
      <w:r w:rsidRPr="00C86A2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03186" w:rsidRPr="00C86A20">
        <w:rPr>
          <w:rFonts w:ascii="Arial" w:hAnsi="Arial" w:cs="Arial"/>
          <w:b/>
          <w:color w:val="000000" w:themeColor="text1"/>
          <w:sz w:val="22"/>
          <w:szCs w:val="22"/>
        </w:rPr>
        <w:t>aktualny odpis z Krajowego Rejestru Sądowego</w:t>
      </w:r>
      <w:r w:rsidRPr="00C86A2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6A20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C86A20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9174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</w:t>
      </w:r>
      <w:r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musi zostać podpisany kwalifikowanym podpisem elektronicznym w formacie </w:t>
      </w:r>
      <w:proofErr w:type="spellStart"/>
      <w:r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Pr="001273F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przez osobę upoważnioną do złożenia oferty w imieniu Oferenta.</w:t>
      </w:r>
      <w:r w:rsidRPr="009174AD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50022" w:rsidRPr="003A748F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Ewentualne pełnomocnictwo powinno być </w:t>
      </w:r>
      <w:r w:rsidR="00950022" w:rsidRPr="00E14A4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złożone w postaci pliku pdf i opatrzone kwalifikowanym podpisem elektronicznym</w:t>
      </w:r>
      <w:r w:rsidR="00B726EB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 xml:space="preserve"> mocodawcy</w:t>
      </w:r>
      <w:r w:rsidR="00950022" w:rsidRPr="00E14A4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.</w:t>
      </w:r>
      <w:r w:rsidR="004F6D64" w:rsidRPr="004F6D64">
        <w:t xml:space="preserve"> </w:t>
      </w:r>
      <w:r w:rsidR="004F6D64" w:rsidRPr="00B20BC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oryginałem.</w:t>
      </w:r>
    </w:p>
    <w:p w14:paraId="6FEB6EDD" w14:textId="19C4C57D" w:rsidR="00A16974" w:rsidRPr="009174AD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>Ofertę należy opisać</w:t>
      </w:r>
      <w:r w:rsidRPr="00342FF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</w:t>
      </w:r>
      <w:r w:rsidR="00871E88"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– wymiana </w:t>
      </w:r>
      <w:r w:rsidR="00BF676B">
        <w:rPr>
          <w:rFonts w:ascii="Arial" w:hAnsi="Arial" w:cs="Arial"/>
          <w:b/>
          <w:color w:val="000000" w:themeColor="text1"/>
          <w:sz w:val="22"/>
          <w:szCs w:val="22"/>
        </w:rPr>
        <w:t>mammograf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>ów w 202</w:t>
      </w:r>
      <w:r w:rsidR="0016206F" w:rsidRPr="00342FF8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342FF8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 w:rsidRPr="009174A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i dołączyć jako załącznik do dokumentu elektronicznego tworzonego w trakcie przygotowywania pisma ogólnego do podmiotu publicznego, zgodnie z instrukcją stanowiącą załącznik nr 3 do ogłoszenia. </w:t>
      </w:r>
    </w:p>
    <w:p w14:paraId="36091563" w14:textId="1A2C6D5D" w:rsidR="00A16974" w:rsidRPr="00A16974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620B7E" w:rsidRPr="00FC1417">
        <w:rPr>
          <w:rFonts w:ascii="Arial" w:hAnsi="Arial" w:cs="Arial"/>
          <w:b/>
          <w:bCs/>
          <w:color w:val="000000" w:themeColor="text1"/>
          <w:sz w:val="22"/>
          <w:szCs w:val="22"/>
        </w:rPr>
        <w:t>14.03.</w:t>
      </w:r>
      <w:r w:rsidRPr="00FC1417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6F2FA6" w:rsidRPr="00FC1417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FC1417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do godziny 16:00.</w:t>
      </w:r>
      <w:r w:rsidRPr="009174A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174AD">
        <w:rPr>
          <w:rFonts w:ascii="Arial" w:hAnsi="Arial" w:cs="Arial"/>
          <w:b/>
          <w:bCs/>
          <w:color w:val="000000" w:themeColor="text1"/>
          <w:sz w:val="22"/>
          <w:szCs w:val="22"/>
        </w:rPr>
        <w:t>podlegają odrzuceniu.</w:t>
      </w:r>
    </w:p>
    <w:p w14:paraId="6C7C8C70" w14:textId="4A30601A" w:rsidR="00A16974" w:rsidRPr="006F2FA6" w:rsidRDefault="00A16974" w:rsidP="00A16974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 na dofinansowanie zakupu </w:t>
      </w:r>
      <w:r w:rsidR="00BF676B" w:rsidRPr="00EB7C3C">
        <w:rPr>
          <w:rFonts w:ascii="Arial" w:hAnsi="Arial" w:cs="Arial"/>
          <w:b/>
          <w:bCs/>
          <w:color w:val="000000" w:themeColor="text1"/>
          <w:sz w:val="22"/>
          <w:szCs w:val="22"/>
        </w:rPr>
        <w:t>maksymalnie 5 szt.</w:t>
      </w:r>
      <w:r w:rsidRPr="00EB7C3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F676B" w:rsidRPr="00EB7C3C">
        <w:rPr>
          <w:rFonts w:ascii="Arial" w:hAnsi="Arial" w:cs="Arial"/>
          <w:b/>
          <w:bCs/>
          <w:color w:val="000000" w:themeColor="text1"/>
          <w:sz w:val="22"/>
          <w:szCs w:val="22"/>
        </w:rPr>
        <w:t>mammografów</w:t>
      </w:r>
      <w:r w:rsidRPr="00EB7C3C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EB7C3C">
        <w:rPr>
          <w:color w:val="000000" w:themeColor="text1"/>
        </w:rPr>
        <w:t xml:space="preserve"> </w:t>
      </w:r>
      <w:r w:rsidRPr="00EB7C3C">
        <w:rPr>
          <w:rFonts w:ascii="Arial" w:hAnsi="Arial" w:cs="Arial"/>
          <w:b/>
          <w:bCs/>
          <w:color w:val="000000" w:themeColor="text1"/>
          <w:sz w:val="22"/>
          <w:szCs w:val="22"/>
        </w:rPr>
        <w:t>wyłącznie celem wymiany</w:t>
      </w:r>
      <w:r w:rsidRPr="00EB7C3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676B" w:rsidRPr="00EB7C3C">
        <w:rPr>
          <w:rFonts w:ascii="Arial" w:hAnsi="Arial" w:cs="Arial"/>
          <w:color w:val="000000" w:themeColor="text1"/>
          <w:sz w:val="22"/>
          <w:szCs w:val="22"/>
        </w:rPr>
        <w:t>użytkowanych mammografó</w:t>
      </w:r>
      <w:r w:rsidR="00BF676B" w:rsidRPr="00BF676B">
        <w:rPr>
          <w:rFonts w:ascii="Arial" w:hAnsi="Arial" w:cs="Arial"/>
          <w:color w:val="000000" w:themeColor="text1"/>
          <w:sz w:val="22"/>
          <w:szCs w:val="22"/>
        </w:rPr>
        <w:t xml:space="preserve">w analogowych lub </w:t>
      </w:r>
      <w:proofErr w:type="spellStart"/>
      <w:r w:rsidR="00BF676B" w:rsidRPr="00BF676B">
        <w:rPr>
          <w:rFonts w:ascii="Arial" w:hAnsi="Arial" w:cs="Arial"/>
          <w:color w:val="000000" w:themeColor="text1"/>
          <w:sz w:val="22"/>
          <w:szCs w:val="22"/>
        </w:rPr>
        <w:t>ucyfrowionych</w:t>
      </w:r>
      <w:proofErr w:type="spellEnd"/>
      <w:r w:rsidR="00F67F83">
        <w:rPr>
          <w:rFonts w:ascii="Arial" w:hAnsi="Arial" w:cs="Arial"/>
          <w:color w:val="000000" w:themeColor="text1"/>
          <w:sz w:val="22"/>
          <w:szCs w:val="22"/>
        </w:rPr>
        <w:t>,</w:t>
      </w:r>
      <w:r w:rsidR="00BF676B" w:rsidRPr="00BF676B">
        <w:rPr>
          <w:rFonts w:ascii="Arial" w:hAnsi="Arial" w:cs="Arial"/>
          <w:color w:val="000000" w:themeColor="text1"/>
          <w:sz w:val="22"/>
          <w:szCs w:val="22"/>
        </w:rPr>
        <w:t xml:space="preserve"> zainstalowanych w pracowni stacjonarnej lub mobilnej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Nie dopuszcza się składania więcej niż jednej oferty przez oferenta</w:t>
      </w:r>
      <w:r w:rsidR="006F2FA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A16974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</w:t>
      </w:r>
      <w:r w:rsidR="0074449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ta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oferta, która została złożona jako pierwsza</w:t>
      </w:r>
      <w:r w:rsidRPr="0099455D">
        <w:rPr>
          <w:rFonts w:ascii="Arial" w:hAnsi="Arial" w:cs="Arial"/>
          <w:b/>
          <w:bCs/>
          <w:sz w:val="22"/>
          <w:szCs w:val="22"/>
          <w:vertAlign w:val="superscript"/>
        </w:rPr>
        <w:footnoteReference w:id="4"/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</w:t>
      </w:r>
      <w:r w:rsidR="00744495">
        <w:rPr>
          <w:rFonts w:ascii="Arial" w:hAnsi="Arial" w:cs="Arial"/>
          <w:b/>
          <w:bCs/>
          <w:color w:val="000000" w:themeColor="text1"/>
          <w:sz w:val="22"/>
          <w:szCs w:val="22"/>
        </w:rPr>
        <w:t>ć będzie</w:t>
      </w:r>
      <w:r w:rsidRPr="00A169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odrzuceniu.</w:t>
      </w:r>
    </w:p>
    <w:p w14:paraId="0080DB66" w14:textId="5E63FBE4" w:rsidR="00450CF5" w:rsidRPr="00342FF8" w:rsidRDefault="006F2FA6" w:rsidP="006F2FA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>Wy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niki konkursu ofert oraz wszelkie informacje na temat przebiegu konkursu zostaną podane do publicznej wiadomości na stronie internetowej Ministerstwa Zdrowia: </w:t>
      </w:r>
      <w:hyperlink r:id="rId9" w:history="1">
        <w:r w:rsidR="00342FF8" w:rsidRPr="00591B79">
          <w:rPr>
            <w:rStyle w:val="Hipercze"/>
            <w:rFonts w:ascii="Arial" w:hAnsi="Arial" w:cs="Arial"/>
            <w:bCs/>
            <w:iCs/>
            <w:sz w:val="22"/>
            <w:szCs w:val="22"/>
          </w:rPr>
          <w:t>https://www.gov.pl/web/zdrowie/narodowa-strategia-onkologiczna-ogloszenia</w:t>
        </w:r>
      </w:hyperlink>
      <w:r w:rsid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450CF5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oraz na stronie podmiotowej Biuletynu Informacji Publicznej Ministerstwa Zdrowia – Oferent jest zobowiązany do bieżącego zapoznawania się z tymi informacjami</w:t>
      </w:r>
      <w:r w:rsidR="00230CB0" w:rsidRPr="00342FF8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58AFB751" w14:textId="69EC8EF7" w:rsidR="00753208" w:rsidRPr="00966715" w:rsidRDefault="00387D76" w:rsidP="00F27684">
      <w:pPr>
        <w:pStyle w:val="Nagwek2"/>
        <w:numPr>
          <w:ilvl w:val="0"/>
          <w:numId w:val="3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t>WYMAGA</w:t>
      </w:r>
      <w:r w:rsidR="00C05AE2" w:rsidRPr="00966715">
        <w:rPr>
          <w:color w:val="000000" w:themeColor="text1"/>
          <w:sz w:val="24"/>
          <w:szCs w:val="24"/>
        </w:rPr>
        <w:t>nia</w:t>
      </w:r>
      <w:r w:rsidRPr="00966715">
        <w:rPr>
          <w:color w:val="000000" w:themeColor="text1"/>
          <w:sz w:val="24"/>
          <w:szCs w:val="24"/>
        </w:rPr>
        <w:t xml:space="preserve"> </w:t>
      </w:r>
      <w:r w:rsidR="00C05AE2" w:rsidRPr="00966715">
        <w:rPr>
          <w:color w:val="000000" w:themeColor="text1"/>
          <w:sz w:val="24"/>
          <w:szCs w:val="24"/>
        </w:rPr>
        <w:t>PROGOWe</w:t>
      </w:r>
    </w:p>
    <w:p w14:paraId="0CA0457B" w14:textId="59B8FEBA" w:rsidR="001F57C1" w:rsidRPr="004B343F" w:rsidRDefault="001F57C1" w:rsidP="001F57C1">
      <w:pPr>
        <w:spacing w:before="120" w:after="0" w:line="360" w:lineRule="auto"/>
        <w:jc w:val="both"/>
        <w:rPr>
          <w:rFonts w:ascii="Arial" w:hAnsi="Arial" w:cs="Arial"/>
          <w:sz w:val="22"/>
          <w:szCs w:val="22"/>
        </w:rPr>
      </w:pPr>
      <w:r w:rsidRPr="004B343F">
        <w:rPr>
          <w:rFonts w:ascii="Arial" w:hAnsi="Arial" w:cs="Arial"/>
          <w:sz w:val="22"/>
          <w:szCs w:val="22"/>
        </w:rPr>
        <w:t>Realizatorem</w:t>
      </w:r>
      <w:r w:rsidRPr="004B343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4B343F">
        <w:rPr>
          <w:rFonts w:ascii="Arial" w:hAnsi="Arial" w:cs="Arial"/>
          <w:sz w:val="22"/>
          <w:szCs w:val="22"/>
        </w:rPr>
        <w:t xml:space="preserve"> zadania może zostać podmiot leczniczy w rozumieniu ustawy z dnia 15 kwietnia 2011 r. o działalności leczniczej, który spełnia </w:t>
      </w:r>
      <w:r w:rsidRPr="00E56013">
        <w:rPr>
          <w:rFonts w:ascii="Arial" w:hAnsi="Arial" w:cs="Arial"/>
          <w:b/>
          <w:bCs/>
          <w:sz w:val="22"/>
          <w:szCs w:val="22"/>
        </w:rPr>
        <w:t>łącznie</w:t>
      </w:r>
      <w:r w:rsidRPr="004B343F">
        <w:rPr>
          <w:rFonts w:ascii="Arial" w:hAnsi="Arial" w:cs="Arial"/>
          <w:sz w:val="22"/>
          <w:szCs w:val="22"/>
        </w:rPr>
        <w:t xml:space="preserve"> w</w:t>
      </w:r>
      <w:r w:rsidR="00730F05">
        <w:rPr>
          <w:rFonts w:ascii="Arial" w:hAnsi="Arial" w:cs="Arial"/>
          <w:sz w:val="22"/>
          <w:szCs w:val="22"/>
        </w:rPr>
        <w:t>ymagania</w:t>
      </w:r>
      <w:r w:rsidRPr="004B343F">
        <w:rPr>
          <w:rFonts w:ascii="Arial" w:hAnsi="Arial" w:cs="Arial"/>
          <w:sz w:val="22"/>
          <w:szCs w:val="22"/>
        </w:rPr>
        <w:t xml:space="preserve"> wymienione w podpunktach </w:t>
      </w:r>
      <w:r>
        <w:rPr>
          <w:rFonts w:ascii="Arial" w:hAnsi="Arial" w:cs="Arial"/>
          <w:sz w:val="22"/>
          <w:szCs w:val="22"/>
        </w:rPr>
        <w:t>„</w:t>
      </w:r>
      <w:r w:rsidRPr="004B343F">
        <w:rPr>
          <w:rFonts w:ascii="Arial" w:hAnsi="Arial" w:cs="Arial"/>
          <w:sz w:val="22"/>
          <w:szCs w:val="22"/>
        </w:rPr>
        <w:t>a”</w:t>
      </w:r>
      <w:r>
        <w:rPr>
          <w:rFonts w:ascii="Arial" w:hAnsi="Arial" w:cs="Arial"/>
          <w:sz w:val="22"/>
          <w:szCs w:val="22"/>
        </w:rPr>
        <w:t xml:space="preserve"> i „</w:t>
      </w:r>
      <w:r w:rsidRPr="004B343F">
        <w:rPr>
          <w:rFonts w:ascii="Arial" w:hAnsi="Arial" w:cs="Arial"/>
          <w:sz w:val="22"/>
          <w:szCs w:val="22"/>
        </w:rPr>
        <w:t>b”</w:t>
      </w:r>
      <w:r w:rsidRPr="001F41DF">
        <w:rPr>
          <w:rFonts w:ascii="Arial" w:hAnsi="Arial" w:cs="Arial"/>
          <w:sz w:val="22"/>
          <w:szCs w:val="22"/>
        </w:rPr>
        <w:t>:</w:t>
      </w:r>
    </w:p>
    <w:p w14:paraId="7B9646A3" w14:textId="48BAB654" w:rsidR="001F57C1" w:rsidRPr="00F85B2B" w:rsidRDefault="00EB7C3C" w:rsidP="001F57C1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20BC7">
        <w:rPr>
          <w:rFonts w:ascii="Arial" w:hAnsi="Arial" w:cs="Arial"/>
          <w:sz w:val="22"/>
          <w:szCs w:val="22"/>
        </w:rPr>
        <w:t>p</w:t>
      </w:r>
      <w:r w:rsidR="001F57C1" w:rsidRPr="00B20BC7">
        <w:rPr>
          <w:rFonts w:ascii="Arial" w:hAnsi="Arial" w:cs="Arial"/>
          <w:sz w:val="22"/>
          <w:szCs w:val="22"/>
        </w:rPr>
        <w:t>osiada</w:t>
      </w:r>
      <w:r w:rsidRPr="00B20BC7">
        <w:rPr>
          <w:rFonts w:ascii="Arial" w:hAnsi="Arial" w:cs="Arial"/>
          <w:sz w:val="22"/>
          <w:szCs w:val="22"/>
        </w:rPr>
        <w:t xml:space="preserve"> (</w:t>
      </w:r>
      <w:r w:rsidR="00353AB0" w:rsidRPr="00B20BC7">
        <w:rPr>
          <w:rFonts w:ascii="Arial" w:hAnsi="Arial" w:cs="Arial"/>
          <w:sz w:val="22"/>
          <w:szCs w:val="22"/>
        </w:rPr>
        <w:t xml:space="preserve">jest </w:t>
      </w:r>
      <w:r w:rsidR="007F5611" w:rsidRPr="00B20BC7">
        <w:rPr>
          <w:rFonts w:ascii="Arial" w:hAnsi="Arial" w:cs="Arial"/>
          <w:sz w:val="22"/>
          <w:szCs w:val="22"/>
        </w:rPr>
        <w:t>właścicielem i jednocześnie posiadaczem samoistnym</w:t>
      </w:r>
      <w:r w:rsidRPr="00B20BC7">
        <w:rPr>
          <w:rFonts w:ascii="Arial" w:hAnsi="Arial" w:cs="Arial"/>
          <w:sz w:val="22"/>
          <w:szCs w:val="22"/>
        </w:rPr>
        <w:t>)</w:t>
      </w:r>
      <w:r w:rsidR="001F57C1" w:rsidRPr="00B20BC7">
        <w:rPr>
          <w:rFonts w:ascii="Arial" w:hAnsi="Arial" w:cs="Arial"/>
          <w:sz w:val="22"/>
          <w:szCs w:val="22"/>
        </w:rPr>
        <w:t xml:space="preserve"> mammograf</w:t>
      </w:r>
      <w:r w:rsidR="00630505" w:rsidRPr="00B20BC7">
        <w:rPr>
          <w:rFonts w:ascii="Arial" w:hAnsi="Arial" w:cs="Arial"/>
          <w:sz w:val="22"/>
          <w:szCs w:val="22"/>
        </w:rPr>
        <w:t>/-y</w:t>
      </w:r>
      <w:r w:rsidR="001F57C1" w:rsidRPr="00B20BC7">
        <w:rPr>
          <w:rFonts w:ascii="Arial" w:hAnsi="Arial" w:cs="Arial"/>
          <w:sz w:val="22"/>
          <w:szCs w:val="22"/>
        </w:rPr>
        <w:t xml:space="preserve"> analogowy</w:t>
      </w:r>
      <w:r w:rsidR="00630505" w:rsidRPr="00B20BC7">
        <w:rPr>
          <w:rFonts w:ascii="Arial" w:hAnsi="Arial" w:cs="Arial"/>
          <w:sz w:val="22"/>
          <w:szCs w:val="22"/>
        </w:rPr>
        <w:t>/-e</w:t>
      </w:r>
      <w:r w:rsidR="001F57C1" w:rsidRPr="00F85B2B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="001F57C1" w:rsidRPr="00F85B2B">
        <w:rPr>
          <w:rFonts w:ascii="Arial" w:hAnsi="Arial" w:cs="Arial"/>
          <w:sz w:val="22"/>
          <w:szCs w:val="22"/>
        </w:rPr>
        <w:t>ucyfrowiony</w:t>
      </w:r>
      <w:proofErr w:type="spellEnd"/>
      <w:r w:rsidR="00630505" w:rsidRPr="00F85B2B">
        <w:rPr>
          <w:rFonts w:ascii="Arial" w:hAnsi="Arial" w:cs="Arial"/>
          <w:sz w:val="22"/>
          <w:szCs w:val="22"/>
        </w:rPr>
        <w:t>/-e</w:t>
      </w:r>
      <w:r w:rsidR="009A2A2D">
        <w:rPr>
          <w:rFonts w:ascii="Arial" w:hAnsi="Arial" w:cs="Arial"/>
          <w:sz w:val="22"/>
          <w:szCs w:val="22"/>
        </w:rPr>
        <w:t>,</w:t>
      </w:r>
      <w:r w:rsidR="001F57C1" w:rsidRPr="00F85B2B">
        <w:rPr>
          <w:rFonts w:ascii="Arial" w:hAnsi="Arial" w:cs="Arial"/>
          <w:sz w:val="22"/>
          <w:szCs w:val="22"/>
        </w:rPr>
        <w:t xml:space="preserve"> </w:t>
      </w:r>
      <w:r w:rsidR="001F57C1" w:rsidRPr="0045286C">
        <w:rPr>
          <w:rFonts w:ascii="Arial" w:hAnsi="Arial" w:cs="Arial"/>
          <w:sz w:val="22"/>
          <w:szCs w:val="22"/>
        </w:rPr>
        <w:t>zainstalowany</w:t>
      </w:r>
      <w:r w:rsidR="00630505" w:rsidRPr="0045286C">
        <w:rPr>
          <w:rFonts w:ascii="Arial" w:hAnsi="Arial" w:cs="Arial"/>
          <w:sz w:val="22"/>
          <w:szCs w:val="22"/>
        </w:rPr>
        <w:t>/</w:t>
      </w:r>
      <w:r w:rsidR="008B1DD3" w:rsidRPr="0045286C">
        <w:rPr>
          <w:rFonts w:ascii="Arial" w:hAnsi="Arial" w:cs="Arial"/>
          <w:sz w:val="22"/>
          <w:szCs w:val="22"/>
        </w:rPr>
        <w:t>-</w:t>
      </w:r>
      <w:r w:rsidR="00630505" w:rsidRPr="0045286C">
        <w:rPr>
          <w:rFonts w:ascii="Arial" w:hAnsi="Arial" w:cs="Arial"/>
          <w:sz w:val="22"/>
          <w:szCs w:val="22"/>
        </w:rPr>
        <w:t>e</w:t>
      </w:r>
      <w:r w:rsidR="001F57C1" w:rsidRPr="00F85B2B">
        <w:rPr>
          <w:rFonts w:ascii="Arial" w:hAnsi="Arial" w:cs="Arial"/>
          <w:sz w:val="22"/>
          <w:szCs w:val="22"/>
        </w:rPr>
        <w:t xml:space="preserve"> w pracowni stacjonarnej lub mobilnej</w:t>
      </w:r>
      <w:r w:rsidR="009A2A2D">
        <w:rPr>
          <w:rFonts w:ascii="Arial" w:hAnsi="Arial" w:cs="Arial"/>
          <w:sz w:val="22"/>
          <w:szCs w:val="22"/>
        </w:rPr>
        <w:t>,</w:t>
      </w:r>
      <w:r w:rsidR="001F57C1" w:rsidRPr="00F85B2B">
        <w:rPr>
          <w:rFonts w:ascii="Arial" w:hAnsi="Arial" w:cs="Arial"/>
          <w:sz w:val="22"/>
          <w:szCs w:val="22"/>
        </w:rPr>
        <w:t xml:space="preserve"> dedykowany/-e do wymiany,</w:t>
      </w:r>
    </w:p>
    <w:p w14:paraId="4F20DBF1" w14:textId="168ECC61" w:rsidR="001F57C1" w:rsidRPr="00F85B2B" w:rsidRDefault="001F57C1" w:rsidP="001F57C1">
      <w:pPr>
        <w:pStyle w:val="Akapitzlist"/>
        <w:numPr>
          <w:ilvl w:val="0"/>
          <w:numId w:val="29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5" w:name="_Hlk124158863"/>
      <w:r w:rsidRPr="00F85B2B">
        <w:rPr>
          <w:rFonts w:ascii="Arial" w:hAnsi="Arial" w:cs="Arial"/>
          <w:sz w:val="22"/>
          <w:szCs w:val="22"/>
        </w:rPr>
        <w:t xml:space="preserve">posiada </w:t>
      </w:r>
      <w:r w:rsidR="00F85B2B" w:rsidRPr="00F85B2B">
        <w:rPr>
          <w:rFonts w:ascii="Arial" w:hAnsi="Arial" w:cs="Arial"/>
          <w:sz w:val="22"/>
          <w:szCs w:val="22"/>
        </w:rPr>
        <w:t>aktualną</w:t>
      </w:r>
      <w:r w:rsidR="008100C0">
        <w:rPr>
          <w:rFonts w:ascii="Arial" w:hAnsi="Arial" w:cs="Arial"/>
          <w:sz w:val="22"/>
          <w:szCs w:val="22"/>
        </w:rPr>
        <w:t xml:space="preserve"> (</w:t>
      </w:r>
      <w:r w:rsidR="008100C0" w:rsidRPr="00DB2217">
        <w:rPr>
          <w:rFonts w:ascii="Arial" w:hAnsi="Arial" w:cs="Arial"/>
          <w:sz w:val="22"/>
          <w:szCs w:val="22"/>
        </w:rPr>
        <w:t>obowiązując</w:t>
      </w:r>
      <w:r w:rsidR="008100C0">
        <w:rPr>
          <w:rFonts w:ascii="Arial" w:hAnsi="Arial" w:cs="Arial"/>
          <w:sz w:val="22"/>
          <w:szCs w:val="22"/>
        </w:rPr>
        <w:t>ą</w:t>
      </w:r>
      <w:r w:rsidR="008100C0" w:rsidRPr="00DB2217">
        <w:rPr>
          <w:rFonts w:ascii="Arial" w:hAnsi="Arial" w:cs="Arial"/>
          <w:sz w:val="22"/>
          <w:szCs w:val="22"/>
        </w:rPr>
        <w:t xml:space="preserve"> w dniu złożenia oferty</w:t>
      </w:r>
      <w:r w:rsidR="008100C0">
        <w:rPr>
          <w:rFonts w:ascii="Arial" w:hAnsi="Arial" w:cs="Arial"/>
          <w:sz w:val="22"/>
          <w:szCs w:val="22"/>
        </w:rPr>
        <w:t>)</w:t>
      </w:r>
      <w:r w:rsidR="00F85B2B" w:rsidRPr="00F85B2B">
        <w:rPr>
          <w:rFonts w:ascii="Arial" w:hAnsi="Arial" w:cs="Arial"/>
          <w:sz w:val="22"/>
          <w:szCs w:val="22"/>
        </w:rPr>
        <w:t xml:space="preserve"> </w:t>
      </w:r>
      <w:r w:rsidRPr="00F85B2B">
        <w:rPr>
          <w:rFonts w:ascii="Arial" w:hAnsi="Arial" w:cs="Arial"/>
          <w:sz w:val="22"/>
          <w:szCs w:val="22"/>
        </w:rPr>
        <w:t>umowę z Narodowym Funduszem Zdrowia na realizację „Programu profilaktyki raka piersi” i</w:t>
      </w:r>
      <w:r w:rsidR="00497AC6" w:rsidRPr="00F85B2B">
        <w:rPr>
          <w:rFonts w:ascii="Arial" w:hAnsi="Arial" w:cs="Arial"/>
          <w:sz w:val="22"/>
          <w:szCs w:val="22"/>
        </w:rPr>
        <w:t xml:space="preserve"> udziela świadczeń w ramach tej umowy -</w:t>
      </w:r>
      <w:r w:rsidRPr="00F85B2B">
        <w:rPr>
          <w:rFonts w:ascii="Arial" w:hAnsi="Arial" w:cs="Arial"/>
          <w:sz w:val="22"/>
          <w:szCs w:val="22"/>
        </w:rPr>
        <w:t xml:space="preserve"> wykonuje badania mammograficzne w etapie podstawowym</w:t>
      </w:r>
      <w:r w:rsidR="00497AC6" w:rsidRPr="00F85B2B">
        <w:rPr>
          <w:rFonts w:ascii="Arial" w:hAnsi="Arial" w:cs="Arial"/>
          <w:sz w:val="22"/>
          <w:szCs w:val="22"/>
        </w:rPr>
        <w:t xml:space="preserve"> (należy podać numer umowy z NFZ</w:t>
      </w:r>
      <w:bookmarkEnd w:id="5"/>
      <w:r w:rsidR="00497AC6" w:rsidRPr="00F85B2B">
        <w:rPr>
          <w:rFonts w:ascii="Arial" w:hAnsi="Arial" w:cs="Arial"/>
          <w:sz w:val="22"/>
          <w:szCs w:val="22"/>
        </w:rPr>
        <w:t>).</w:t>
      </w:r>
    </w:p>
    <w:p w14:paraId="3AA288CA" w14:textId="4FC07707" w:rsidR="001F57C1" w:rsidRPr="00E4412E" w:rsidRDefault="001F57C1" w:rsidP="001F57C1">
      <w:p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6" w:name="_Hlk45191177"/>
      <w:r w:rsidRPr="00F85B2B">
        <w:rPr>
          <w:rFonts w:ascii="Arial" w:hAnsi="Arial" w:cs="Arial"/>
          <w:b/>
          <w:bCs/>
          <w:sz w:val="22"/>
          <w:szCs w:val="22"/>
        </w:rPr>
        <w:t xml:space="preserve">UWAGA! </w:t>
      </w:r>
      <w:r w:rsidRPr="00F85B2B">
        <w:rPr>
          <w:rFonts w:ascii="Arial" w:hAnsi="Arial" w:cs="Arial"/>
          <w:sz w:val="22"/>
          <w:szCs w:val="22"/>
        </w:rPr>
        <w:t>Dane dotyczące</w:t>
      </w:r>
      <w:r w:rsidR="00E4412E" w:rsidRPr="00F85B2B">
        <w:rPr>
          <w:rFonts w:ascii="Arial" w:hAnsi="Arial" w:cs="Arial"/>
          <w:sz w:val="22"/>
          <w:szCs w:val="22"/>
        </w:rPr>
        <w:t xml:space="preserve"> numerów umów zostaną zweryfikowane z</w:t>
      </w:r>
      <w:r w:rsidR="00E4412E" w:rsidRPr="00F85B2B">
        <w:t xml:space="preserve"> </w:t>
      </w:r>
      <w:r w:rsidR="00E4412E" w:rsidRPr="00F85B2B">
        <w:rPr>
          <w:rFonts w:ascii="Arial" w:hAnsi="Arial" w:cs="Arial"/>
          <w:sz w:val="22"/>
          <w:szCs w:val="22"/>
        </w:rPr>
        <w:t>Narodowy</w:t>
      </w:r>
      <w:r w:rsidR="00F85B2B" w:rsidRPr="00F85B2B">
        <w:rPr>
          <w:rFonts w:ascii="Arial" w:hAnsi="Arial" w:cs="Arial"/>
          <w:sz w:val="22"/>
          <w:szCs w:val="22"/>
        </w:rPr>
        <w:t>m</w:t>
      </w:r>
      <w:r w:rsidR="00E4412E" w:rsidRPr="00F85B2B">
        <w:rPr>
          <w:rFonts w:ascii="Arial" w:hAnsi="Arial" w:cs="Arial"/>
          <w:sz w:val="22"/>
          <w:szCs w:val="22"/>
        </w:rPr>
        <w:t xml:space="preserve"> Fundusz</w:t>
      </w:r>
      <w:r w:rsidR="00F85B2B" w:rsidRPr="00F85B2B">
        <w:rPr>
          <w:rFonts w:ascii="Arial" w:hAnsi="Arial" w:cs="Arial"/>
          <w:sz w:val="22"/>
          <w:szCs w:val="22"/>
        </w:rPr>
        <w:t>em</w:t>
      </w:r>
      <w:r w:rsidR="00E4412E" w:rsidRPr="00F85B2B">
        <w:rPr>
          <w:rFonts w:ascii="Arial" w:hAnsi="Arial" w:cs="Arial"/>
          <w:sz w:val="22"/>
          <w:szCs w:val="22"/>
        </w:rPr>
        <w:t xml:space="preserve"> Zdrowia. </w:t>
      </w:r>
      <w:r w:rsidR="00E4412E" w:rsidRPr="00F85B2B">
        <w:rPr>
          <w:rFonts w:ascii="Arial" w:hAnsi="Arial" w:cs="Arial"/>
          <w:b/>
          <w:bCs/>
          <w:sz w:val="22"/>
          <w:szCs w:val="22"/>
        </w:rPr>
        <w:t>W</w:t>
      </w:r>
      <w:r w:rsidR="00E4412E" w:rsidRPr="00F85B2B">
        <w:rPr>
          <w:rFonts w:ascii="Arial" w:hAnsi="Arial" w:cs="Arial"/>
          <w:sz w:val="22"/>
          <w:szCs w:val="22"/>
        </w:rPr>
        <w:t xml:space="preserve"> </w:t>
      </w:r>
      <w:r w:rsidRPr="00F85B2B">
        <w:rPr>
          <w:rFonts w:ascii="Arial" w:hAnsi="Arial" w:cs="Arial"/>
          <w:b/>
          <w:bCs/>
          <w:sz w:val="22"/>
          <w:szCs w:val="22"/>
        </w:rPr>
        <w:t>przypadku rozbieżności pomiędzy oświadczeniem oferenta, a danymi Narodowego Funduszu Zdrowia – pod uwagę zostaną wzięte dane przedstawione przez Narodowy Fundusz Zdrowia.</w:t>
      </w:r>
      <w:bookmarkEnd w:id="6"/>
    </w:p>
    <w:p w14:paraId="09CFB39C" w14:textId="18B50F3F" w:rsidR="00860C34" w:rsidRPr="007F6ADE" w:rsidRDefault="00387D76" w:rsidP="006E7780">
      <w:pPr>
        <w:pStyle w:val="Nagwek2"/>
        <w:rPr>
          <w:color w:val="000000" w:themeColor="text1"/>
          <w:sz w:val="24"/>
          <w:szCs w:val="24"/>
        </w:rPr>
      </w:pPr>
      <w:r w:rsidRPr="007F6ADE">
        <w:rPr>
          <w:color w:val="000000" w:themeColor="text1"/>
          <w:sz w:val="24"/>
          <w:szCs w:val="24"/>
        </w:rPr>
        <w:t>V. WYMAGA</w:t>
      </w:r>
      <w:r w:rsidR="00C05AE2" w:rsidRPr="007F6ADE">
        <w:rPr>
          <w:color w:val="000000" w:themeColor="text1"/>
          <w:sz w:val="24"/>
          <w:szCs w:val="24"/>
        </w:rPr>
        <w:t>nia</w:t>
      </w:r>
      <w:r w:rsidRPr="007F6ADE">
        <w:rPr>
          <w:color w:val="000000" w:themeColor="text1"/>
          <w:sz w:val="24"/>
          <w:szCs w:val="24"/>
        </w:rPr>
        <w:t xml:space="preserve"> FORMALN</w:t>
      </w:r>
      <w:r w:rsidR="00C05AE2" w:rsidRPr="007F6ADE">
        <w:rPr>
          <w:color w:val="000000" w:themeColor="text1"/>
          <w:sz w:val="24"/>
          <w:szCs w:val="24"/>
        </w:rPr>
        <w:t>e</w:t>
      </w:r>
    </w:p>
    <w:p w14:paraId="32F2C830" w14:textId="69E5A677" w:rsidR="00FC408E" w:rsidRPr="00F02AEC" w:rsidRDefault="00FC408E" w:rsidP="00FC408E">
      <w:pPr>
        <w:numPr>
          <w:ilvl w:val="1"/>
          <w:numId w:val="23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 „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 xml:space="preserve">Formularz </w:t>
      </w:r>
      <w:r w:rsidR="001A443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o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ferty</w:t>
      </w:r>
      <w:r w:rsidR="00371F1F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”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i </w:t>
      </w:r>
      <w:r w:rsidR="00CB0E64" w:rsidRPr="00E14A4D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podpisanie</w:t>
      </w:r>
      <w:r w:rsidR="00B726EB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tego </w:t>
      </w:r>
      <w:r w:rsidR="00CB0E64" w:rsidRPr="00E14A4D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załącznika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w formacie</w:t>
      </w:r>
      <w:r w:rsidR="00CB0E64" w:rsidRP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proofErr w:type="spellStart"/>
      <w:r w:rsidR="00CB0E64" w:rsidRP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PAdES</w:t>
      </w:r>
      <w:proofErr w:type="spellEnd"/>
      <w:r w:rsidR="00E77727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,</w:t>
      </w:r>
      <w:r w:rsidR="00CB0E64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>w tym:</w:t>
      </w:r>
    </w:p>
    <w:p w14:paraId="26F6B11B" w14:textId="77777777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02AE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t xml:space="preserve">Część I – </w:t>
      </w:r>
      <w:r w:rsidRPr="00F02AE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F02AE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Pr="00FC408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- 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F02AE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60F52037" w14:textId="2F7B307C" w:rsidR="00FC408E" w:rsidRPr="00F02AEC" w:rsidRDefault="00FC408E" w:rsidP="00FC408E">
      <w:pPr>
        <w:numPr>
          <w:ilvl w:val="1"/>
          <w:numId w:val="22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</w:t>
      </w:r>
      <w:r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36 i art. 49 ustawy z dnia 20 sierpnia 1997 r. o Krajowym Rejestrze Sądowym (Dz. U. </w:t>
      </w:r>
      <w:r w:rsidR="00186A8E"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 2022 r. poz. 1638, z </w:t>
      </w:r>
      <w:proofErr w:type="spellStart"/>
      <w:r w:rsidR="00186A8E"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="00186A8E"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 zm.</w:t>
      </w:r>
      <w:r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),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</w:t>
      </w:r>
      <w:r w:rsidR="0095002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 aktualny odpis</w:t>
      </w:r>
      <w:r w:rsidRPr="00F02AE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6"/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o którym mowa w art. 4 ust. 4aa tej ustawy, z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lastRenderedPageBreak/>
        <w:t>Krajowego Rejestru Sądowego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(KRS)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zawierający dane zgodne ze stanem faktycznym i prawnym na dzień sporządzenia oferty. </w:t>
      </w:r>
      <w:r w:rsidRPr="00F02AE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</w:t>
      </w:r>
      <w:r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,</w:t>
      </w:r>
    </w:p>
    <w:p w14:paraId="36E1BBCB" w14:textId="15976D7B" w:rsidR="00FC408E" w:rsidRPr="00C86A20" w:rsidRDefault="00FC408E" w:rsidP="00FC408E">
      <w:pPr>
        <w:numPr>
          <w:ilvl w:val="1"/>
          <w:numId w:val="22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</w:t>
      </w:r>
      <w:r w:rsidR="00BF60E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–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Prawo przedsiębiorców (Dz. U. z 20</w:t>
      </w:r>
      <w:r w:rsidR="003A7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23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</w:t>
      </w:r>
      <w:r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poz. </w:t>
      </w:r>
      <w:r w:rsidR="001F15F4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221</w:t>
      </w:r>
      <w:r w:rsidRPr="00C86A2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0CEE1E1C" w14:textId="54AB8132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F02AEC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</w:t>
      </w:r>
      <w:r w:rsidR="00730F05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YMAGANIA</w:t>
      </w:r>
      <w:r w:rsidRPr="00F02AEC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 xml:space="preserve"> PROGOWE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2605D6F7" w14:textId="3632D221" w:rsidR="00FC408E" w:rsidRPr="00F02AEC" w:rsidRDefault="00FC408E" w:rsidP="00FC408E">
      <w:pPr>
        <w:pStyle w:val="Akapitzlist"/>
        <w:numPr>
          <w:ilvl w:val="0"/>
          <w:numId w:val="24"/>
        </w:num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F02AEC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F02AE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>-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Pr="00F02AE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495A7F04" w14:textId="289D5480" w:rsidR="007B0206" w:rsidRPr="00082F87" w:rsidRDefault="00FC408E" w:rsidP="007A6290">
      <w:pPr>
        <w:pStyle w:val="Akapitzlist"/>
        <w:numPr>
          <w:ilvl w:val="0"/>
          <w:numId w:val="22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pełnomocnictwa do złożenia oferty i podpisywania dokumentów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</w:r>
      <w:r w:rsidRPr="00413A1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 imieniu oferenta, </w:t>
      </w:r>
      <w:r w:rsidRPr="00997D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0A1864FF" w14:textId="305D89FD" w:rsidR="00082F87" w:rsidRPr="008D27E9" w:rsidRDefault="00251A41" w:rsidP="00251A41">
      <w:pPr>
        <w:pStyle w:val="Nagwek2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VI. </w:t>
      </w:r>
      <w:r w:rsidR="00082F87" w:rsidRPr="008D27E9">
        <w:rPr>
          <w:sz w:val="24"/>
          <w:szCs w:val="24"/>
        </w:rPr>
        <w:t>WYMAGANIA MERYTORYCZNE</w:t>
      </w:r>
    </w:p>
    <w:p w14:paraId="64E7424E" w14:textId="7942E41D" w:rsidR="00082F87" w:rsidRPr="00413A1B" w:rsidRDefault="00082F87" w:rsidP="00082F87">
      <w:pPr>
        <w:pStyle w:val="Tekstpodstawowy21"/>
        <w:numPr>
          <w:ilvl w:val="0"/>
          <w:numId w:val="25"/>
        </w:numPr>
        <w:spacing w:before="120"/>
        <w:ind w:left="357" w:hanging="357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Złożenie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Ofert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y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 realizacji zadania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zgodnie z </w:t>
      </w:r>
      <w:r w:rsidRPr="00371F1F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częścią IV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załącznika nr 1 pn. „Formularz </w:t>
      </w:r>
      <w:r w:rsidR="001A4437"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o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ferty” (</w:t>
      </w:r>
      <w:r w:rsidRPr="00371F1F">
        <w:rPr>
          <w:rFonts w:ascii="Arial" w:hAnsi="Arial" w:cs="Arial"/>
          <w:b/>
          <w:color w:val="000000" w:themeColor="text1"/>
          <w:sz w:val="22"/>
          <w:szCs w:val="22"/>
        </w:rPr>
        <w:t>OFERTA REALIZACJI ZADANIA NA ROK 202</w:t>
      </w:r>
      <w:r w:rsidRPr="00371F1F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3)</w:t>
      </w:r>
      <w:r w:rsidRPr="00413A1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r w:rsidRPr="00413A1B">
        <w:rPr>
          <w:rFonts w:ascii="Arial" w:hAnsi="Arial" w:cs="Arial"/>
          <w:color w:val="000000" w:themeColor="text1"/>
          <w:sz w:val="22"/>
          <w:szCs w:val="22"/>
        </w:rPr>
        <w:t>zawierając</w:t>
      </w:r>
      <w:r w:rsidRPr="00413A1B">
        <w:rPr>
          <w:rFonts w:ascii="Arial" w:hAnsi="Arial" w:cs="Arial"/>
          <w:color w:val="000000" w:themeColor="text1"/>
          <w:sz w:val="22"/>
          <w:szCs w:val="22"/>
          <w:lang w:val="pl-PL"/>
        </w:rPr>
        <w:t>ej:</w:t>
      </w:r>
    </w:p>
    <w:p w14:paraId="16E7A8F8" w14:textId="23680000" w:rsidR="00082F87" w:rsidRPr="00E21650" w:rsidRDefault="00082F87" w:rsidP="00082F87">
      <w:pPr>
        <w:pStyle w:val="Tekstpodstawowy21"/>
        <w:numPr>
          <w:ilvl w:val="0"/>
          <w:numId w:val="26"/>
        </w:numPr>
        <w:spacing w:before="120" w:after="120"/>
        <w:contextualSpacing/>
      </w:pPr>
      <w:r w:rsidRPr="00E21650">
        <w:rPr>
          <w:rFonts w:ascii="Arial" w:hAnsi="Arial" w:cs="Arial"/>
          <w:sz w:val="22"/>
          <w:szCs w:val="22"/>
        </w:rPr>
        <w:t>wykaz sprzętu</w:t>
      </w:r>
      <w:r w:rsidRPr="00E21650">
        <w:rPr>
          <w:rFonts w:ascii="Arial" w:hAnsi="Arial" w:cs="Arial"/>
          <w:sz w:val="22"/>
          <w:szCs w:val="22"/>
          <w:lang w:val="pl-PL"/>
        </w:rPr>
        <w:t xml:space="preserve"> </w:t>
      </w:r>
      <w:r w:rsidRPr="00DB2217">
        <w:rPr>
          <w:rFonts w:ascii="Arial" w:hAnsi="Arial" w:cs="Arial"/>
          <w:sz w:val="22"/>
          <w:szCs w:val="22"/>
          <w:lang w:val="pl-PL"/>
        </w:rPr>
        <w:t>(</w:t>
      </w:r>
      <w:r w:rsidR="00F65CBD" w:rsidRPr="00DB2217">
        <w:rPr>
          <w:rFonts w:ascii="Arial" w:hAnsi="Arial" w:cs="Arial"/>
          <w:sz w:val="22"/>
          <w:szCs w:val="22"/>
          <w:lang w:val="pl-PL"/>
        </w:rPr>
        <w:t>maksymalnie 5 mammografów cyfrowych</w:t>
      </w:r>
      <w:r w:rsidRPr="00DB2217">
        <w:rPr>
          <w:rFonts w:ascii="Arial" w:hAnsi="Arial" w:cs="Arial"/>
          <w:sz w:val="22"/>
          <w:szCs w:val="22"/>
          <w:lang w:val="pl-PL"/>
        </w:rPr>
        <w:t>) wraz</w:t>
      </w:r>
      <w:r>
        <w:rPr>
          <w:rFonts w:ascii="Arial" w:hAnsi="Arial" w:cs="Arial"/>
          <w:sz w:val="22"/>
          <w:szCs w:val="22"/>
          <w:lang w:val="pl-PL"/>
        </w:rPr>
        <w:t xml:space="preserve"> z </w:t>
      </w:r>
      <w:r w:rsidRPr="00E21650">
        <w:rPr>
          <w:rFonts w:ascii="Arial" w:hAnsi="Arial" w:cs="Arial"/>
          <w:sz w:val="22"/>
          <w:szCs w:val="22"/>
          <w:lang w:val="pl-PL"/>
        </w:rPr>
        <w:t>plan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E21650">
        <w:rPr>
          <w:rFonts w:ascii="Arial" w:hAnsi="Arial" w:cs="Arial"/>
          <w:sz w:val="22"/>
          <w:szCs w:val="22"/>
        </w:rPr>
        <w:t xml:space="preserve"> rzeczowo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Pr="00E21650">
        <w:rPr>
          <w:rFonts w:ascii="Arial" w:hAnsi="Arial" w:cs="Arial"/>
          <w:sz w:val="22"/>
          <w:szCs w:val="22"/>
        </w:rPr>
        <w:t xml:space="preserve"> finansowy</w:t>
      </w:r>
      <w:r>
        <w:rPr>
          <w:rFonts w:ascii="Arial" w:hAnsi="Arial" w:cs="Arial"/>
          <w:sz w:val="22"/>
          <w:szCs w:val="22"/>
          <w:lang w:val="pl-PL"/>
        </w:rPr>
        <w:t>m</w:t>
      </w:r>
      <w:r w:rsidRPr="00E21650">
        <w:rPr>
          <w:rFonts w:ascii="Arial" w:hAnsi="Arial" w:cs="Arial"/>
          <w:sz w:val="22"/>
          <w:szCs w:val="22"/>
        </w:rPr>
        <w:t xml:space="preserve"> </w:t>
      </w:r>
      <w:r w:rsidRPr="009174AD">
        <w:rPr>
          <w:rFonts w:ascii="Arial" w:hAnsi="Arial" w:cs="Arial"/>
          <w:sz w:val="22"/>
          <w:szCs w:val="22"/>
        </w:rPr>
        <w:t>na 20</w:t>
      </w:r>
      <w:r w:rsidRPr="009174AD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9174AD">
        <w:rPr>
          <w:rFonts w:ascii="Arial" w:hAnsi="Arial" w:cs="Arial"/>
          <w:sz w:val="22"/>
          <w:szCs w:val="22"/>
          <w:lang w:val="pl-PL"/>
        </w:rPr>
        <w:t> </w:t>
      </w:r>
      <w:r w:rsidRPr="009174AD">
        <w:rPr>
          <w:rFonts w:ascii="Arial" w:hAnsi="Arial" w:cs="Arial"/>
          <w:sz w:val="22"/>
          <w:szCs w:val="22"/>
        </w:rPr>
        <w:t>r.,</w:t>
      </w:r>
    </w:p>
    <w:p w14:paraId="5049E485" w14:textId="77777777" w:rsidR="00082F87" w:rsidRPr="00E21650" w:rsidRDefault="00082F87" w:rsidP="00082F87">
      <w:pPr>
        <w:pStyle w:val="Tekstpodstawowy21"/>
        <w:numPr>
          <w:ilvl w:val="0"/>
          <w:numId w:val="26"/>
        </w:numPr>
        <w:spacing w:before="120" w:after="120"/>
        <w:ind w:left="714" w:hanging="357"/>
        <w:contextualSpacing/>
      </w:pPr>
      <w:r w:rsidRPr="00E21650">
        <w:rPr>
          <w:rFonts w:ascii="Arial" w:hAnsi="Arial" w:cs="Arial"/>
          <w:sz w:val="22"/>
          <w:szCs w:val="22"/>
        </w:rPr>
        <w:t>miesięczny harmonogram</w:t>
      </w:r>
      <w:r w:rsidRPr="00E21650">
        <w:rPr>
          <w:rFonts w:ascii="Arial" w:hAnsi="Arial" w:cs="Arial"/>
          <w:sz w:val="22"/>
          <w:szCs w:val="22"/>
          <w:lang w:val="pl-PL"/>
        </w:rPr>
        <w:t>.</w:t>
      </w:r>
    </w:p>
    <w:p w14:paraId="3DD0A586" w14:textId="356DD6DB" w:rsidR="00082F87" w:rsidRPr="00DB2217" w:rsidRDefault="00082F87" w:rsidP="00082F87">
      <w:pPr>
        <w:numPr>
          <w:ilvl w:val="0"/>
          <w:numId w:val="2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413A1B">
        <w:rPr>
          <w:rFonts w:ascii="Arial" w:hAnsi="Arial" w:cs="Arial"/>
          <w:color w:val="000000" w:themeColor="text1"/>
          <w:sz w:val="22"/>
          <w:szCs w:val="22"/>
        </w:rPr>
        <w:t xml:space="preserve">Przedstawienie informacji o prowadzonej działalności zgodnie z </w:t>
      </w:r>
      <w:r w:rsidRPr="00413A1B">
        <w:rPr>
          <w:rFonts w:ascii="Arial" w:hAnsi="Arial" w:cs="Arial"/>
          <w:b/>
          <w:color w:val="000000" w:themeColor="text1"/>
          <w:sz w:val="22"/>
          <w:szCs w:val="22"/>
        </w:rPr>
        <w:t>częścią V załącznika nr 1 „</w:t>
      </w:r>
      <w:r w:rsidRPr="00DB2217">
        <w:rPr>
          <w:rFonts w:ascii="Arial" w:hAnsi="Arial" w:cs="Arial"/>
          <w:b/>
          <w:color w:val="000000" w:themeColor="text1"/>
          <w:sz w:val="22"/>
          <w:szCs w:val="22"/>
        </w:rPr>
        <w:t xml:space="preserve">Formularz </w:t>
      </w:r>
      <w:r w:rsidR="001A4437" w:rsidRPr="00DB221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DB2217">
        <w:rPr>
          <w:rFonts w:ascii="Arial" w:hAnsi="Arial" w:cs="Arial"/>
          <w:b/>
          <w:color w:val="000000" w:themeColor="text1"/>
          <w:sz w:val="22"/>
          <w:szCs w:val="22"/>
        </w:rPr>
        <w:t xml:space="preserve">ferty” </w:t>
      </w:r>
      <w:r w:rsidRPr="00DB2217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DB2217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DB2217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Pr="00DB2217">
        <w:rPr>
          <w:rFonts w:ascii="Arial" w:hAnsi="Arial" w:cs="Arial"/>
          <w:color w:val="000000" w:themeColor="text1"/>
          <w:sz w:val="22"/>
          <w:szCs w:val="22"/>
        </w:rPr>
        <w:t xml:space="preserve"> potwierdzającej spełnienie następujących wymagań:</w:t>
      </w:r>
    </w:p>
    <w:p w14:paraId="4D180B5A" w14:textId="224F8FA4" w:rsidR="00DC710F" w:rsidRPr="005647B2" w:rsidRDefault="00DC710F" w:rsidP="00DC710F">
      <w:pPr>
        <w:pStyle w:val="Akapitzlist"/>
        <w:numPr>
          <w:ilvl w:val="0"/>
          <w:numId w:val="30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DB2217">
        <w:rPr>
          <w:rFonts w:ascii="Arial" w:hAnsi="Arial" w:cs="Arial"/>
          <w:sz w:val="22"/>
          <w:szCs w:val="22"/>
        </w:rPr>
        <w:t xml:space="preserve">posiadanie </w:t>
      </w:r>
      <w:bookmarkStart w:id="7" w:name="_Hlk124240426"/>
      <w:r w:rsidR="008B1DD3" w:rsidRPr="005647B2">
        <w:rPr>
          <w:rFonts w:ascii="Arial" w:hAnsi="Arial" w:cs="Arial"/>
          <w:sz w:val="22"/>
          <w:szCs w:val="22"/>
        </w:rPr>
        <w:t>stacjonarnej lub mobilnej pracowni mammografii, w której zostanie/-ą zainstalowany/-e mammograf/-y zakupiony/-e w ramach przedmiotowego zadania</w:t>
      </w:r>
      <w:bookmarkEnd w:id="7"/>
      <w:r w:rsidRPr="005647B2">
        <w:rPr>
          <w:rFonts w:ascii="Arial" w:hAnsi="Arial" w:cs="Arial"/>
          <w:sz w:val="22"/>
          <w:szCs w:val="22"/>
        </w:rPr>
        <w:t>,</w:t>
      </w:r>
    </w:p>
    <w:p w14:paraId="5CA0E9B7" w14:textId="6B72D138" w:rsidR="00DC710F" w:rsidRPr="00DB2217" w:rsidRDefault="00DC710F" w:rsidP="00DC710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8" w:name="_Hlk124240981"/>
      <w:r w:rsidRPr="00DB2217">
        <w:rPr>
          <w:rFonts w:ascii="Arial" w:hAnsi="Arial" w:cs="Arial"/>
          <w:sz w:val="22"/>
          <w:szCs w:val="22"/>
        </w:rPr>
        <w:t>posiadanie mammografu</w:t>
      </w:r>
      <w:r w:rsidR="00B27D92" w:rsidRPr="00DB2217">
        <w:rPr>
          <w:rFonts w:ascii="Arial" w:hAnsi="Arial" w:cs="Arial"/>
          <w:sz w:val="22"/>
          <w:szCs w:val="22"/>
        </w:rPr>
        <w:t>/-ów</w:t>
      </w:r>
      <w:r w:rsidRPr="00DB2217">
        <w:rPr>
          <w:rFonts w:ascii="Arial" w:hAnsi="Arial" w:cs="Arial"/>
          <w:sz w:val="22"/>
          <w:szCs w:val="22"/>
        </w:rPr>
        <w:t xml:space="preserve"> analogowego</w:t>
      </w:r>
      <w:r w:rsidR="00B27D92" w:rsidRPr="00DB2217">
        <w:rPr>
          <w:rFonts w:ascii="Arial" w:hAnsi="Arial" w:cs="Arial"/>
          <w:sz w:val="22"/>
          <w:szCs w:val="22"/>
        </w:rPr>
        <w:t>/-</w:t>
      </w:r>
      <w:proofErr w:type="spellStart"/>
      <w:r w:rsidR="00B27D92" w:rsidRPr="00DB2217">
        <w:rPr>
          <w:rFonts w:ascii="Arial" w:hAnsi="Arial" w:cs="Arial"/>
          <w:sz w:val="22"/>
          <w:szCs w:val="22"/>
        </w:rPr>
        <w:t>ych</w:t>
      </w:r>
      <w:proofErr w:type="spellEnd"/>
      <w:r w:rsidRPr="00DB2217">
        <w:rPr>
          <w:rFonts w:ascii="Arial" w:hAnsi="Arial" w:cs="Arial"/>
          <w:sz w:val="22"/>
          <w:szCs w:val="22"/>
        </w:rPr>
        <w:t xml:space="preserve"> lub </w:t>
      </w:r>
      <w:proofErr w:type="spellStart"/>
      <w:r w:rsidRPr="00DB2217">
        <w:rPr>
          <w:rFonts w:ascii="Arial" w:hAnsi="Arial" w:cs="Arial"/>
          <w:sz w:val="22"/>
          <w:szCs w:val="22"/>
        </w:rPr>
        <w:t>ucyfrowionego</w:t>
      </w:r>
      <w:proofErr w:type="spellEnd"/>
      <w:r w:rsidR="00B27D92" w:rsidRPr="00DB2217">
        <w:rPr>
          <w:rFonts w:ascii="Arial" w:hAnsi="Arial" w:cs="Arial"/>
          <w:sz w:val="22"/>
          <w:szCs w:val="22"/>
        </w:rPr>
        <w:t>/-</w:t>
      </w:r>
      <w:proofErr w:type="spellStart"/>
      <w:r w:rsidR="00B27D92" w:rsidRPr="00DB2217">
        <w:rPr>
          <w:rFonts w:ascii="Arial" w:hAnsi="Arial" w:cs="Arial"/>
          <w:sz w:val="22"/>
          <w:szCs w:val="22"/>
        </w:rPr>
        <w:t>ych</w:t>
      </w:r>
      <w:proofErr w:type="spellEnd"/>
      <w:r w:rsidR="0015648B">
        <w:rPr>
          <w:rFonts w:ascii="Arial" w:hAnsi="Arial" w:cs="Arial"/>
          <w:sz w:val="22"/>
          <w:szCs w:val="22"/>
        </w:rPr>
        <w:t>,</w:t>
      </w:r>
      <w:r w:rsidRPr="00DB2217">
        <w:rPr>
          <w:rFonts w:ascii="Arial" w:hAnsi="Arial" w:cs="Arial"/>
          <w:sz w:val="22"/>
          <w:szCs w:val="22"/>
        </w:rPr>
        <w:t xml:space="preserve"> zainstalowanego</w:t>
      </w:r>
      <w:r w:rsidR="00B27D92" w:rsidRPr="00DB2217">
        <w:rPr>
          <w:rFonts w:ascii="Arial" w:hAnsi="Arial" w:cs="Arial"/>
          <w:sz w:val="22"/>
          <w:szCs w:val="22"/>
        </w:rPr>
        <w:t>/-</w:t>
      </w:r>
      <w:proofErr w:type="spellStart"/>
      <w:r w:rsidR="00B27D92" w:rsidRPr="00DB2217">
        <w:rPr>
          <w:rFonts w:ascii="Arial" w:hAnsi="Arial" w:cs="Arial"/>
          <w:sz w:val="22"/>
          <w:szCs w:val="22"/>
        </w:rPr>
        <w:t>ych</w:t>
      </w:r>
      <w:proofErr w:type="spellEnd"/>
      <w:r w:rsidRPr="00DB2217">
        <w:rPr>
          <w:rFonts w:ascii="Arial" w:hAnsi="Arial" w:cs="Arial"/>
          <w:sz w:val="22"/>
          <w:szCs w:val="22"/>
        </w:rPr>
        <w:t xml:space="preserve"> w pracowni stacjonarnej lub mobilnej</w:t>
      </w:r>
      <w:r w:rsidR="0015648B">
        <w:rPr>
          <w:rFonts w:ascii="Arial" w:hAnsi="Arial" w:cs="Arial"/>
          <w:sz w:val="22"/>
          <w:szCs w:val="22"/>
        </w:rPr>
        <w:t>,</w:t>
      </w:r>
      <w:r w:rsidRPr="00DB2217">
        <w:rPr>
          <w:rFonts w:ascii="Arial" w:hAnsi="Arial" w:cs="Arial"/>
          <w:sz w:val="22"/>
          <w:szCs w:val="22"/>
        </w:rPr>
        <w:t xml:space="preserve"> dedykowanego/-</w:t>
      </w:r>
      <w:proofErr w:type="spellStart"/>
      <w:r w:rsidRPr="00DB2217">
        <w:rPr>
          <w:rFonts w:ascii="Arial" w:hAnsi="Arial" w:cs="Arial"/>
          <w:sz w:val="22"/>
          <w:szCs w:val="22"/>
        </w:rPr>
        <w:t>ych</w:t>
      </w:r>
      <w:proofErr w:type="spellEnd"/>
      <w:r w:rsidRPr="00DB2217">
        <w:rPr>
          <w:rFonts w:ascii="Arial" w:hAnsi="Arial" w:cs="Arial"/>
          <w:sz w:val="22"/>
          <w:szCs w:val="22"/>
        </w:rPr>
        <w:t xml:space="preserve"> do wymiany</w:t>
      </w:r>
      <w:bookmarkEnd w:id="8"/>
      <w:r w:rsidRPr="00DB2217">
        <w:rPr>
          <w:rFonts w:ascii="Arial" w:hAnsi="Arial" w:cs="Arial"/>
          <w:sz w:val="22"/>
          <w:szCs w:val="22"/>
        </w:rPr>
        <w:t>,</w:t>
      </w:r>
    </w:p>
    <w:p w14:paraId="38C8AA38" w14:textId="3D388E77" w:rsidR="00082F87" w:rsidRPr="00DB2217" w:rsidRDefault="00DC710F" w:rsidP="00DC710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9" w:name="_Hlk124159796"/>
      <w:bookmarkStart w:id="10" w:name="_Hlk124240906"/>
      <w:r w:rsidRPr="00DB2217">
        <w:rPr>
          <w:rFonts w:ascii="Arial" w:hAnsi="Arial" w:cs="Arial"/>
          <w:sz w:val="22"/>
          <w:szCs w:val="22"/>
        </w:rPr>
        <w:t>posiadanie</w:t>
      </w:r>
      <w:r w:rsidR="00DB2217" w:rsidRPr="00DB2217">
        <w:rPr>
          <w:rFonts w:ascii="Arial" w:hAnsi="Arial" w:cs="Arial"/>
          <w:sz w:val="22"/>
          <w:szCs w:val="22"/>
        </w:rPr>
        <w:t xml:space="preserve"> aktualnej</w:t>
      </w:r>
      <w:r w:rsidR="008100C0">
        <w:rPr>
          <w:rFonts w:ascii="Arial" w:hAnsi="Arial" w:cs="Arial"/>
          <w:sz w:val="22"/>
          <w:szCs w:val="22"/>
        </w:rPr>
        <w:t xml:space="preserve"> (</w:t>
      </w:r>
      <w:r w:rsidR="008100C0" w:rsidRPr="00DB2217">
        <w:rPr>
          <w:rFonts w:ascii="Arial" w:hAnsi="Arial" w:cs="Arial"/>
          <w:sz w:val="22"/>
          <w:szCs w:val="22"/>
        </w:rPr>
        <w:t>obowiązującej w dniu złożenia oferty</w:t>
      </w:r>
      <w:r w:rsidR="008100C0">
        <w:rPr>
          <w:rFonts w:ascii="Arial" w:hAnsi="Arial" w:cs="Arial"/>
          <w:sz w:val="22"/>
          <w:szCs w:val="22"/>
        </w:rPr>
        <w:t>)</w:t>
      </w:r>
      <w:r w:rsidRPr="00DB2217">
        <w:rPr>
          <w:rFonts w:ascii="Arial" w:hAnsi="Arial" w:cs="Arial"/>
          <w:sz w:val="22"/>
          <w:szCs w:val="22"/>
        </w:rPr>
        <w:t xml:space="preserve"> umowy z Narodowym Funduszem Zdrowia na realizację „Programu profilaktyki raka piersi” i udzielanie świadczeń w ramach tej umowy - wykonywanie badań mammograficznych w etapie podstawowym</w:t>
      </w:r>
      <w:bookmarkEnd w:id="9"/>
      <w:bookmarkEnd w:id="10"/>
      <w:r w:rsidR="008100C0">
        <w:rPr>
          <w:rFonts w:ascii="Arial" w:hAnsi="Arial" w:cs="Arial"/>
        </w:rPr>
        <w:t>.</w:t>
      </w:r>
    </w:p>
    <w:p w14:paraId="7E879726" w14:textId="21B8BFCC" w:rsidR="00A3697F" w:rsidRPr="003A0DF8" w:rsidRDefault="00F27684" w:rsidP="00F27684">
      <w:pPr>
        <w:pStyle w:val="Nagwek2"/>
        <w:spacing w:before="120"/>
        <w:rPr>
          <w:color w:val="000000" w:themeColor="text1"/>
          <w:sz w:val="24"/>
          <w:szCs w:val="24"/>
        </w:rPr>
      </w:pPr>
      <w:r w:rsidRPr="003A0DF8">
        <w:rPr>
          <w:color w:val="000000" w:themeColor="text1"/>
          <w:sz w:val="24"/>
          <w:szCs w:val="24"/>
        </w:rPr>
        <w:lastRenderedPageBreak/>
        <w:t>V</w:t>
      </w:r>
      <w:r w:rsidR="00251A41">
        <w:rPr>
          <w:color w:val="000000" w:themeColor="text1"/>
          <w:sz w:val="24"/>
          <w:szCs w:val="24"/>
        </w:rPr>
        <w:t>I</w:t>
      </w:r>
      <w:r w:rsidRPr="003A0DF8">
        <w:rPr>
          <w:color w:val="000000" w:themeColor="text1"/>
          <w:sz w:val="24"/>
          <w:szCs w:val="24"/>
        </w:rPr>
        <w:t>I.</w:t>
      </w:r>
      <w:r w:rsidR="0083076F" w:rsidRPr="003A0DF8">
        <w:rPr>
          <w:color w:val="000000" w:themeColor="text1"/>
          <w:sz w:val="24"/>
          <w:szCs w:val="24"/>
        </w:rPr>
        <w:t>SPOSÓB OCENY OFERT</w:t>
      </w:r>
    </w:p>
    <w:p w14:paraId="04A4FE2F" w14:textId="490F1CC7" w:rsidR="005B18F6" w:rsidRDefault="00007C6E" w:rsidP="00007C6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2018 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E829D8">
        <w:rPr>
          <w:rFonts w:ascii="Arial" w:hAnsi="Arial" w:cs="Arial"/>
          <w:sz w:val="22"/>
          <w:szCs w:val="22"/>
        </w:rPr>
        <w:t>Zdrow</w:t>
      </w:r>
      <w:proofErr w:type="spellEnd"/>
      <w:r w:rsidRPr="00E829D8">
        <w:rPr>
          <w:rFonts w:ascii="Arial" w:hAnsi="Arial" w:cs="Arial"/>
          <w:sz w:val="22"/>
          <w:szCs w:val="22"/>
        </w:rPr>
        <w:t>. poz. 30</w:t>
      </w:r>
      <w:r w:rsidR="00974FD9"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829D8">
        <w:rPr>
          <w:rFonts w:ascii="Arial" w:hAnsi="Arial" w:cs="Arial"/>
          <w:sz w:val="22"/>
          <w:szCs w:val="22"/>
        </w:rPr>
        <w:t>późn</w:t>
      </w:r>
      <w:proofErr w:type="spellEnd"/>
      <w:r w:rsidRPr="00E829D8">
        <w:rPr>
          <w:rFonts w:ascii="Arial" w:hAnsi="Arial" w:cs="Arial"/>
          <w:sz w:val="22"/>
          <w:szCs w:val="22"/>
        </w:rPr>
        <w:t xml:space="preserve">. zm.). </w:t>
      </w:r>
    </w:p>
    <w:p w14:paraId="1D676BF3" w14:textId="77777777" w:rsidR="002B781E" w:rsidRPr="002B781E" w:rsidRDefault="002B781E" w:rsidP="002B781E">
      <w:pPr>
        <w:spacing w:before="240" w:after="0" w:line="360" w:lineRule="auto"/>
        <w:jc w:val="both"/>
        <w:rPr>
          <w:rFonts w:ascii="Arial" w:hAnsi="Arial" w:cs="Arial"/>
          <w:sz w:val="22"/>
          <w:szCs w:val="22"/>
        </w:rPr>
      </w:pPr>
      <w:r w:rsidRPr="002B781E">
        <w:rPr>
          <w:rFonts w:ascii="Arial" w:hAnsi="Arial" w:cs="Arial"/>
          <w:sz w:val="22"/>
          <w:szCs w:val="22"/>
        </w:rPr>
        <w:t>Etapy oceny ofert:</w:t>
      </w:r>
    </w:p>
    <w:p w14:paraId="123BDF34" w14:textId="77777777" w:rsidR="00457786" w:rsidRPr="00E829D8" w:rsidRDefault="00457786" w:rsidP="00457786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44D0A">
        <w:t xml:space="preserve">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określonego w punkcie III niniejszego ogłoszenia.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</w:t>
      </w:r>
      <w:r>
        <w:rPr>
          <w:rFonts w:ascii="Arial" w:hAnsi="Arial" w:cs="Arial"/>
          <w:sz w:val="22"/>
          <w:szCs w:val="22"/>
        </w:rPr>
        <w:t> </w:t>
      </w:r>
      <w:r w:rsidRPr="00E829D8">
        <w:rPr>
          <w:rFonts w:ascii="Arial" w:hAnsi="Arial" w:cs="Arial"/>
          <w:sz w:val="22"/>
          <w:szCs w:val="22"/>
        </w:rPr>
        <w:t>odrzucenia ofert nie przysługuje wniosek o przywrócenie terminu do złożenia oferty).</w:t>
      </w:r>
    </w:p>
    <w:p w14:paraId="1DEE906E" w14:textId="3578DA8E" w:rsidR="00457786" w:rsidRPr="003A0DF8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drugiej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</w:t>
      </w:r>
      <w:r w:rsidR="008B1DD3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nie wymagań progowych</w:t>
      </w:r>
      <w:r w:rsidRPr="003A0DF8">
        <w:rPr>
          <w:color w:val="000000" w:themeColor="text1"/>
        </w:rPr>
        <w:t xml:space="preserve">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opisanych w punkcie IV. Oferty niespełniające warunków progowych podlegają odrzuceniu.</w:t>
      </w:r>
    </w:p>
    <w:p w14:paraId="64278AD3" w14:textId="77777777" w:rsidR="00457786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Pr="003A0DF8">
        <w:rPr>
          <w:color w:val="000000" w:themeColor="text1"/>
        </w:rPr>
        <w:t xml:space="preserve">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opisanych w punkcie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V. </w:t>
      </w:r>
    </w:p>
    <w:p w14:paraId="5C05A9B3" w14:textId="5FCD2A51" w:rsidR="00457786" w:rsidRPr="00E7093F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W przypadku </w:t>
      </w:r>
      <w:r w:rsidR="008B1DD3" w:rsidRPr="008B1DD3">
        <w:rPr>
          <w:rFonts w:ascii="Arial" w:hAnsi="Arial" w:cs="Arial"/>
          <w:color w:val="000000" w:themeColor="text1"/>
          <w:sz w:val="22"/>
          <w:szCs w:val="22"/>
        </w:rPr>
        <w:t>niespełnienia</w:t>
      </w:r>
      <w:r w:rsidRPr="008B1DD3">
        <w:rPr>
          <w:rFonts w:ascii="Arial" w:hAnsi="Arial" w:cs="Arial"/>
          <w:color w:val="000000" w:themeColor="text1"/>
          <w:sz w:val="22"/>
          <w:szCs w:val="22"/>
        </w:rPr>
        <w:t xml:space="preserve"> wymagań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formalnych, Oferent może uzupełnić stwierdzone braki formalne w terminie 5 dni roboczych od dnia opublikowania na stronie internetowej </w:t>
      </w:r>
      <w:r w:rsidRPr="00C86A20">
        <w:rPr>
          <w:rFonts w:ascii="Arial" w:hAnsi="Arial" w:cs="Arial"/>
          <w:color w:val="000000" w:themeColor="text1"/>
          <w:sz w:val="22"/>
          <w:szCs w:val="22"/>
        </w:rPr>
        <w:t>Ministerstwa Zdrowia</w:t>
      </w:r>
      <w:r w:rsidR="004E3A7A" w:rsidRPr="00C86A20">
        <w:t xml:space="preserve"> </w:t>
      </w:r>
      <w:bookmarkStart w:id="11" w:name="_Hlk125705715"/>
      <w:r w:rsidR="004E3A7A" w:rsidRPr="00C86A20">
        <w:rPr>
          <w:rFonts w:ascii="Arial" w:hAnsi="Arial" w:cs="Arial"/>
          <w:color w:val="000000" w:themeColor="text1"/>
          <w:sz w:val="22"/>
          <w:szCs w:val="22"/>
        </w:rPr>
        <w:t>i na stronie podmiotowej Biuletynu Informacji Publicznej</w:t>
      </w:r>
      <w:r w:rsidRPr="00C86A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11"/>
      <w:r w:rsidRPr="00C86A20">
        <w:rPr>
          <w:rFonts w:ascii="Arial" w:hAnsi="Arial" w:cs="Arial"/>
          <w:color w:val="000000" w:themeColor="text1"/>
          <w:sz w:val="22"/>
          <w:szCs w:val="22"/>
        </w:rPr>
        <w:t>listy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 ofert niespełniających warunków formalnych, która zawiera informację o wskazanym trybie oraz terminie uzupełnienia braków formalnych oferty. </w:t>
      </w:r>
      <w:r w:rsidRPr="00CB2B7A">
        <w:rPr>
          <w:rFonts w:ascii="Arial" w:hAnsi="Arial" w:cs="Arial"/>
          <w:color w:val="000000" w:themeColor="text1"/>
          <w:sz w:val="22"/>
          <w:szCs w:val="22"/>
        </w:rPr>
        <w:t>O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CB2B7A">
        <w:rPr>
          <w:rFonts w:ascii="Arial" w:hAnsi="Arial" w:cs="Arial"/>
          <w:color w:val="000000" w:themeColor="text1"/>
          <w:sz w:val="22"/>
          <w:szCs w:val="22"/>
        </w:rPr>
        <w:t>zachowaniu terminu decyduje dzień wpływu uzupełnienia braków formalnych do urzędu obsługującego ministra właściwego do spraw zdrowia. W przypadku niedotrzymania przez oferenta tego terminu złożona oferta podlega odrzuceniu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.</w:t>
      </w:r>
      <w:r w:rsidRPr="007A6290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</w:p>
    <w:p w14:paraId="604C2B31" w14:textId="77777777" w:rsidR="00457786" w:rsidRPr="00E7093F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Brak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uzupełnienia albo niewłaściwe uzupełnienie oferty w zakresie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potwierdzenia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spełnienia wszystkich 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>wymaga</w:t>
      </w:r>
      <w:r>
        <w:rPr>
          <w:rFonts w:ascii="Arial" w:hAnsi="Arial" w:cs="Arial"/>
          <w:color w:val="000000" w:themeColor="text1"/>
          <w:sz w:val="22"/>
          <w:szCs w:val="22"/>
        </w:rPr>
        <w:t>ń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formaln</w:t>
      </w:r>
      <w:r>
        <w:rPr>
          <w:rFonts w:ascii="Arial" w:hAnsi="Arial" w:cs="Arial"/>
          <w:color w:val="000000" w:themeColor="text1"/>
          <w:sz w:val="22"/>
          <w:szCs w:val="22"/>
        </w:rPr>
        <w:t>ych</w:t>
      </w:r>
      <w:r w:rsidRPr="001E244A">
        <w:rPr>
          <w:rFonts w:ascii="Arial" w:hAnsi="Arial" w:cs="Arial"/>
          <w:color w:val="000000" w:themeColor="text1"/>
          <w:sz w:val="22"/>
          <w:szCs w:val="22"/>
        </w:rPr>
        <w:t xml:space="preserve"> powoduje odstąpienie od dalszej oceny oferty i jej odrzucenie.</w:t>
      </w:r>
    </w:p>
    <w:p w14:paraId="6521D79B" w14:textId="77F29A0D" w:rsidR="00457786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25558">
        <w:rPr>
          <w:rFonts w:ascii="Arial" w:hAnsi="Arial" w:cs="Arial"/>
          <w:b/>
          <w:bCs/>
          <w:sz w:val="22"/>
          <w:szCs w:val="22"/>
        </w:rPr>
        <w:t>Oferty, które spełni</w:t>
      </w:r>
      <w:r w:rsidR="00396CFC">
        <w:rPr>
          <w:rFonts w:ascii="Arial" w:hAnsi="Arial" w:cs="Arial"/>
          <w:b/>
          <w:bCs/>
          <w:sz w:val="22"/>
          <w:szCs w:val="22"/>
        </w:rPr>
        <w:t>ły</w:t>
      </w:r>
      <w:r w:rsidRPr="00325558">
        <w:rPr>
          <w:rFonts w:ascii="Arial" w:hAnsi="Arial" w:cs="Arial"/>
          <w:b/>
          <w:bCs/>
          <w:sz w:val="22"/>
          <w:szCs w:val="22"/>
        </w:rPr>
        <w:t xml:space="preserve"> warunki progowe oraz formalne (również te, w których braki formalne zostały uzupełnione prawidłowo) podlegają dalszej ocenie pod względem merytorycznym</w:t>
      </w:r>
      <w:r w:rsidRPr="00325558">
        <w:rPr>
          <w:rFonts w:ascii="Arial" w:hAnsi="Arial" w:cs="Arial"/>
          <w:sz w:val="22"/>
          <w:szCs w:val="22"/>
        </w:rPr>
        <w:t>. Punkty dla oferentów będą przyznawane w oparciu o kryteria oceny ofert</w:t>
      </w:r>
      <w:r w:rsidRPr="00325558">
        <w:t xml:space="preserve"> </w:t>
      </w:r>
      <w:r w:rsidRPr="00325558">
        <w:rPr>
          <w:rFonts w:ascii="Arial" w:hAnsi="Arial" w:cs="Arial"/>
          <w:sz w:val="22"/>
          <w:szCs w:val="22"/>
        </w:rPr>
        <w:t>opisane w punkcie VII</w:t>
      </w:r>
      <w:r>
        <w:rPr>
          <w:rFonts w:ascii="Arial" w:hAnsi="Arial" w:cs="Arial"/>
          <w:sz w:val="22"/>
          <w:szCs w:val="22"/>
        </w:rPr>
        <w:t>I</w:t>
      </w:r>
      <w:r w:rsidRPr="00325558">
        <w:rPr>
          <w:rFonts w:ascii="Arial" w:hAnsi="Arial" w:cs="Arial"/>
          <w:sz w:val="22"/>
          <w:szCs w:val="22"/>
        </w:rPr>
        <w:t xml:space="preserve"> niniejszego ogłoszenia. </w:t>
      </w:r>
      <w:r w:rsidRPr="00E01D8B">
        <w:rPr>
          <w:rFonts w:ascii="Arial" w:hAnsi="Arial" w:cs="Arial"/>
          <w:sz w:val="22"/>
          <w:szCs w:val="22"/>
        </w:rPr>
        <w:t>Brak potwierdzenia w ofercie spełnienia chociażby jednego obligatoryjnego wymagania merytorycznego powoduje odstąpienie od dalszej oceny oferty i jej odrzucenie.</w:t>
      </w:r>
    </w:p>
    <w:p w14:paraId="5E594939" w14:textId="77777777" w:rsidR="00457786" w:rsidRPr="00E01D8B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Informacja o przesunięciu terminu składania ofert, </w:t>
      </w:r>
      <w:r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</w:t>
      </w:r>
      <w:r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lastRenderedPageBreak/>
        <w:t>internetowej urzędu obsługującego ministra właściwego do spraw zdrowia i na stronie podmiotowej Biuletynu Informacji Publicznej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</w:p>
    <w:p w14:paraId="3E9DFA92" w14:textId="225AE979" w:rsidR="007A6290" w:rsidRPr="007A6290" w:rsidRDefault="00457786" w:rsidP="00457786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>W przypadku wystąpienia niejasności w zakresie treści złożonej oferty, Oferent może zostać wezwany do złożenia wyjaśnień w terminie wskazanym w tym wezwaniu – wezwanie jest wysyłane przy wykorzystaniu wskazanych w ofercie danych kontaktowych (adres e-mail/</w:t>
      </w:r>
      <w:proofErr w:type="spellStart"/>
      <w:r w:rsidRPr="003A0DF8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3A0DF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2FA3B67E" w14:textId="47A2AF2E" w:rsidR="00B142BE" w:rsidRPr="001A5EDA" w:rsidRDefault="007E0E06" w:rsidP="007E0E06">
      <w:pPr>
        <w:pStyle w:val="Nagwek2"/>
        <w:spacing w:before="0"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</w:t>
      </w:r>
      <w:r w:rsidR="00251A41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>I</w:t>
      </w:r>
      <w:r w:rsidR="00DF170D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491D8C" w:rsidRPr="001A5EDA">
        <w:rPr>
          <w:color w:val="000000" w:themeColor="text1"/>
          <w:sz w:val="24"/>
          <w:szCs w:val="24"/>
        </w:rPr>
        <w:t>KRYTERIA OCENY OFERT</w:t>
      </w:r>
    </w:p>
    <w:p w14:paraId="41BA767D" w14:textId="32FC876F" w:rsidR="00B27D92" w:rsidRPr="00056214" w:rsidRDefault="00DC710F" w:rsidP="00B27D92">
      <w:pPr>
        <w:numPr>
          <w:ilvl w:val="0"/>
          <w:numId w:val="31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719C">
        <w:rPr>
          <w:rFonts w:ascii="Arial" w:hAnsi="Arial" w:cs="Arial"/>
          <w:sz w:val="22"/>
          <w:szCs w:val="22"/>
        </w:rPr>
        <w:t xml:space="preserve">Liczba lat </w:t>
      </w:r>
      <w:r w:rsidRPr="006235BD">
        <w:rPr>
          <w:rFonts w:ascii="Arial" w:hAnsi="Arial" w:cs="Arial"/>
          <w:sz w:val="22"/>
          <w:szCs w:val="22"/>
        </w:rPr>
        <w:t>pracy</w:t>
      </w:r>
      <w:r w:rsidR="00353AB0">
        <w:rPr>
          <w:rFonts w:ascii="Arial" w:hAnsi="Arial" w:cs="Arial"/>
          <w:sz w:val="22"/>
          <w:szCs w:val="22"/>
        </w:rPr>
        <w:t xml:space="preserve"> </w:t>
      </w:r>
      <w:r w:rsidRPr="006235BD">
        <w:rPr>
          <w:rFonts w:ascii="Arial" w:hAnsi="Arial" w:cs="Arial"/>
          <w:sz w:val="22"/>
          <w:szCs w:val="22"/>
        </w:rPr>
        <w:t>/</w:t>
      </w:r>
      <w:r w:rsidR="00353AB0">
        <w:rPr>
          <w:rFonts w:ascii="Arial" w:hAnsi="Arial" w:cs="Arial"/>
          <w:sz w:val="22"/>
          <w:szCs w:val="22"/>
        </w:rPr>
        <w:t xml:space="preserve"> </w:t>
      </w:r>
      <w:r w:rsidRPr="006235BD">
        <w:rPr>
          <w:rFonts w:ascii="Arial" w:hAnsi="Arial" w:cs="Arial"/>
          <w:sz w:val="22"/>
          <w:szCs w:val="22"/>
        </w:rPr>
        <w:t>średnia liczba lat pracy (w przypadku wymiany</w:t>
      </w:r>
      <w:r>
        <w:rPr>
          <w:rFonts w:ascii="Arial" w:hAnsi="Arial" w:cs="Arial"/>
          <w:sz w:val="22"/>
          <w:szCs w:val="22"/>
        </w:rPr>
        <w:t xml:space="preserve"> </w:t>
      </w:r>
      <w:r w:rsidRPr="00CE6041">
        <w:rPr>
          <w:rFonts w:ascii="Arial" w:hAnsi="Arial" w:cs="Arial"/>
          <w:sz w:val="22"/>
          <w:szCs w:val="22"/>
        </w:rPr>
        <w:t>więcej niż jednej sztuki aparatu)</w:t>
      </w:r>
      <w:r w:rsidRPr="00A6719C">
        <w:rPr>
          <w:rFonts w:ascii="Arial" w:hAnsi="Arial" w:cs="Arial"/>
          <w:sz w:val="22"/>
          <w:szCs w:val="22"/>
        </w:rPr>
        <w:t xml:space="preserve"> </w:t>
      </w:r>
      <w:r w:rsidRPr="00C86A20">
        <w:rPr>
          <w:rFonts w:ascii="Arial" w:hAnsi="Arial" w:cs="Arial"/>
          <w:sz w:val="22"/>
          <w:szCs w:val="22"/>
        </w:rPr>
        <w:t xml:space="preserve">mammografu analogowego lub </w:t>
      </w:r>
      <w:proofErr w:type="spellStart"/>
      <w:r w:rsidRPr="00C86A20">
        <w:rPr>
          <w:rFonts w:ascii="Arial" w:hAnsi="Arial" w:cs="Arial"/>
          <w:sz w:val="22"/>
          <w:szCs w:val="22"/>
        </w:rPr>
        <w:t>ucyfrowionego</w:t>
      </w:r>
      <w:proofErr w:type="spellEnd"/>
      <w:r w:rsidRPr="00C86A20">
        <w:rPr>
          <w:rFonts w:ascii="Arial" w:hAnsi="Arial" w:cs="Arial"/>
          <w:sz w:val="22"/>
          <w:szCs w:val="22"/>
        </w:rPr>
        <w:t xml:space="preserve"> dedykowanego do wymiany będącego w</w:t>
      </w:r>
      <w:r w:rsidR="00353AB0" w:rsidRPr="00C86A20">
        <w:rPr>
          <w:rFonts w:ascii="Arial" w:hAnsi="Arial" w:cs="Arial"/>
          <w:sz w:val="22"/>
          <w:szCs w:val="22"/>
        </w:rPr>
        <w:t xml:space="preserve"> </w:t>
      </w:r>
      <w:r w:rsidRPr="00B20BC7">
        <w:rPr>
          <w:rFonts w:ascii="Arial" w:hAnsi="Arial" w:cs="Arial"/>
          <w:sz w:val="22"/>
          <w:szCs w:val="22"/>
        </w:rPr>
        <w:t>posiadaniu</w:t>
      </w:r>
      <w:r w:rsidR="00353AB0" w:rsidRPr="00B20BC7">
        <w:rPr>
          <w:rFonts w:ascii="Arial" w:hAnsi="Arial" w:cs="Arial"/>
          <w:sz w:val="22"/>
          <w:szCs w:val="22"/>
        </w:rPr>
        <w:t xml:space="preserve"> </w:t>
      </w:r>
      <w:r w:rsidRPr="00B20BC7">
        <w:rPr>
          <w:rFonts w:ascii="Arial" w:hAnsi="Arial" w:cs="Arial"/>
          <w:sz w:val="22"/>
          <w:szCs w:val="22"/>
        </w:rPr>
        <w:t>oferenta</w:t>
      </w:r>
      <w:r w:rsidR="00B20BC7">
        <w:rPr>
          <w:rFonts w:ascii="Arial" w:hAnsi="Arial" w:cs="Arial"/>
          <w:sz w:val="22"/>
          <w:szCs w:val="22"/>
        </w:rPr>
        <w:t xml:space="preserve"> (</w:t>
      </w:r>
      <w:r w:rsidR="00B20BC7" w:rsidRPr="00B20BC7">
        <w:rPr>
          <w:rFonts w:ascii="Arial" w:hAnsi="Arial" w:cs="Arial"/>
          <w:sz w:val="22"/>
          <w:szCs w:val="22"/>
        </w:rPr>
        <w:t>właściciela i jednocześnie posiadacz</w:t>
      </w:r>
      <w:r w:rsidR="00B20BC7">
        <w:rPr>
          <w:rFonts w:ascii="Arial" w:hAnsi="Arial" w:cs="Arial"/>
          <w:sz w:val="22"/>
          <w:szCs w:val="22"/>
        </w:rPr>
        <w:t>a</w:t>
      </w:r>
      <w:r w:rsidR="00B20BC7" w:rsidRPr="00B20BC7">
        <w:rPr>
          <w:rFonts w:ascii="Arial" w:hAnsi="Arial" w:cs="Arial"/>
          <w:sz w:val="22"/>
          <w:szCs w:val="22"/>
        </w:rPr>
        <w:t xml:space="preserve"> samoistn</w:t>
      </w:r>
      <w:r w:rsidR="00B20BC7">
        <w:rPr>
          <w:rFonts w:ascii="Arial" w:hAnsi="Arial" w:cs="Arial"/>
          <w:sz w:val="22"/>
          <w:szCs w:val="22"/>
        </w:rPr>
        <w:t>ego)</w:t>
      </w:r>
      <w:r w:rsidRPr="00A6719C">
        <w:rPr>
          <w:rFonts w:ascii="Arial" w:hAnsi="Arial" w:cs="Arial"/>
          <w:sz w:val="22"/>
          <w:szCs w:val="22"/>
        </w:rPr>
        <w:t>, liczona od momentu rozpoczęcia w</w:t>
      </w:r>
      <w:r>
        <w:rPr>
          <w:rFonts w:ascii="Arial" w:hAnsi="Arial" w:cs="Arial"/>
          <w:sz w:val="22"/>
          <w:szCs w:val="22"/>
        </w:rPr>
        <w:t> aplikującym</w:t>
      </w:r>
      <w:r w:rsidRPr="00A6719C">
        <w:rPr>
          <w:rFonts w:ascii="Arial" w:hAnsi="Arial" w:cs="Arial"/>
          <w:sz w:val="22"/>
          <w:szCs w:val="22"/>
        </w:rPr>
        <w:t xml:space="preserve"> </w:t>
      </w:r>
      <w:r w:rsidRPr="006235BD">
        <w:rPr>
          <w:rFonts w:ascii="Arial" w:hAnsi="Arial" w:cs="Arial"/>
          <w:sz w:val="22"/>
          <w:szCs w:val="22"/>
        </w:rPr>
        <w:t xml:space="preserve">podmiocie udzielania za jego pomocą świadczeń zdrowotnych do dnia opublikowania </w:t>
      </w:r>
      <w:r w:rsidRPr="00DA54C0">
        <w:rPr>
          <w:rFonts w:ascii="Arial" w:hAnsi="Arial" w:cs="Arial"/>
          <w:sz w:val="22"/>
          <w:szCs w:val="22"/>
        </w:rPr>
        <w:t xml:space="preserve">ogłoszenia </w:t>
      </w:r>
      <w:bookmarkStart w:id="12" w:name="_Hlk124159829"/>
      <w:r w:rsidRPr="00DA54C0">
        <w:rPr>
          <w:rFonts w:ascii="Arial" w:hAnsi="Arial" w:cs="Arial"/>
          <w:sz w:val="22"/>
          <w:szCs w:val="22"/>
        </w:rPr>
        <w:t>(1</w:t>
      </w:r>
      <w:r w:rsidR="00056214" w:rsidRPr="00DA54C0">
        <w:rPr>
          <w:rFonts w:ascii="Arial" w:hAnsi="Arial" w:cs="Arial"/>
          <w:sz w:val="22"/>
          <w:szCs w:val="22"/>
        </w:rPr>
        <w:t>0</w:t>
      </w:r>
      <w:r w:rsidRPr="00DA54C0">
        <w:rPr>
          <w:rFonts w:ascii="Arial" w:hAnsi="Arial" w:cs="Arial"/>
          <w:sz w:val="22"/>
          <w:szCs w:val="22"/>
        </w:rPr>
        <w:t> – 5</w:t>
      </w:r>
      <w:r w:rsidR="00056214" w:rsidRPr="00DA54C0">
        <w:rPr>
          <w:rFonts w:ascii="Arial" w:hAnsi="Arial" w:cs="Arial"/>
          <w:sz w:val="22"/>
          <w:szCs w:val="22"/>
        </w:rPr>
        <w:t>0</w:t>
      </w:r>
      <w:r w:rsidRPr="00DA54C0">
        <w:rPr>
          <w:rFonts w:ascii="Arial" w:hAnsi="Arial" w:cs="Arial"/>
          <w:sz w:val="22"/>
          <w:szCs w:val="22"/>
        </w:rPr>
        <w:t xml:space="preserve"> pkt).</w:t>
      </w:r>
      <w:bookmarkEnd w:id="12"/>
    </w:p>
    <w:p w14:paraId="538DD429" w14:textId="2F6DB9A2" w:rsidR="00DC710F" w:rsidRPr="00DA54C0" w:rsidRDefault="00DC710F" w:rsidP="00DC710F">
      <w:pPr>
        <w:numPr>
          <w:ilvl w:val="0"/>
          <w:numId w:val="31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DA54C0">
        <w:rPr>
          <w:rFonts w:ascii="Arial" w:hAnsi="Arial" w:cs="Arial"/>
          <w:sz w:val="22"/>
          <w:szCs w:val="22"/>
        </w:rPr>
        <w:t>Liczba wykonanych badań mammograficznych (etap podstawowy) w ramach „Programu profilaktyki raka piersi” w 20</w:t>
      </w:r>
      <w:r w:rsidR="0012004B" w:rsidRPr="00DA54C0">
        <w:rPr>
          <w:rFonts w:ascii="Arial" w:hAnsi="Arial" w:cs="Arial"/>
          <w:sz w:val="22"/>
          <w:szCs w:val="22"/>
        </w:rPr>
        <w:t>22</w:t>
      </w:r>
      <w:r w:rsidRPr="00DA54C0">
        <w:rPr>
          <w:rFonts w:ascii="Arial" w:hAnsi="Arial" w:cs="Arial"/>
          <w:sz w:val="22"/>
          <w:szCs w:val="22"/>
        </w:rPr>
        <w:t xml:space="preserve"> r. – programu zdrowotnego finansowanego przez NFZ</w:t>
      </w:r>
      <w:r w:rsidR="00DA54C0" w:rsidRPr="00DA54C0">
        <w:rPr>
          <w:rFonts w:ascii="Arial" w:hAnsi="Arial" w:cs="Arial"/>
          <w:sz w:val="22"/>
          <w:szCs w:val="22"/>
        </w:rPr>
        <w:t xml:space="preserve"> - </w:t>
      </w:r>
      <w:bookmarkStart w:id="13" w:name="_Hlk98411700"/>
      <w:r w:rsidR="00DA54C0" w:rsidRPr="00DA54C0">
        <w:rPr>
          <w:rFonts w:ascii="Arial" w:hAnsi="Arial" w:cs="Arial"/>
          <w:sz w:val="22"/>
          <w:szCs w:val="22"/>
        </w:rPr>
        <w:t>określona na podstawie danych z NFZ</w:t>
      </w:r>
      <w:bookmarkEnd w:id="13"/>
      <w:r w:rsidRPr="00DA54C0">
        <w:rPr>
          <w:rFonts w:ascii="Arial" w:hAnsi="Arial" w:cs="Arial"/>
          <w:sz w:val="22"/>
          <w:szCs w:val="22"/>
        </w:rPr>
        <w:t xml:space="preserve"> (1</w:t>
      </w:r>
      <w:r w:rsidR="00056214" w:rsidRPr="00DA54C0">
        <w:rPr>
          <w:rFonts w:ascii="Arial" w:hAnsi="Arial" w:cs="Arial"/>
          <w:sz w:val="22"/>
          <w:szCs w:val="22"/>
        </w:rPr>
        <w:t>0</w:t>
      </w:r>
      <w:r w:rsidRPr="00DA54C0">
        <w:rPr>
          <w:rFonts w:ascii="Arial" w:hAnsi="Arial" w:cs="Arial"/>
          <w:sz w:val="22"/>
          <w:szCs w:val="22"/>
        </w:rPr>
        <w:t xml:space="preserve"> – 5</w:t>
      </w:r>
      <w:r w:rsidR="00056214" w:rsidRPr="00DA54C0">
        <w:rPr>
          <w:rFonts w:ascii="Arial" w:hAnsi="Arial" w:cs="Arial"/>
          <w:sz w:val="22"/>
          <w:szCs w:val="22"/>
        </w:rPr>
        <w:t>0</w:t>
      </w:r>
      <w:r w:rsidRPr="00DA54C0">
        <w:rPr>
          <w:rFonts w:ascii="Arial" w:hAnsi="Arial" w:cs="Arial"/>
          <w:sz w:val="22"/>
          <w:szCs w:val="22"/>
        </w:rPr>
        <w:t xml:space="preserve"> pkt).</w:t>
      </w:r>
    </w:p>
    <w:p w14:paraId="03110D74" w14:textId="0B5AC637" w:rsidR="00DC710F" w:rsidRPr="0097585A" w:rsidRDefault="00DC710F" w:rsidP="00DC710F">
      <w:pPr>
        <w:numPr>
          <w:ilvl w:val="0"/>
          <w:numId w:val="31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DF7539">
        <w:rPr>
          <w:rFonts w:ascii="Arial" w:hAnsi="Arial" w:cs="Arial"/>
          <w:sz w:val="22"/>
          <w:szCs w:val="22"/>
        </w:rPr>
        <w:t xml:space="preserve">Realizowanie </w:t>
      </w:r>
      <w:r>
        <w:rPr>
          <w:rFonts w:ascii="Arial" w:hAnsi="Arial" w:cs="Arial"/>
          <w:sz w:val="22"/>
          <w:szCs w:val="22"/>
        </w:rPr>
        <w:t>albo</w:t>
      </w:r>
      <w:r w:rsidRPr="00DF7539">
        <w:rPr>
          <w:rFonts w:ascii="Arial" w:hAnsi="Arial" w:cs="Arial"/>
          <w:sz w:val="22"/>
          <w:szCs w:val="22"/>
        </w:rPr>
        <w:t xml:space="preserve"> nierealizowanie zadania pn</w:t>
      </w:r>
      <w:r w:rsidRPr="00C86A20">
        <w:rPr>
          <w:rFonts w:ascii="Arial" w:hAnsi="Arial" w:cs="Arial"/>
          <w:sz w:val="22"/>
          <w:szCs w:val="22"/>
        </w:rPr>
        <w:t>. „Zakup aparatury diagnostycznej dla wczesnego wykrywania nowotworów – mammografy”</w:t>
      </w:r>
      <w:r w:rsidR="00C76D45" w:rsidRPr="00C86A20">
        <w:rPr>
          <w:rFonts w:ascii="Arial" w:hAnsi="Arial" w:cs="Arial"/>
          <w:sz w:val="22"/>
          <w:szCs w:val="22"/>
        </w:rPr>
        <w:t xml:space="preserve"> </w:t>
      </w:r>
      <w:bookmarkStart w:id="14" w:name="_Hlk125375972"/>
      <w:r w:rsidR="00C76D45" w:rsidRPr="00C86A20">
        <w:rPr>
          <w:rFonts w:ascii="Arial" w:hAnsi="Arial" w:cs="Arial"/>
          <w:sz w:val="22"/>
          <w:szCs w:val="22"/>
        </w:rPr>
        <w:t>w</w:t>
      </w:r>
      <w:r w:rsidR="00DA08B9" w:rsidRPr="00C86A20">
        <w:rPr>
          <w:rFonts w:ascii="Arial" w:hAnsi="Arial" w:cs="Arial"/>
          <w:sz w:val="22"/>
          <w:szCs w:val="22"/>
        </w:rPr>
        <w:t xml:space="preserve"> co najmniej</w:t>
      </w:r>
      <w:r w:rsidR="00C76D45" w:rsidRPr="00C86A20">
        <w:rPr>
          <w:rFonts w:ascii="Arial" w:hAnsi="Arial" w:cs="Arial"/>
          <w:sz w:val="22"/>
          <w:szCs w:val="22"/>
        </w:rPr>
        <w:t xml:space="preserve"> jednym z podanych</w:t>
      </w:r>
      <w:r w:rsidR="00C76D45" w:rsidRPr="0097585A">
        <w:rPr>
          <w:rFonts w:ascii="Arial" w:hAnsi="Arial" w:cs="Arial"/>
          <w:sz w:val="22"/>
          <w:szCs w:val="22"/>
        </w:rPr>
        <w:t xml:space="preserve"> </w:t>
      </w:r>
      <w:bookmarkEnd w:id="14"/>
      <w:r w:rsidR="00C76D45" w:rsidRPr="0097585A">
        <w:rPr>
          <w:rFonts w:ascii="Arial" w:hAnsi="Arial" w:cs="Arial"/>
          <w:sz w:val="22"/>
          <w:szCs w:val="22"/>
        </w:rPr>
        <w:t>lat: 2019 r.</w:t>
      </w:r>
      <w:r w:rsidR="004B72A8">
        <w:rPr>
          <w:rFonts w:ascii="Arial" w:hAnsi="Arial" w:cs="Arial"/>
          <w:sz w:val="22"/>
          <w:szCs w:val="22"/>
        </w:rPr>
        <w:t xml:space="preserve"> lub</w:t>
      </w:r>
      <w:r w:rsidR="00C76D45" w:rsidRPr="0097585A">
        <w:rPr>
          <w:rFonts w:ascii="Arial" w:hAnsi="Arial" w:cs="Arial"/>
          <w:sz w:val="22"/>
          <w:szCs w:val="22"/>
        </w:rPr>
        <w:t xml:space="preserve"> 2020 r.</w:t>
      </w:r>
      <w:r w:rsidR="004B72A8">
        <w:rPr>
          <w:rFonts w:ascii="Arial" w:hAnsi="Arial" w:cs="Arial"/>
          <w:sz w:val="22"/>
          <w:szCs w:val="22"/>
        </w:rPr>
        <w:t xml:space="preserve"> lub</w:t>
      </w:r>
      <w:r w:rsidRPr="0097585A">
        <w:rPr>
          <w:rFonts w:ascii="Arial" w:hAnsi="Arial" w:cs="Arial"/>
          <w:sz w:val="22"/>
          <w:szCs w:val="22"/>
        </w:rPr>
        <w:t xml:space="preserve"> 20</w:t>
      </w:r>
      <w:r w:rsidR="007170B7" w:rsidRPr="0097585A">
        <w:rPr>
          <w:rFonts w:ascii="Arial" w:hAnsi="Arial" w:cs="Arial"/>
          <w:sz w:val="22"/>
          <w:szCs w:val="22"/>
        </w:rPr>
        <w:t>21</w:t>
      </w:r>
      <w:r w:rsidRPr="0097585A">
        <w:rPr>
          <w:rFonts w:ascii="Arial" w:hAnsi="Arial" w:cs="Arial"/>
          <w:sz w:val="22"/>
          <w:szCs w:val="22"/>
        </w:rPr>
        <w:t xml:space="preserve"> r.</w:t>
      </w:r>
      <w:r w:rsidR="004B72A8">
        <w:rPr>
          <w:rFonts w:ascii="Arial" w:hAnsi="Arial" w:cs="Arial"/>
          <w:sz w:val="22"/>
          <w:szCs w:val="22"/>
        </w:rPr>
        <w:t xml:space="preserve"> lub</w:t>
      </w:r>
      <w:r w:rsidRPr="0097585A">
        <w:rPr>
          <w:rFonts w:ascii="Arial" w:hAnsi="Arial" w:cs="Arial"/>
          <w:sz w:val="22"/>
          <w:szCs w:val="22"/>
        </w:rPr>
        <w:t xml:space="preserve"> 202</w:t>
      </w:r>
      <w:r w:rsidR="007170B7" w:rsidRPr="0097585A">
        <w:rPr>
          <w:rFonts w:ascii="Arial" w:hAnsi="Arial" w:cs="Arial"/>
          <w:sz w:val="22"/>
          <w:szCs w:val="22"/>
        </w:rPr>
        <w:t>2</w:t>
      </w:r>
      <w:r w:rsidRPr="0097585A">
        <w:rPr>
          <w:rFonts w:ascii="Arial" w:hAnsi="Arial" w:cs="Arial"/>
          <w:sz w:val="22"/>
          <w:szCs w:val="22"/>
        </w:rPr>
        <w:t xml:space="preserve"> r. (0/</w:t>
      </w:r>
      <w:r w:rsidR="00056214" w:rsidRPr="0097585A">
        <w:rPr>
          <w:rFonts w:ascii="Arial" w:hAnsi="Arial" w:cs="Arial"/>
          <w:sz w:val="22"/>
          <w:szCs w:val="22"/>
        </w:rPr>
        <w:t>10</w:t>
      </w:r>
      <w:r w:rsidRPr="0097585A">
        <w:rPr>
          <w:rFonts w:ascii="Arial" w:hAnsi="Arial" w:cs="Arial"/>
          <w:sz w:val="22"/>
          <w:szCs w:val="22"/>
        </w:rPr>
        <w:t xml:space="preserve"> pkt).</w:t>
      </w:r>
    </w:p>
    <w:p w14:paraId="5F4C28DE" w14:textId="42FE53A1" w:rsidR="00004F91" w:rsidRPr="00F27684" w:rsidRDefault="00F27684" w:rsidP="00004F91">
      <w:pPr>
        <w:pStyle w:val="Nagwek2"/>
        <w:spacing w:before="0" w:after="120"/>
        <w:rPr>
          <w:color w:val="000000" w:themeColor="text1"/>
          <w:sz w:val="24"/>
          <w:szCs w:val="24"/>
        </w:rPr>
      </w:pPr>
      <w:r w:rsidRPr="00F27684">
        <w:rPr>
          <w:color w:val="000000" w:themeColor="text1"/>
          <w:sz w:val="24"/>
          <w:szCs w:val="24"/>
        </w:rPr>
        <w:t>I</w:t>
      </w:r>
      <w:r w:rsidR="00251A41">
        <w:rPr>
          <w:color w:val="000000" w:themeColor="text1"/>
          <w:sz w:val="24"/>
          <w:szCs w:val="24"/>
        </w:rPr>
        <w:t>X</w:t>
      </w:r>
      <w:r w:rsidR="00491D8C" w:rsidRPr="00F27684">
        <w:rPr>
          <w:color w:val="000000" w:themeColor="text1"/>
          <w:sz w:val="24"/>
          <w:szCs w:val="24"/>
        </w:rPr>
        <w:t>. KRYTERIA PODZIAŁU ŚRODKÓW FINANSOWYCH</w:t>
      </w:r>
      <w:bookmarkStart w:id="15" w:name="_Hlk60146905"/>
    </w:p>
    <w:p w14:paraId="4DA4C659" w14:textId="77777777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contextualSpacing/>
        <w:rPr>
          <w:color w:val="000000" w:themeColor="text1"/>
        </w:rPr>
      </w:pP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punktów wynikająca z oceny ofert. </w:t>
      </w:r>
    </w:p>
    <w:p w14:paraId="455A1CE6" w14:textId="7E66074B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jc w:val="both"/>
        <w:rPr>
          <w:color w:val="000000" w:themeColor="text1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Zaplanowane środki finansowe na realizację zadania </w:t>
      </w:r>
      <w:r w:rsidRPr="00F66529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A64CAB" w:rsidRPr="00F66529">
        <w:rPr>
          <w:rFonts w:ascii="Arial" w:hAnsi="Arial" w:cs="Arial"/>
          <w:color w:val="000000" w:themeColor="text1"/>
          <w:sz w:val="22"/>
          <w:szCs w:val="22"/>
        </w:rPr>
        <w:t>202</w:t>
      </w:r>
      <w:r w:rsidR="00251A41" w:rsidRPr="00F66529">
        <w:rPr>
          <w:rFonts w:ascii="Arial" w:hAnsi="Arial" w:cs="Arial"/>
          <w:color w:val="000000" w:themeColor="text1"/>
          <w:sz w:val="22"/>
          <w:szCs w:val="22"/>
        </w:rPr>
        <w:t>3</w:t>
      </w:r>
      <w:r w:rsidR="00A64CAB" w:rsidRPr="00F276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r.</w:t>
      </w:r>
    </w:p>
    <w:p w14:paraId="39980736" w14:textId="5940A39F" w:rsidR="004F3751" w:rsidRPr="00486A3A" w:rsidRDefault="00C517F6" w:rsidP="0037171C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004B">
        <w:rPr>
          <w:rFonts w:ascii="Arial" w:hAnsi="Arial" w:cs="Arial"/>
          <w:color w:val="000000" w:themeColor="text1"/>
          <w:sz w:val="22"/>
          <w:szCs w:val="22"/>
        </w:rPr>
        <w:t xml:space="preserve">W przypadku uzyskania przez różnych oferentów jednakowej liczby punktów, kryterium rozstrzygającym będzie liczba wykonanych badań mammograficznych w ramach „Programu profilaktyki raka piersi” </w:t>
      </w:r>
      <w:r w:rsidRPr="00543D42">
        <w:rPr>
          <w:rFonts w:ascii="Arial" w:hAnsi="Arial" w:cs="Arial"/>
          <w:color w:val="000000" w:themeColor="text1"/>
          <w:sz w:val="22"/>
          <w:szCs w:val="22"/>
        </w:rPr>
        <w:t>w 20</w:t>
      </w:r>
      <w:r w:rsidR="0012004B" w:rsidRPr="00543D42">
        <w:rPr>
          <w:rFonts w:ascii="Arial" w:hAnsi="Arial" w:cs="Arial"/>
          <w:color w:val="000000" w:themeColor="text1"/>
          <w:sz w:val="22"/>
          <w:szCs w:val="22"/>
        </w:rPr>
        <w:t>22</w:t>
      </w:r>
      <w:r w:rsidRPr="00543D42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Pr="0012004B">
        <w:rPr>
          <w:rFonts w:ascii="Arial" w:hAnsi="Arial" w:cs="Arial"/>
          <w:color w:val="000000" w:themeColor="text1"/>
          <w:sz w:val="22"/>
          <w:szCs w:val="22"/>
        </w:rPr>
        <w:t xml:space="preserve"> – programu zdrowotnego finansowanego przez NFZ</w:t>
      </w:r>
      <w:r w:rsidR="00004F91" w:rsidRPr="0012004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D00BA80" w14:textId="31DB2FB7" w:rsidR="00B142BE" w:rsidRPr="00B91DA8" w:rsidRDefault="00B142BE" w:rsidP="00004F91">
      <w:pPr>
        <w:pStyle w:val="Nagwek2"/>
        <w:spacing w:before="0" w:after="120"/>
        <w:rPr>
          <w:sz w:val="24"/>
          <w:szCs w:val="24"/>
        </w:rPr>
      </w:pPr>
      <w:r w:rsidRPr="00B91DA8">
        <w:rPr>
          <w:sz w:val="24"/>
          <w:szCs w:val="24"/>
        </w:rPr>
        <w:t xml:space="preserve">X. </w:t>
      </w:r>
      <w:r w:rsidR="00C05AE2" w:rsidRPr="00B91DA8">
        <w:rPr>
          <w:sz w:val="24"/>
          <w:szCs w:val="24"/>
        </w:rPr>
        <w:t>uwagi</w:t>
      </w:r>
    </w:p>
    <w:bookmarkEnd w:id="15"/>
    <w:p w14:paraId="3901E0E3" w14:textId="0BD4718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</w:t>
      </w:r>
      <w:r w:rsidR="00802D5A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merytoryczne, mogą zostać uwzględnieni przy podziale środków finansowych przeznaczonych na realizację przedmiotowego zadania.</w:t>
      </w:r>
      <w:r w:rsidR="00FE08CD" w:rsidRPr="00FE08CD">
        <w:t xml:space="preserve"> </w:t>
      </w:r>
    </w:p>
    <w:p w14:paraId="181D28BA" w14:textId="3BE01150" w:rsidR="00004F91" w:rsidRPr="00543D42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543D42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543D42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</w:t>
      </w:r>
      <w:r w:rsidR="00AC32F4" w:rsidRPr="00543D42">
        <w:rPr>
          <w:rFonts w:ascii="Arial" w:eastAsia="Times New Roman" w:hAnsi="Arial" w:cs="Arial"/>
          <w:sz w:val="22"/>
          <w:szCs w:val="22"/>
          <w:lang w:eastAsia="zh-CN"/>
        </w:rPr>
        <w:t xml:space="preserve"> w zależności od kwoty wnioskowanego finansowania i liczby złożonych ofert</w:t>
      </w:r>
      <w:r w:rsidR="00AC32F4" w:rsidRPr="00543D42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</w:p>
    <w:p w14:paraId="31B02D41" w14:textId="63072273" w:rsidR="00004F91" w:rsidRPr="00543D42" w:rsidRDefault="00004F91" w:rsidP="00545639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543D42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 w:rsidRPr="00543D42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543D42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543D42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</w:t>
      </w:r>
      <w:r w:rsidRPr="0054563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na podstawie umowy o udzielanie świadczeń opieki zdrowotnej </w:t>
      </w:r>
      <w:r w:rsidRPr="00543D42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finansowanych </w:t>
      </w:r>
      <w:r w:rsidRPr="00543D42">
        <w:rPr>
          <w:rFonts w:ascii="Arial" w:eastAsia="Times New Roman" w:hAnsi="Arial" w:cs="Arial"/>
          <w:sz w:val="22"/>
          <w:szCs w:val="22"/>
          <w:lang w:val="x-none" w:eastAsia="zh-CN"/>
        </w:rPr>
        <w:lastRenderedPageBreak/>
        <w:t>ze środków publicznych zawartej przez realizatora z publicznym płatnikiem</w:t>
      </w:r>
      <w:r w:rsidR="00545639" w:rsidRPr="00543D42">
        <w:rPr>
          <w:rFonts w:ascii="Arial" w:eastAsia="Times New Roman" w:hAnsi="Arial" w:cs="Arial"/>
          <w:sz w:val="22"/>
          <w:szCs w:val="22"/>
          <w:lang w:eastAsia="zh-CN"/>
        </w:rPr>
        <w:t xml:space="preserve">, w tym w zakresie realizacji świadczeń opieki zdrowotnej w ramach </w:t>
      </w:r>
      <w:r w:rsidR="00F848BE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="00545639" w:rsidRPr="00543D42">
        <w:rPr>
          <w:rFonts w:ascii="Arial" w:eastAsia="Times New Roman" w:hAnsi="Arial" w:cs="Arial"/>
          <w:sz w:val="22"/>
          <w:szCs w:val="22"/>
          <w:lang w:eastAsia="zh-CN"/>
        </w:rPr>
        <w:t>Programu profilaktyki raka piersi</w:t>
      </w:r>
      <w:r w:rsidR="00F848BE">
        <w:rPr>
          <w:rFonts w:ascii="Arial" w:eastAsia="Times New Roman" w:hAnsi="Arial" w:cs="Arial"/>
          <w:sz w:val="22"/>
          <w:szCs w:val="22"/>
          <w:lang w:eastAsia="zh-CN"/>
        </w:rPr>
        <w:t>”</w:t>
      </w:r>
      <w:r w:rsidR="00545639" w:rsidRPr="00543D42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14:paraId="4EC4ED9B" w14:textId="0439AFA6" w:rsidR="00004F91" w:rsidRPr="00CB0D6F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 wyłoniony na realizatora zadania zobowiązany będzie do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Ministra Zdrowia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zawartej z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Oferentem umowy na realizację Narodowej Strategii Onkologicznej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do rozpoczęcia udzielania na zakupionym sprzęcie świadczeń zdrowotnych, na podstawie umowy o</w:t>
      </w:r>
      <w:r w:rsidR="0078597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udzielanie świadczeń opieki zdrowotnej finansowanych ze 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środków publicznych</w:t>
      </w:r>
      <w:r w:rsidR="004D185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zawartej z publicznym płatnikiem, </w:t>
      </w:r>
      <w:r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nie później niż do</w:t>
      </w:r>
      <w:r w:rsidR="00785978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dnia </w:t>
      </w:r>
      <w:r w:rsidR="00BD0597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29</w:t>
      </w:r>
      <w:r w:rsidR="00584EFA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="00BD0597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marc</w:t>
      </w:r>
      <w:r w:rsidR="00CA2435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a </w:t>
      </w:r>
      <w:r w:rsidR="00A64CAB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572AB5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4</w:t>
      </w:r>
      <w:r w:rsidR="00A64CAB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r. </w:t>
      </w:r>
    </w:p>
    <w:p w14:paraId="73DC28B9" w14:textId="3E12E9EE" w:rsidR="00004F91" w:rsidRPr="00CB0D6F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 zdrowotnych</w:t>
      </w:r>
      <w:r w:rsidR="004D185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umowy o udzielanie świadczeń opieki zdrowotnej finansowanych ze środków publicznych zawartej z publicznym płatnikiem</w:t>
      </w:r>
      <w:r w:rsidR="004D185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</w:t>
      </w:r>
      <w:r w:rsidR="00842CBE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terminie do dnia </w:t>
      </w:r>
      <w:r w:rsidR="00BD0597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29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D0597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marc</w:t>
      </w:r>
      <w:r w:rsidR="00AF36E4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 </w:t>
      </w:r>
      <w:r w:rsidR="00A64CAB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202</w:t>
      </w:r>
      <w:r w:rsidR="00842CBE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4</w:t>
      </w:r>
      <w:r w:rsidR="00785978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r. będzie skutkowało koniecznością zwrotu całości otrzymanych </w:t>
      </w:r>
      <w:r w:rsidR="004D185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od 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Minist</w:t>
      </w:r>
      <w:r w:rsidR="004D185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ra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 środków finansowych na zakup danego sprzętu.</w:t>
      </w:r>
    </w:p>
    <w:p w14:paraId="26DB649E" w14:textId="3ADFCC77" w:rsidR="00827479" w:rsidRPr="00CB0D6F" w:rsidRDefault="00950022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Realizator </w:t>
      </w:r>
      <w:r w:rsidR="00B726EB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zadania wybrany w postępowaniu konkursowym 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dokona zakupu sprzętu w trybie ustawy z dnia 11 września 2019 r. – Prawo zamówień publicznych (Dz. U. z 202</w:t>
      </w:r>
      <w:r w:rsidR="00543B19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</w:t>
      </w:r>
      <w:r w:rsidR="007C0E5C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poz. 1</w:t>
      </w:r>
      <w:r w:rsidR="00543B19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710</w:t>
      </w:r>
      <w:r w:rsidR="00110C3B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</w:t>
      </w:r>
      <w:proofErr w:type="spellStart"/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późn</w:t>
      </w:r>
      <w:proofErr w:type="spellEnd"/>
      <w:r w:rsidR="00543B19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zm.) w </w:t>
      </w:r>
      <w:r w:rsidR="00842CBE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przypadku,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gdy ww.</w:t>
      </w:r>
      <w:r w:rsidR="00543B19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ustawa znajduje zastosowanie. W przypadku gdy ww. ustawa nie znajduje zastosowania, Realizator </w:t>
      </w:r>
      <w:bookmarkStart w:id="16" w:name="_Hlk101273040"/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16"/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zwróci się do minimum 2</w:t>
      </w:r>
      <w:r w:rsidR="00543B19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d</w:t>
      </w:r>
      <w:r w:rsidR="00D53D76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ostawców, w celu uzyskania informacji na temat warunków zakupu i dostawy sprzętu. </w:t>
      </w:r>
    </w:p>
    <w:p w14:paraId="5E28A63C" w14:textId="340EBC5F" w:rsidR="00004F91" w:rsidRPr="00CB0D6F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 zadania wybrany w postępowaniu konkursowym zobowiązany będzie do złożenia  Minist</w:t>
      </w:r>
      <w:r w:rsidR="002A281E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rowi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Zdrowia, </w:t>
      </w:r>
      <w:r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w terminie do dnia</w:t>
      </w:r>
      <w:r w:rsid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30 listopada</w:t>
      </w:r>
      <w:r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</w:t>
      </w:r>
      <w:r w:rsidR="00BF1576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</w:t>
      </w:r>
      <w:r w:rsidR="00A64CAB"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Pr="00CB0D6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 stanowiącego podstawę przekazania środków publicznych, wraz z uwierzytelnionymi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dostawy i odbioru sprzętu, a także oświadczeni</w:t>
      </w:r>
      <w:r w:rsidR="00DA54C0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Pr="00CB0D6F">
        <w:rPr>
          <w:rFonts w:ascii="Arial" w:eastAsia="Times New Roman" w:hAnsi="Arial" w:cs="Arial"/>
          <w:sz w:val="22"/>
          <w:szCs w:val="22"/>
          <w:lang w:eastAsia="zh-CN"/>
        </w:rPr>
        <w:t xml:space="preserve">, że dofinansowanie ze środków Ministra Zdrowia nie obejmuje </w:t>
      </w:r>
      <w:r w:rsidR="00BF1576" w:rsidRPr="00CB0D6F">
        <w:rPr>
          <w:rFonts w:ascii="Arial" w:eastAsia="Times New Roman" w:hAnsi="Arial" w:cs="Arial"/>
          <w:sz w:val="22"/>
          <w:szCs w:val="22"/>
          <w:lang w:eastAsia="zh-CN"/>
        </w:rPr>
        <w:t>kosztów innych</w:t>
      </w:r>
      <w:r w:rsidR="00851061" w:rsidRPr="00CB0D6F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BF1576" w:rsidRPr="00CB0D6F">
        <w:rPr>
          <w:rFonts w:ascii="Arial" w:eastAsia="Times New Roman" w:hAnsi="Arial" w:cs="Arial"/>
          <w:sz w:val="22"/>
          <w:szCs w:val="22"/>
          <w:lang w:eastAsia="zh-CN"/>
        </w:rPr>
        <w:t xml:space="preserve"> niż koszt zakupu sprzętu</w:t>
      </w:r>
      <w:r w:rsidRPr="00CB0D6F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  <w:r w:rsidR="00D851A8" w:rsidRPr="00CB0D6F">
        <w:rPr>
          <w:rFonts w:ascii="Arial" w:eastAsia="Times New Roman" w:hAnsi="Arial" w:cs="Arial"/>
          <w:sz w:val="22"/>
          <w:szCs w:val="22"/>
          <w:lang w:eastAsia="zh-CN"/>
        </w:rPr>
        <w:t xml:space="preserve">Wszystkie złożone dokumenty (w tym załącznik nr 2, oświadczenie, faktura, protokół zdawczo - odbiorczy) powinny zostać </w:t>
      </w:r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 xml:space="preserve">podpisane kwalifikowanym podpisem elektronicznym w formacie </w:t>
      </w:r>
      <w:proofErr w:type="spellStart"/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>PAdES</w:t>
      </w:r>
      <w:proofErr w:type="spellEnd"/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>Electronic</w:t>
      </w:r>
      <w:proofErr w:type="spellEnd"/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>Signature</w:t>
      </w:r>
      <w:proofErr w:type="spellEnd"/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>) przez osobę uprawni</w:t>
      </w:r>
      <w:r w:rsidR="00734602" w:rsidRPr="00CB0D6F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D851A8" w:rsidRPr="00CB0D6F">
        <w:rPr>
          <w:rFonts w:ascii="Arial" w:hAnsi="Arial" w:cs="Arial"/>
          <w:iCs/>
          <w:color w:val="000000" w:themeColor="text1"/>
          <w:sz w:val="22"/>
          <w:szCs w:val="22"/>
        </w:rPr>
        <w:t>ną do reprezentacji podmiotu.</w:t>
      </w:r>
    </w:p>
    <w:p w14:paraId="587E3140" w14:textId="5B54B958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CB0D6F">
        <w:rPr>
          <w:rFonts w:ascii="Arial" w:eastAsia="Times New Roman" w:hAnsi="Arial" w:cs="Arial"/>
          <w:sz w:val="22"/>
          <w:szCs w:val="22"/>
          <w:lang w:eastAsia="zh-CN"/>
        </w:rPr>
        <w:t>Realizator zadania</w:t>
      </w:r>
      <w:r w:rsidR="00F44B7B" w:rsidRPr="00CB0D6F">
        <w:t xml:space="preserve"> </w:t>
      </w:r>
      <w:r w:rsidR="00B726EB" w:rsidRPr="00CB0D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wybrany w postępowaniu konkursowym </w:t>
      </w:r>
      <w:r w:rsidRPr="00CB0D6F">
        <w:rPr>
          <w:rFonts w:ascii="Arial" w:eastAsia="Times New Roman" w:hAnsi="Arial" w:cs="Arial"/>
          <w:sz w:val="22"/>
          <w:szCs w:val="22"/>
          <w:lang w:eastAsia="zh-CN"/>
        </w:rPr>
        <w:t xml:space="preserve">zobowiązany będzie do </w:t>
      </w:r>
      <w:r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dnia </w:t>
      </w:r>
      <w:r w:rsidR="001507AA"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29</w:t>
      </w:r>
      <w:r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grudnia </w:t>
      </w:r>
      <w:r w:rsidR="00A64CAB"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202</w:t>
      </w:r>
      <w:r w:rsidR="001507AA"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</w:t>
      </w:r>
      <w:r w:rsidR="00A64CAB"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Pr="00CB0D6F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r.,</w:t>
      </w:r>
      <w:r w:rsidRPr="00CB0D6F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</w:t>
      </w:r>
      <w:r w:rsidR="008F6DD4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 publicznego</w:t>
      </w:r>
      <w:r w:rsidR="008753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/</w:t>
      </w:r>
      <w:r w:rsidR="00875391"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w trybie zapytania ofertowego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, co najmniej w wysokości środków stanowiących dofinansowanie Ministra Zdrowia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lastRenderedPageBreak/>
        <w:t>przekazanych na podstawie zawartej z</w:t>
      </w:r>
      <w:r w:rsidR="001507AA">
        <w:rPr>
          <w:rFonts w:ascii="Arial" w:eastAsia="Times New Roman" w:hAnsi="Arial" w:cs="Arial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Oferentem umowy na realizację Narodowej Strategii Onkologicznej na zakup sprzętu.</w:t>
      </w:r>
      <w:r w:rsidR="002A281E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7C343BD6" w14:textId="6B1859BE" w:rsidR="00004F91" w:rsidRPr="00F66529" w:rsidRDefault="0056457D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Realizator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zadania zobowiązany będzie, 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w </w:t>
      </w:r>
      <w:r w:rsidR="00744495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terminie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45 dni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od</w:t>
      </w:r>
      <w:r w:rsidR="00744495">
        <w:rPr>
          <w:rFonts w:ascii="Arial" w:eastAsia="Times New Roman" w:hAnsi="Arial" w:cs="Arial"/>
          <w:sz w:val="22"/>
          <w:szCs w:val="22"/>
          <w:lang w:eastAsia="zh-CN"/>
        </w:rPr>
        <w:t xml:space="preserve"> dnia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rozpoczęcia udzielania świadczeń zdrowotnych 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(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na podstawie umowy o udzielanie świadczeń opieki zdrowotnej finansowanych ze środków publicznych zawartej z publicznym płatnikiem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 pomocą zakupionego </w:t>
      </w:r>
      <w:r w:rsidR="00D6114E" w:rsidRPr="00092F80">
        <w:rPr>
          <w:rFonts w:ascii="Arial" w:eastAsia="Times New Roman" w:hAnsi="Arial" w:cs="Arial"/>
          <w:sz w:val="22"/>
          <w:szCs w:val="22"/>
          <w:lang w:eastAsia="zh-CN"/>
        </w:rPr>
        <w:t>mammografu cyfrowego</w:t>
      </w:r>
      <w:r w:rsidR="00004F91" w:rsidRPr="00092F80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do wycofania z</w:t>
      </w:r>
      <w:r w:rsidR="009B4DF0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- zutylizowania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(nie będą za jego pomocą udzielane świadczenia zdrowotne dla pacjentów zarówno przez oferenta, jak i inne podmioty</w:t>
      </w:r>
      <w:r w:rsidR="00004F91"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) </w:t>
      </w:r>
      <w:r w:rsidR="00D6114E"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mammografu analogowego lub </w:t>
      </w:r>
      <w:proofErr w:type="spellStart"/>
      <w:r w:rsidR="00D6114E" w:rsidRPr="00092F80">
        <w:rPr>
          <w:rFonts w:ascii="Arial" w:eastAsia="Times New Roman" w:hAnsi="Arial" w:cs="Arial"/>
          <w:sz w:val="22"/>
          <w:szCs w:val="22"/>
          <w:lang w:eastAsia="zh-CN"/>
        </w:rPr>
        <w:t>ucyfrowionego</w:t>
      </w:r>
      <w:proofErr w:type="spellEnd"/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wskazanego w ofercie konkursowej </w:t>
      </w:r>
      <w:r w:rsidR="00744495" w:rsidRPr="00744495">
        <w:rPr>
          <w:rFonts w:ascii="Arial" w:eastAsia="Times New Roman" w:hAnsi="Arial" w:cs="Arial"/>
          <w:sz w:val="22"/>
          <w:szCs w:val="22"/>
          <w:lang w:eastAsia="zh-CN"/>
        </w:rPr>
        <w:t>jako kwalifikując</w:t>
      </w:r>
      <w:r w:rsidR="00744495">
        <w:rPr>
          <w:rFonts w:ascii="Arial" w:eastAsia="Times New Roman" w:hAnsi="Arial" w:cs="Arial"/>
          <w:sz w:val="22"/>
          <w:szCs w:val="22"/>
          <w:lang w:eastAsia="zh-CN"/>
        </w:rPr>
        <w:t>ego</w:t>
      </w:r>
      <w:r w:rsidR="00744495" w:rsidRPr="00744495">
        <w:rPr>
          <w:rFonts w:ascii="Arial" w:eastAsia="Times New Roman" w:hAnsi="Arial" w:cs="Arial"/>
          <w:sz w:val="22"/>
          <w:szCs w:val="22"/>
          <w:lang w:eastAsia="zh-CN"/>
        </w:rPr>
        <w:t xml:space="preserve"> się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do wymiany.</w:t>
      </w:r>
    </w:p>
    <w:p w14:paraId="7AE88DE7" w14:textId="7CB73850" w:rsidR="00004F91" w:rsidRPr="00F6652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F66529">
        <w:rPr>
          <w:rFonts w:ascii="Arial" w:eastAsia="Times New Roman" w:hAnsi="Arial" w:cs="Arial"/>
          <w:sz w:val="22"/>
          <w:szCs w:val="22"/>
          <w:lang w:eastAsia="zh-CN"/>
        </w:rPr>
        <w:t>Niewycofanie z użytkowania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(zutylizowani</w:t>
      </w:r>
      <w:r w:rsidR="00F939E0" w:rsidRPr="00F66529">
        <w:rPr>
          <w:rFonts w:ascii="Arial" w:eastAsia="Times New Roman" w:hAnsi="Arial" w:cs="Arial"/>
          <w:sz w:val="22"/>
          <w:szCs w:val="22"/>
          <w:lang w:eastAsia="zh-CN"/>
        </w:rPr>
        <w:t>e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6C1F36"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mammografu analogowego lub </w:t>
      </w:r>
      <w:proofErr w:type="spellStart"/>
      <w:r w:rsidR="006C1F36" w:rsidRPr="00092F80">
        <w:rPr>
          <w:rFonts w:ascii="Arial" w:eastAsia="Times New Roman" w:hAnsi="Arial" w:cs="Arial"/>
          <w:sz w:val="22"/>
          <w:szCs w:val="22"/>
          <w:lang w:eastAsia="zh-CN"/>
        </w:rPr>
        <w:t>ucyfrowionego</w:t>
      </w:r>
      <w:proofErr w:type="spellEnd"/>
      <w:r w:rsidR="00395D1F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 wskazanego do wymiany będzie skutkowało koniecznością zwrotu</w:t>
      </w:r>
      <w:r w:rsidR="00950022">
        <w:rPr>
          <w:rFonts w:ascii="Arial" w:eastAsia="Times New Roman" w:hAnsi="Arial" w:cs="Arial"/>
          <w:sz w:val="22"/>
          <w:szCs w:val="22"/>
          <w:lang w:eastAsia="zh-CN"/>
        </w:rPr>
        <w:t xml:space="preserve"> Ministrowi Zdrowia</w:t>
      </w:r>
      <w:r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 całości</w:t>
      </w:r>
      <w:r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otrzymanych na podstawie umowy środków finansowych na zakup danego sprzętu.</w:t>
      </w:r>
    </w:p>
    <w:p w14:paraId="1B2F2B27" w14:textId="7938C631" w:rsidR="008A5243" w:rsidRPr="00F66529" w:rsidRDefault="006C1F36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092F80">
        <w:rPr>
          <w:rFonts w:ascii="Arial" w:eastAsia="Times New Roman" w:hAnsi="Arial" w:cs="Arial"/>
          <w:sz w:val="22"/>
          <w:szCs w:val="22"/>
          <w:lang w:eastAsia="zh-CN"/>
        </w:rPr>
        <w:t>Mammograf cyfrowy</w:t>
      </w:r>
      <w:r w:rsidR="00004F91"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 dofinansowany przez Ministra Zdrowia w ramach zadania Narodowej Strategii Onkologicznej pn.: </w:t>
      </w:r>
      <w:r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„Zakup aparatury diagnostycznej dla wczesnego wykrywania nowotworów – mammografy” </w:t>
      </w:r>
      <w:r w:rsidR="003759C1" w:rsidRPr="00092F80">
        <w:rPr>
          <w:rFonts w:ascii="Arial" w:eastAsia="Times New Roman" w:hAnsi="Arial" w:cs="Arial"/>
          <w:sz w:val="22"/>
          <w:szCs w:val="22"/>
          <w:lang w:eastAsia="zh-CN"/>
        </w:rPr>
        <w:t>– wymiana mammografów w</w:t>
      </w:r>
      <w:r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 2023</w:t>
      </w:r>
      <w:r w:rsidR="003759C1" w:rsidRPr="00092F80">
        <w:rPr>
          <w:rFonts w:ascii="Arial" w:eastAsia="Times New Roman" w:hAnsi="Arial" w:cs="Arial"/>
          <w:sz w:val="22"/>
          <w:szCs w:val="22"/>
          <w:lang w:eastAsia="zh-CN"/>
        </w:rPr>
        <w:t xml:space="preserve"> r.</w:t>
      </w:r>
      <w:r w:rsidR="00F939E0" w:rsidRPr="00092F80">
        <w:rPr>
          <w:rFonts w:ascii="Arial" w:hAnsi="Arial" w:cs="Arial"/>
          <w:sz w:val="22"/>
          <w:szCs w:val="22"/>
        </w:rPr>
        <w:t>,</w:t>
      </w:r>
      <w:r w:rsidR="00B83A7D" w:rsidRPr="00F66529">
        <w:rPr>
          <w:rFonts w:ascii="Arial" w:hAnsi="Arial" w:cs="Arial"/>
          <w:sz w:val="22"/>
          <w:szCs w:val="22"/>
        </w:rPr>
        <w:t xml:space="preserve"> </w:t>
      </w:r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>nie może jednocześnie być przedmiotem dofinansowania ze środków europejskich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17" w:name="_Hlk123210204"/>
      <w:r w:rsidR="00E14A4D">
        <w:rPr>
          <w:rFonts w:ascii="Arial" w:eastAsia="Times New Roman" w:hAnsi="Arial" w:cs="Arial"/>
          <w:sz w:val="22"/>
          <w:szCs w:val="22"/>
          <w:lang w:eastAsia="zh-CN"/>
        </w:rPr>
        <w:t>lub z</w:t>
      </w:r>
      <w:r w:rsidR="00F44B7B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FE396E" w:rsidRPr="00F66529">
        <w:rPr>
          <w:rFonts w:ascii="Arial" w:eastAsia="Times New Roman" w:hAnsi="Arial" w:cs="Arial"/>
          <w:sz w:val="22"/>
          <w:szCs w:val="22"/>
          <w:lang w:eastAsia="zh-CN"/>
        </w:rPr>
        <w:t>Funduszu Medycznego</w:t>
      </w:r>
      <w:bookmarkEnd w:id="17"/>
      <w:r w:rsidR="00004F91" w:rsidRPr="00F66529"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</w:p>
    <w:p w14:paraId="4698DF36" w14:textId="5F944E44" w:rsidR="00004F91" w:rsidRPr="007643F5" w:rsidRDefault="007C0E5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Ogłaszający zamieści na stronie internetowej urzędu obsługującego ministra właściwego do spraw zdrowia informację o terminie i zasadach uczestnictwa Oferentów w pierwszym posiedzeniu </w:t>
      </w:r>
      <w:r w:rsidR="00744495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 xml:space="preserve">omisji </w:t>
      </w:r>
      <w:r w:rsidR="00744495">
        <w:rPr>
          <w:rFonts w:ascii="Arial" w:eastAsia="Times New Roman" w:hAnsi="Arial" w:cs="Arial"/>
          <w:sz w:val="22"/>
          <w:szCs w:val="22"/>
          <w:lang w:eastAsia="zh-CN"/>
        </w:rPr>
        <w:t>k</w:t>
      </w:r>
      <w:r w:rsidRPr="007643F5">
        <w:rPr>
          <w:rFonts w:ascii="Arial" w:eastAsia="Times New Roman" w:hAnsi="Arial" w:cs="Arial"/>
          <w:sz w:val="22"/>
          <w:szCs w:val="22"/>
          <w:lang w:eastAsia="zh-CN"/>
        </w:rPr>
        <w:t>onkursowej.</w:t>
      </w:r>
    </w:p>
    <w:p w14:paraId="3173ED2A" w14:textId="2B46BDE6" w:rsidR="00B83A7D" w:rsidRPr="000E5C9C" w:rsidRDefault="00AF7927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P</w:t>
      </w:r>
      <w:r w:rsidR="008644AC" w:rsidRPr="00F66529">
        <w:rPr>
          <w:rFonts w:ascii="Arial" w:eastAsia="Times New Roman" w:hAnsi="Arial" w:cs="Arial"/>
          <w:noProof/>
          <w:sz w:val="22"/>
          <w:szCs w:val="22"/>
          <w:lang w:eastAsia="zh-CN"/>
        </w:rPr>
        <w:t>rzed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 </w:t>
      </w:r>
      <w:r w:rsidR="00967C99"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pierwszym posiedzeni</w:t>
      </w:r>
      <w:r w:rsidR="008644AC">
        <w:rPr>
          <w:rFonts w:ascii="Arial" w:eastAsia="Times New Roman" w:hAnsi="Arial" w:cs="Arial"/>
          <w:noProof/>
          <w:sz w:val="22"/>
          <w:szCs w:val="22"/>
          <w:lang w:eastAsia="zh-CN"/>
        </w:rPr>
        <w:t>em</w:t>
      </w:r>
      <w:r w:rsidR="00D750E7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komisji konkursowej,</w:t>
      </w:r>
      <w:r w:rsidR="007A629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404051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w zakładce dotyczącej przedmiotowego konkursu </w:t>
      </w:r>
      <w:r w:rsidR="00404051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>ofert</w:t>
      </w:r>
      <w:r w:rsidR="007A6290" w:rsidRPr="004424A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i na stronie podmiotowej Biuletynu Informacji Publicznej</w:t>
      </w:r>
      <w:r w:rsidR="00004F91" w:rsidRPr="004424A9">
        <w:rPr>
          <w:rFonts w:ascii="Arial" w:eastAsia="Times New Roman" w:hAnsi="Arial" w:cs="Arial"/>
          <w:sz w:val="22"/>
          <w:szCs w:val="22"/>
          <w:lang w:val="x-none" w:eastAsia="zh-CN"/>
        </w:rPr>
        <w:t>,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zamieszczona zostanie informacja o liście ofert, które wpłynęły w ramach postępowania</w:t>
      </w:r>
      <w:bookmarkStart w:id="18" w:name="_Hlk62733156"/>
      <w:r w:rsidR="006C1F36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="000E5C9C" w:rsidRPr="000E5C9C">
        <w:t xml:space="preserve"> </w:t>
      </w:r>
      <w:r w:rsidR="000E5C9C" w:rsidRPr="00D35F0E">
        <w:rPr>
          <w:rFonts w:ascii="Arial" w:eastAsia="Times New Roman" w:hAnsi="Arial" w:cs="Arial"/>
          <w:sz w:val="22"/>
          <w:szCs w:val="22"/>
          <w:lang w:eastAsia="zh-CN"/>
        </w:rPr>
        <w:t>celem umożliwienia weryfikacji wpływu oferty do urzędu.</w:t>
      </w:r>
    </w:p>
    <w:p w14:paraId="735AF412" w14:textId="6E6448D7" w:rsidR="000E5C9C" w:rsidRPr="000E5C9C" w:rsidRDefault="000E5C9C" w:rsidP="00C779C0">
      <w:pPr>
        <w:pStyle w:val="Akapitzlist"/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E5C9C">
        <w:rPr>
          <w:rFonts w:ascii="Arial" w:eastAsia="Times New Roman" w:hAnsi="Arial" w:cs="Arial"/>
          <w:color w:val="000000" w:themeColor="text1"/>
          <w:sz w:val="22"/>
          <w:szCs w:val="18"/>
        </w:rPr>
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</w:t>
      </w:r>
      <w:r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15B6AA0D" w14:textId="48B870FB" w:rsidR="000E5C9C" w:rsidRPr="000E5C9C" w:rsidRDefault="000E5C9C" w:rsidP="000E5C9C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004F91">
        <w:rPr>
          <w:rFonts w:ascii="Arial" w:eastAsia="Times New Roman" w:hAnsi="Arial" w:cs="Arial"/>
          <w:sz w:val="22"/>
          <w:szCs w:val="22"/>
        </w:rPr>
        <w:t xml:space="preserve">O zachowaniu terminu złożenia oferty i uzupełnienia </w:t>
      </w:r>
      <w:bookmarkStart w:id="19" w:name="_Hlk45538291"/>
      <w:r w:rsidRPr="00004F91">
        <w:rPr>
          <w:rFonts w:ascii="Arial" w:eastAsia="Times New Roman" w:hAnsi="Arial" w:cs="Arial"/>
          <w:sz w:val="22"/>
          <w:szCs w:val="22"/>
        </w:rPr>
        <w:t xml:space="preserve">braków formalnych </w:t>
      </w:r>
      <w:bookmarkEnd w:id="19"/>
      <w:r w:rsidRPr="00004F91">
        <w:rPr>
          <w:rFonts w:ascii="Arial" w:eastAsia="Times New Roman" w:hAnsi="Arial" w:cs="Arial"/>
          <w:sz w:val="22"/>
          <w:szCs w:val="22"/>
        </w:rPr>
        <w:t xml:space="preserve">decyduje dzień wpływu oferty </w:t>
      </w:r>
      <w:bookmarkStart w:id="20" w:name="_Hlk45538323"/>
      <w:r w:rsidRPr="00004F91">
        <w:rPr>
          <w:rFonts w:ascii="Arial" w:eastAsia="Times New Roman" w:hAnsi="Arial" w:cs="Arial"/>
          <w:sz w:val="22"/>
          <w:szCs w:val="22"/>
        </w:rPr>
        <w:t xml:space="preserve">/ uzupełnienia braków formalnych </w:t>
      </w:r>
      <w:bookmarkEnd w:id="20"/>
      <w:r w:rsidRPr="00004F91">
        <w:rPr>
          <w:rFonts w:ascii="Arial" w:eastAsia="Times New Roman" w:hAnsi="Arial" w:cs="Arial"/>
          <w:sz w:val="22"/>
          <w:szCs w:val="22"/>
        </w:rPr>
        <w:t xml:space="preserve">na skrzynkę </w:t>
      </w:r>
      <w:proofErr w:type="spellStart"/>
      <w:r w:rsidRPr="00004F91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22"/>
        </w:rPr>
        <w:t xml:space="preserve"> urzędu zapewniającego obsługę ministra właściwego do spraw zdrowia. Za dzień złożenia oferty i uzupełnienia braków formalnych w ogłaszanym konkursie uznawana jest data doręczenia dokumentów do urzędu widniejąca na Urzędowym Poświadczeniu Przedłożenia. 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W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przypadku niedotrzymania tego terminu oferta podlega odrzuceniu. Nie</w:t>
      </w:r>
      <w:r>
        <w:rPr>
          <w:rFonts w:ascii="Arial" w:eastAsia="Times New Roman" w:hAnsi="Arial" w:cs="Arial"/>
          <w:b/>
          <w:bCs/>
          <w:sz w:val="22"/>
          <w:szCs w:val="22"/>
        </w:rPr>
        <w:t> </w:t>
      </w:r>
      <w:r w:rsidRPr="00004F91">
        <w:rPr>
          <w:rFonts w:ascii="Arial" w:eastAsia="Times New Roman" w:hAnsi="Arial" w:cs="Arial"/>
          <w:b/>
          <w:bCs/>
          <w:sz w:val="22"/>
          <w:szCs w:val="22"/>
        </w:rPr>
        <w:t>przysługuje wniosek o przywrócenie terminu do złożenia oferty</w:t>
      </w:r>
      <w:r>
        <w:rPr>
          <w:rFonts w:ascii="Arial" w:eastAsia="Times New Roman" w:hAnsi="Arial" w:cs="Arial"/>
          <w:b/>
          <w:bCs/>
          <w:sz w:val="22"/>
          <w:szCs w:val="22"/>
        </w:rPr>
        <w:t>.</w:t>
      </w:r>
    </w:p>
    <w:bookmarkEnd w:id="18"/>
    <w:p w14:paraId="0FBD807F" w14:textId="17C96996" w:rsidR="00404051" w:rsidRPr="004424A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</w:pP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lastRenderedPageBreak/>
        <w:t>Zastrzega się możliwość przesunięcia terminu składania ofert lub terminu uzupełnienia braków formalnych, odwołania konkursu lub unieważnienia konkursu</w:t>
      </w:r>
      <w:r w:rsidR="00C31863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bez podania przyczyny</w:t>
      </w:r>
      <w:bookmarkStart w:id="21" w:name="_Hlk99971908"/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. Informacja o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przesunięciu terminu składania ofert, uzupełnienia braków formalnych, odwołaniu konkursu lub unieważnieniu konkursu jest </w:t>
      </w:r>
      <w:r w:rsidR="00D750E7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umieszczana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D8173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</w:t>
      </w:r>
      <w:r w:rsidR="00D81730"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 </w:t>
      </w:r>
      <w:bookmarkStart w:id="22" w:name="_Hlk99702076"/>
      <w:r w:rsidR="00D81730" w:rsidRPr="004424A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na stronie podmiotowej Biuletynu Informacji Publicznej.</w:t>
      </w:r>
      <w:bookmarkEnd w:id="21"/>
      <w:bookmarkEnd w:id="22"/>
    </w:p>
    <w:p w14:paraId="3D9C06C0" w14:textId="071AC728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Lista ofert spełniających w</w:t>
      </w:r>
      <w:r w:rsidR="00730F05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ymagania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 progowe i formalne, a także lista ofert złożonych po upływie terminu zostanie umieszczona na stronie internetowej urzędu obsługującego ministra właściwego do spraw zdrowia i </w:t>
      </w:r>
      <w:r w:rsidR="0057572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na 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stronie podmiotowej Biuletynu Informacji Publicznej</w:t>
      </w:r>
      <w:r w:rsidRPr="004424A9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04461079" w14:textId="0E1EE0F9" w:rsidR="004424A9" w:rsidRPr="004424A9" w:rsidRDefault="004424A9" w:rsidP="004424A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Pr="00004F91">
        <w:rPr>
          <w:rFonts w:ascii="Arial" w:eastAsia="Times New Roman" w:hAnsi="Arial" w:cs="Arial"/>
          <w:sz w:val="22"/>
          <w:szCs w:val="18"/>
          <w:lang w:val="x-none"/>
        </w:rPr>
        <w:t>i stronie podmiotowej Biuletynu Informacji Publicznej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wraz z</w:t>
      </w:r>
      <w:r>
        <w:rPr>
          <w:rFonts w:ascii="Arial" w:eastAsia="Times New Roman" w:hAnsi="Arial" w:cs="Arial"/>
          <w:sz w:val="22"/>
          <w:szCs w:val="18"/>
          <w:lang w:eastAsia="zh-CN"/>
        </w:rPr>
        <w:t> 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informacją o możliwości uzupełniania przez Oferenta braków formalnych</w:t>
      </w:r>
      <w:r w:rsidR="0037171C">
        <w:rPr>
          <w:rFonts w:ascii="Arial" w:eastAsia="Times New Roman" w:hAnsi="Arial" w:cs="Arial"/>
          <w:sz w:val="22"/>
          <w:szCs w:val="18"/>
          <w:lang w:eastAsia="zh-CN"/>
        </w:rPr>
        <w:t xml:space="preserve">, </w:t>
      </w:r>
      <w:bookmarkStart w:id="23" w:name="_Hlk127957252"/>
      <w:r w:rsidR="0037171C">
        <w:rPr>
          <w:rFonts w:ascii="Arial" w:eastAsia="Times New Roman" w:hAnsi="Arial" w:cs="Arial"/>
          <w:sz w:val="22"/>
          <w:szCs w:val="18"/>
          <w:lang w:eastAsia="zh-CN"/>
        </w:rPr>
        <w:t>w takiej samej formie, która została określona dla złożenia oferty</w:t>
      </w:r>
      <w:bookmarkEnd w:id="23"/>
      <w:r w:rsidR="00422D40" w:rsidRPr="00422D40">
        <w:rPr>
          <w:rFonts w:ascii="Arial" w:eastAsia="Times New Roman" w:hAnsi="Arial" w:cs="Arial"/>
          <w:sz w:val="22"/>
          <w:szCs w:val="18"/>
          <w:lang w:val="x-none" w:eastAsia="zh-CN"/>
        </w:rPr>
        <w:t>,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w 5-dniowym (5 dni roboczych) terminie liczonym od dnia ukazania się listy</w:t>
      </w:r>
      <w:r w:rsidR="00422D40">
        <w:rPr>
          <w:rFonts w:ascii="Arial" w:eastAsia="Times New Roman" w:hAnsi="Arial" w:cs="Arial"/>
          <w:sz w:val="22"/>
          <w:szCs w:val="18"/>
          <w:lang w:eastAsia="zh-CN"/>
        </w:rPr>
        <w:t>. O</w:t>
      </w:r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zachowaniu terminu decyduje dzień wpływu uzupełnienia braków formalnych na adres skrzynki </w:t>
      </w:r>
      <w:proofErr w:type="spellStart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>ePUAP</w:t>
      </w:r>
      <w:proofErr w:type="spellEnd"/>
      <w:r w:rsidRPr="00004F91">
        <w:rPr>
          <w:rFonts w:ascii="Arial" w:eastAsia="Times New Roman" w:hAnsi="Arial" w:cs="Arial"/>
          <w:sz w:val="22"/>
          <w:szCs w:val="18"/>
          <w:lang w:val="x-none" w:eastAsia="zh-CN"/>
        </w:rPr>
        <w:t xml:space="preserve"> Ministerstwa Zdrowia, a w przypadku niedotrzymania przez oferenta tego terminu złożona oferta podlega odrzuceniu</w:t>
      </w:r>
      <w:r>
        <w:rPr>
          <w:rFonts w:ascii="Arial" w:eastAsia="Times New Roman" w:hAnsi="Arial" w:cs="Arial"/>
          <w:sz w:val="22"/>
          <w:szCs w:val="18"/>
          <w:lang w:eastAsia="zh-CN"/>
        </w:rPr>
        <w:t>.</w:t>
      </w:r>
    </w:p>
    <w:p w14:paraId="09ABA77D" w14:textId="46A76AE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Po zaakceptowaniu przez ministra właściwego do spraw zdrowia wyboru realizatorów zadania wraz z proponowaną wysokością </w:t>
      </w:r>
      <w:r w:rsidRPr="00C86A20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przyznanych środków publicznych ogłaszający zamieszcza ogłoszenie o wynikach konkursu ofert na stronie internetowej urzędu obsługującego ministra właściwego do spraw zdrowia i </w:t>
      </w:r>
      <w:r w:rsidR="00DC7345" w:rsidRPr="00C86A20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C86A20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Publicznej, podając nazwę realizatora</w:t>
      </w:r>
      <w:r w:rsidR="00DC7345" w:rsidRPr="00C86A20">
        <w:rPr>
          <w:rFonts w:ascii="Arial" w:eastAsia="Times New Roman" w:hAnsi="Arial" w:cs="Arial"/>
          <w:color w:val="000000" w:themeColor="text1"/>
          <w:sz w:val="22"/>
          <w:szCs w:val="18"/>
        </w:rPr>
        <w:t>/</w:t>
      </w:r>
      <w:r w:rsidRPr="00C86A20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realizatorów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zadania oraz przyznaną kwotę środków publicznych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2E2B318C" w14:textId="0D3A0ED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="008D3443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3CD4F15C" w14:textId="184D815A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Oferent może wnieść do </w:t>
      </w:r>
      <w:r w:rsidR="00744495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omisji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odwołanie</w:t>
      </w:r>
      <w:r w:rsidR="00422D40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37171C">
        <w:rPr>
          <w:rFonts w:ascii="Arial" w:eastAsia="Times New Roman" w:hAnsi="Arial" w:cs="Arial"/>
          <w:sz w:val="22"/>
          <w:szCs w:val="18"/>
          <w:lang w:eastAsia="zh-CN"/>
        </w:rPr>
        <w:t>w takiej samej formie, która została określona dla złożenia oferty</w:t>
      </w:r>
      <w:r w:rsidR="0037171C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(dokument elektroniczny podpisany kwalifikowanym podpisem </w:t>
      </w:r>
      <w:r w:rsidR="00121817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elektronicznym</w:t>
      </w:r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w formacie w </w:t>
      </w:r>
      <w:proofErr w:type="spellStart"/>
      <w:r w:rsidR="00AB2E7E" w:rsidRPr="00F66529">
        <w:rPr>
          <w:rFonts w:ascii="Arial" w:eastAsia="Times New Roman" w:hAnsi="Arial" w:cs="Arial"/>
          <w:color w:val="000000" w:themeColor="text1"/>
          <w:sz w:val="22"/>
          <w:szCs w:val="18"/>
        </w:rPr>
        <w:t>PAdES</w:t>
      </w:r>
      <w:proofErr w:type="spellEnd"/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 terminie 5 dni roboczych od dnia ogłoszenia o wynikach konkursu ofert</w:t>
      </w:r>
      <w:r w:rsidR="00520578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520578" w:rsidRPr="00520578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(na skrzynkę </w:t>
      </w:r>
      <w:proofErr w:type="spellStart"/>
      <w:r w:rsidR="00520578" w:rsidRPr="00520578">
        <w:rPr>
          <w:rFonts w:ascii="Arial" w:eastAsia="Times New Roman" w:hAnsi="Arial" w:cs="Arial"/>
          <w:color w:val="000000" w:themeColor="text1"/>
          <w:sz w:val="22"/>
          <w:szCs w:val="18"/>
        </w:rPr>
        <w:t>ePUAP</w:t>
      </w:r>
      <w:proofErr w:type="spellEnd"/>
      <w:r w:rsidR="00520578" w:rsidRPr="00520578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urzędu zapewniającego obsługę ministra właściwego do spraw zdrowia)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</w:t>
      </w:r>
      <w:r w:rsidR="00253660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O zachowaniu terminu wniesienia odwołania decyduje dzień jego </w:t>
      </w:r>
      <w:r w:rsidR="00AE38AC" w:rsidRPr="00AE38AC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wpływu do urzędu obsługującego ministra właściwego do spraw zdrowia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Wniesienie odwołania wstrzymuje zakończenie konkursu ofert do czasu jego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lastRenderedPageBreak/>
        <w:t xml:space="preserve">rozstrzygnięcia. Komisja zamieszcza ogłoszenie o zakończeniu konkursu ofert albo ogłoszenie o wpływie odwołania, na stronie internetowej urzędu obsługującego ministra właściwego do spraw zdrowia i </w:t>
      </w:r>
      <w:r w:rsidR="00CF410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</w:t>
      </w:r>
      <w:r w:rsidR="00AB5E5B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744495">
        <w:rPr>
          <w:rFonts w:ascii="Arial" w:eastAsia="Times New Roman" w:hAnsi="Arial" w:cs="Arial"/>
          <w:color w:val="000000" w:themeColor="text1"/>
          <w:sz w:val="22"/>
          <w:szCs w:val="18"/>
        </w:rPr>
        <w:t>k</w:t>
      </w:r>
      <w:proofErr w:type="spellStart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omisja</w:t>
      </w:r>
      <w:proofErr w:type="spellEnd"/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niezwłocznie umieszcza na stronie internetowej urzędu obsługującego ministra właściwego do spraw zdrowia i </w:t>
      </w:r>
      <w:r w:rsidR="00CF410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 ogłoszenie o ostatecznym rozstrzygnięciu konkursu.</w:t>
      </w:r>
    </w:p>
    <w:p w14:paraId="192CCC13" w14:textId="77777777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60642974" w14:textId="0C97B4CD" w:rsidR="00325814" w:rsidRPr="00F75CD7" w:rsidRDefault="00E41838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="0099596B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ek</w:t>
      </w:r>
      <w:r w:rsidR="00E14A4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bookmarkStart w:id="24" w:name="_Hlk127956799"/>
      <w:r w:rsidR="00E14A4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bookmarkEnd w:id="24"/>
      <w:r w:rsidRPr="00950022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/Oferenta. Wniosek, o którym mowa powyżej, powinien zostać przesłany drogą elektroniczną na adres poczty: </w:t>
      </w:r>
      <w:bookmarkStart w:id="25" w:name="_Hlk125548500"/>
      <w:r w:rsidR="00920332" w:rsidRPr="0095002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950022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</w:t>
      </w:r>
      <w:bookmarkEnd w:id="25"/>
      <w:r w:rsidRPr="00950022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 formie pliku z</w:t>
      </w:r>
      <w:r w:rsidR="00E14A4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950022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rozszerzeniem „.pdf” podpisanego kwalifikowanym podpisem elektronicznym w formacie </w:t>
      </w:r>
      <w:proofErr w:type="spellStart"/>
      <w:r w:rsidRPr="00950022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PAdES</w:t>
      </w:r>
      <w:proofErr w:type="spellEnd"/>
      <w:r w:rsidRPr="00950022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przez osobę upoważnioną do</w:t>
      </w:r>
      <w:r w:rsidR="00DC7345" w:rsidRPr="0095002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bookmarkStart w:id="26" w:name="_Hlk125706166"/>
      <w:r w:rsidR="00DC7345" w:rsidRPr="0095002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reprezentacji </w:t>
      </w:r>
      <w:r w:rsidR="00E14A4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podmiotu zainteresowanego</w:t>
      </w:r>
      <w:r w:rsidR="00DC7345" w:rsidRPr="0095002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/Oferenta</w:t>
      </w:r>
      <w:bookmarkEnd w:id="26"/>
      <w:r w:rsidRPr="00C86A20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. We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wniosku powinien być zawarty numer telefonu kontaktowego do osoby właściwej w</w:t>
      </w:r>
      <w:r w:rsidR="00E14A4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sprawie udzielenia uzupełniających wyjaśnień. Odpowiedź na wniosek może zostać udzielona drogą elektroniczną w formie wiadomości elektronicznej e-mail lub telefonicznie na wskazany numer kontaktowy we wniosku.</w:t>
      </w:r>
      <w:bookmarkStart w:id="27" w:name="_Hlk101359581"/>
      <w:r w:rsidR="00FD4494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4167A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Dodatkowe wyjaśnienia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dni robocze w godzinach 10.00-12.00 pod numerami 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telefonu 88</w:t>
      </w:r>
      <w:r w:rsidR="00AB2E7E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2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</w:t>
      </w:r>
      <w:r w:rsidR="00AB2E7E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64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AB2E7E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935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oraz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882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-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358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B97D7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E14A4D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 </w:t>
      </w:r>
      <w:r w:rsidR="00325814" w:rsidRPr="00D1213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851.</w:t>
      </w:r>
    </w:p>
    <w:p w14:paraId="6B817DA5" w14:textId="43928AB4" w:rsidR="007C49E8" w:rsidRPr="00F75CD7" w:rsidRDefault="007C49E8" w:rsidP="00F75CD7">
      <w:pPr>
        <w:pStyle w:val="Akapitzlist"/>
        <w:numPr>
          <w:ilvl w:val="0"/>
          <w:numId w:val="18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  <w:r w:rsidR="00AE38AC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bookmarkEnd w:id="27"/>
    <w:p w14:paraId="194B822A" w14:textId="3B160AAB" w:rsidR="00004F9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t xml:space="preserve">Załącznik nr </w:t>
      </w:r>
      <w:r w:rsidR="00AE38AC">
        <w:rPr>
          <w:rFonts w:ascii="Arial" w:eastAsia="Times New Roman" w:hAnsi="Arial" w:cs="Arial"/>
          <w:b/>
          <w:color w:val="000000" w:themeColor="text1"/>
          <w:sz w:val="22"/>
          <w:szCs w:val="18"/>
        </w:rPr>
        <w:t>2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="00F46C34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="0074160B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jaka zostanie zawarta z wybranymi w konkursie realizatorami zadania.</w:t>
      </w:r>
      <w:r w:rsidR="00A62A89" w:rsidRPr="00F75CD7">
        <w:rPr>
          <w:color w:val="000000" w:themeColor="text1"/>
        </w:rPr>
        <w:t xml:space="preserve"> </w:t>
      </w:r>
      <w:r w:rsidR="00744495">
        <w:rPr>
          <w:rFonts w:ascii="Arial" w:eastAsia="Times New Roman" w:hAnsi="Arial" w:cs="Arial"/>
          <w:color w:val="000000" w:themeColor="text1"/>
          <w:sz w:val="22"/>
          <w:szCs w:val="18"/>
        </w:rPr>
        <w:t>Postanowienia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o</w:t>
      </w:r>
      <w:proofErr w:type="spellStart"/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gólnych</w:t>
      </w:r>
      <w:proofErr w:type="spellEnd"/>
      <w:r w:rsidR="00AE38AC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w</w:t>
      </w:r>
      <w:proofErr w:type="spellStart"/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arunków</w:t>
      </w:r>
      <w:proofErr w:type="spellEnd"/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u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mowy nie podlegają negocjacj</w:t>
      </w:r>
      <w:r w:rsidR="00950022">
        <w:rPr>
          <w:rFonts w:ascii="Arial" w:eastAsia="Times New Roman" w:hAnsi="Arial" w:cs="Arial"/>
          <w:color w:val="000000" w:themeColor="text1"/>
          <w:sz w:val="22"/>
          <w:szCs w:val="18"/>
        </w:rPr>
        <w:t>om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.</w:t>
      </w:r>
    </w:p>
    <w:p w14:paraId="7A527743" w14:textId="76FC3898" w:rsidR="0030720D" w:rsidRPr="00F75CD7" w:rsidRDefault="0030720D" w:rsidP="00F75CD7">
      <w:pPr>
        <w:spacing w:before="0" w:after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</w:p>
    <w:sectPr w:rsidR="0030720D" w:rsidRPr="00F75CD7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37D1" w14:textId="77777777" w:rsidR="00BE3BC3" w:rsidRDefault="00BE3BC3" w:rsidP="00FD155E">
      <w:r>
        <w:separator/>
      </w:r>
    </w:p>
  </w:endnote>
  <w:endnote w:type="continuationSeparator" w:id="0">
    <w:p w14:paraId="63491EF2" w14:textId="77777777" w:rsidR="00BE3BC3" w:rsidRDefault="00BE3BC3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70D2" w14:textId="77777777" w:rsidR="00BE3BC3" w:rsidRDefault="00BE3BC3" w:rsidP="00FD155E">
      <w:r>
        <w:separator/>
      </w:r>
    </w:p>
  </w:footnote>
  <w:footnote w:type="continuationSeparator" w:id="0">
    <w:p w14:paraId="7A4624A0" w14:textId="77777777" w:rsidR="00BE3BC3" w:rsidRDefault="00BE3BC3" w:rsidP="00FD155E">
      <w:r>
        <w:continuationSeparator/>
      </w:r>
    </w:p>
  </w:footnote>
  <w:footnote w:id="1">
    <w:p w14:paraId="63C4E55B" w14:textId="7100CD9E" w:rsidR="005F1CD2" w:rsidRPr="008A5C69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</w:t>
      </w:r>
      <w:r w:rsidRPr="008A5C69">
        <w:rPr>
          <w:rFonts w:ascii="Arial" w:hAnsi="Arial" w:cs="Arial"/>
          <w:sz w:val="16"/>
          <w:szCs w:val="16"/>
        </w:rPr>
        <w:t>Na podstawie uchwały nr 10 Rady Ministrów z dnia 4 lutego 2020 r. w sprawie ustanowienia programu wieloletniego pod nazwą „Narodowa Strategia Onkologiczna” na lata 2020-2030 (M.P. z 202</w:t>
      </w:r>
      <w:r w:rsidR="00C63250">
        <w:rPr>
          <w:rFonts w:ascii="Arial" w:hAnsi="Arial" w:cs="Arial"/>
          <w:sz w:val="16"/>
          <w:szCs w:val="16"/>
        </w:rPr>
        <w:t>2</w:t>
      </w:r>
      <w:r w:rsidRPr="008A5C69">
        <w:rPr>
          <w:rFonts w:ascii="Arial" w:hAnsi="Arial" w:cs="Arial"/>
          <w:sz w:val="16"/>
          <w:szCs w:val="16"/>
        </w:rPr>
        <w:t xml:space="preserve"> r. poz. </w:t>
      </w:r>
      <w:r w:rsidR="00C63250">
        <w:rPr>
          <w:rFonts w:ascii="Arial" w:hAnsi="Arial" w:cs="Arial"/>
          <w:sz w:val="16"/>
          <w:szCs w:val="16"/>
        </w:rPr>
        <w:t>814</w:t>
      </w:r>
      <w:r w:rsidR="004B3B0D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4B3B0D">
        <w:rPr>
          <w:rFonts w:ascii="Arial" w:hAnsi="Arial" w:cs="Arial"/>
          <w:sz w:val="16"/>
          <w:szCs w:val="16"/>
        </w:rPr>
        <w:t>późn</w:t>
      </w:r>
      <w:proofErr w:type="spellEnd"/>
      <w:r w:rsidR="004B3B0D">
        <w:rPr>
          <w:rFonts w:ascii="Arial" w:hAnsi="Arial" w:cs="Arial"/>
          <w:sz w:val="16"/>
          <w:szCs w:val="16"/>
        </w:rPr>
        <w:t>. zm.</w:t>
      </w:r>
      <w:r w:rsidRPr="008A5C69">
        <w:rPr>
          <w:rFonts w:ascii="Arial" w:hAnsi="Arial" w:cs="Arial"/>
          <w:sz w:val="16"/>
          <w:szCs w:val="16"/>
        </w:rPr>
        <w:t>)</w:t>
      </w:r>
      <w:r w:rsidR="005B3B8D" w:rsidRPr="008A5C69">
        <w:rPr>
          <w:rFonts w:ascii="Arial" w:hAnsi="Arial" w:cs="Arial"/>
          <w:sz w:val="16"/>
          <w:szCs w:val="16"/>
        </w:rPr>
        <w:t>.</w:t>
      </w:r>
    </w:p>
  </w:footnote>
  <w:footnote w:id="2">
    <w:p w14:paraId="14CDB1B6" w14:textId="7B5A4656" w:rsidR="008331DD" w:rsidRPr="00D86E94" w:rsidRDefault="008331DD" w:rsidP="008331DD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D86E94">
        <w:rPr>
          <w:rStyle w:val="Odwoanieprzypisudolnego"/>
          <w:sz w:val="16"/>
          <w:szCs w:val="16"/>
        </w:rPr>
        <w:footnoteRef/>
      </w:r>
      <w:r w:rsidRPr="00D86E94">
        <w:rPr>
          <w:sz w:val="16"/>
          <w:szCs w:val="16"/>
        </w:rPr>
        <w:t xml:space="preserve"> </w:t>
      </w:r>
      <w:r w:rsidRPr="00D86E94">
        <w:rPr>
          <w:rFonts w:ascii="Arial" w:hAnsi="Arial" w:cs="Arial"/>
          <w:sz w:val="16"/>
          <w:szCs w:val="16"/>
        </w:rPr>
        <w:t xml:space="preserve">Zgodnie z założeniami Narodowej Strategii Onkologicznej w zakresie poprawy jakości realizowanych w Polsce badań przesiewowych, </w:t>
      </w:r>
      <w:r w:rsidR="0054745B">
        <w:rPr>
          <w:rFonts w:ascii="Arial" w:hAnsi="Arial" w:cs="Arial"/>
          <w:sz w:val="16"/>
          <w:szCs w:val="16"/>
        </w:rPr>
        <w:t xml:space="preserve">planowane jest </w:t>
      </w:r>
      <w:r w:rsidRPr="00D86E94">
        <w:rPr>
          <w:rFonts w:ascii="Arial" w:hAnsi="Arial" w:cs="Arial"/>
          <w:sz w:val="16"/>
          <w:szCs w:val="16"/>
        </w:rPr>
        <w:t>wprowadz</w:t>
      </w:r>
      <w:r w:rsidR="0054745B">
        <w:rPr>
          <w:rFonts w:ascii="Arial" w:hAnsi="Arial" w:cs="Arial"/>
          <w:sz w:val="16"/>
          <w:szCs w:val="16"/>
        </w:rPr>
        <w:t xml:space="preserve">enie obowiązku </w:t>
      </w:r>
      <w:r w:rsidRPr="00D86E94">
        <w:rPr>
          <w:rFonts w:ascii="Arial" w:hAnsi="Arial" w:cs="Arial"/>
          <w:sz w:val="16"/>
          <w:szCs w:val="16"/>
        </w:rPr>
        <w:t>stosowania mammografów cyfrowych w</w:t>
      </w:r>
      <w:r w:rsidR="00E0675F">
        <w:rPr>
          <w:rFonts w:ascii="Arial" w:hAnsi="Arial" w:cs="Arial"/>
          <w:sz w:val="16"/>
          <w:szCs w:val="16"/>
        </w:rPr>
        <w:t xml:space="preserve"> </w:t>
      </w:r>
      <w:r w:rsidRPr="00D86E94">
        <w:rPr>
          <w:rFonts w:ascii="Arial" w:hAnsi="Arial" w:cs="Arial"/>
          <w:sz w:val="16"/>
          <w:szCs w:val="16"/>
        </w:rPr>
        <w:t>wykonywaniu badań przesiewowych w ramach „Programu profilaktyki raka piersi”.</w:t>
      </w:r>
    </w:p>
  </w:footnote>
  <w:footnote w:id="3">
    <w:p w14:paraId="5CA8C293" w14:textId="3E5F4B28" w:rsidR="00A16974" w:rsidRPr="000224FB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</w:t>
      </w:r>
      <w:r w:rsidR="00B63709">
        <w:rPr>
          <w:rFonts w:ascii="Arial" w:hAnsi="Arial" w:cs="Arial"/>
          <w:sz w:val="16"/>
          <w:szCs w:val="16"/>
        </w:rPr>
        <w:t>K</w:t>
      </w:r>
      <w:r w:rsidRPr="000224FB">
        <w:rPr>
          <w:rFonts w:ascii="Arial" w:hAnsi="Arial" w:cs="Arial"/>
          <w:sz w:val="16"/>
          <w:szCs w:val="16"/>
        </w:rPr>
        <w:t>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22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>
        <w:rPr>
          <w:rFonts w:ascii="Arial" w:hAnsi="Arial" w:cs="Arial"/>
          <w:sz w:val="16"/>
          <w:szCs w:val="16"/>
        </w:rPr>
        <w:t>360</w:t>
      </w:r>
      <w:r w:rsidRPr="00ED5D3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Pr="00ED5D30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</w:t>
      </w:r>
      <w:r w:rsidR="00B63709">
        <w:rPr>
          <w:rFonts w:ascii="Arial" w:hAnsi="Arial" w:cs="Arial"/>
          <w:sz w:val="16"/>
          <w:szCs w:val="16"/>
        </w:rPr>
        <w:t>r</w:t>
      </w:r>
      <w:r w:rsidRPr="000224FB">
        <w:rPr>
          <w:rFonts w:ascii="Arial" w:hAnsi="Arial" w:cs="Arial"/>
          <w:sz w:val="16"/>
          <w:szCs w:val="16"/>
        </w:rPr>
        <w:t xml:space="preserve">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4">
    <w:p w14:paraId="513D765D" w14:textId="77777777" w:rsidR="00A16974" w:rsidRPr="00417D87" w:rsidRDefault="00A16974" w:rsidP="00A169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747F77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747F77">
        <w:rPr>
          <w:rFonts w:ascii="Arial" w:hAnsi="Arial" w:cs="Arial"/>
          <w:sz w:val="16"/>
          <w:szCs w:val="16"/>
        </w:rPr>
        <w:t xml:space="preserve">(Dz. Urz. Min. </w:t>
      </w:r>
      <w:proofErr w:type="spellStart"/>
      <w:r w:rsidRPr="00747F77">
        <w:rPr>
          <w:rFonts w:ascii="Arial" w:hAnsi="Arial" w:cs="Arial"/>
          <w:sz w:val="16"/>
          <w:szCs w:val="16"/>
        </w:rPr>
        <w:t>Zdrow</w:t>
      </w:r>
      <w:proofErr w:type="spellEnd"/>
      <w:r w:rsidRPr="00747F77">
        <w:rPr>
          <w:rFonts w:ascii="Arial" w:hAnsi="Arial" w:cs="Arial"/>
          <w:sz w:val="16"/>
          <w:szCs w:val="16"/>
        </w:rPr>
        <w:t xml:space="preserve">. z 2018 r. poz. 30, z </w:t>
      </w:r>
      <w:proofErr w:type="spellStart"/>
      <w:r w:rsidRPr="00747F77">
        <w:rPr>
          <w:rFonts w:ascii="Arial" w:hAnsi="Arial" w:cs="Arial"/>
          <w:sz w:val="16"/>
          <w:szCs w:val="16"/>
        </w:rPr>
        <w:t>późn</w:t>
      </w:r>
      <w:proofErr w:type="spellEnd"/>
      <w:r w:rsidRPr="00747F77">
        <w:rPr>
          <w:rFonts w:ascii="Arial" w:hAnsi="Arial" w:cs="Arial"/>
          <w:sz w:val="16"/>
          <w:szCs w:val="16"/>
        </w:rPr>
        <w:t xml:space="preserve">. zm.)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[11. Ofertę składa się w jednym egzemplarzu, w formie elektronicznej albo papierowej pod rygorem nieważności. Sposób oraz forma sporządzenia i złożenia oferty, wnoszenia </w:t>
      </w:r>
      <w:proofErr w:type="spellStart"/>
      <w:r w:rsidRPr="00747F77">
        <w:rPr>
          <w:rFonts w:ascii="Arial" w:hAnsi="Arial" w:cs="Arial"/>
          <w:i/>
          <w:iCs/>
          <w:sz w:val="16"/>
          <w:szCs w:val="16"/>
        </w:rPr>
        <w:t>odwołań</w:t>
      </w:r>
      <w:proofErr w:type="spellEnd"/>
      <w:r w:rsidRPr="00747F77">
        <w:rPr>
          <w:rFonts w:ascii="Arial" w:hAnsi="Arial" w:cs="Arial"/>
          <w:i/>
          <w:iCs/>
          <w:sz w:val="16"/>
          <w:szCs w:val="16"/>
        </w:rPr>
        <w:t xml:space="preserve"> oraz składania wyjaśnień i innych dokumentów wymaganych w trakcie całego procesu konkursu ofert zostaną określone w ogłoszeniu o konkursie ofert.]</w:t>
      </w:r>
      <w:r w:rsidRPr="00747F77">
        <w:rPr>
          <w:rFonts w:ascii="Arial" w:hAnsi="Arial" w:cs="Arial"/>
          <w:sz w:val="16"/>
          <w:szCs w:val="16"/>
        </w:rPr>
        <w:t>.</w:t>
      </w:r>
      <w:r w:rsidRPr="00417D8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5E1121E4" w14:textId="77777777" w:rsidR="001F57C1" w:rsidRPr="00C2283B" w:rsidRDefault="001F57C1" w:rsidP="001F57C1">
      <w:pPr>
        <w:pStyle w:val="Tekstprzypisudolnego"/>
        <w:rPr>
          <w:rFonts w:ascii="Arial" w:hAnsi="Arial" w:cs="Arial"/>
          <w:sz w:val="18"/>
          <w:szCs w:val="18"/>
        </w:rPr>
      </w:pPr>
      <w:r w:rsidRPr="00B94C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4C10">
        <w:rPr>
          <w:rFonts w:ascii="Arial" w:hAnsi="Arial" w:cs="Arial"/>
          <w:sz w:val="16"/>
          <w:szCs w:val="16"/>
        </w:rPr>
        <w:t xml:space="preserve"> Przez realizatora należy rozumieć podmiot, który został wyłoniony w postępowaniu konkursowym, zawarł umowę na realizację zadania oraz otrzymał środki publiczne na realizację zadania.</w:t>
      </w:r>
    </w:p>
  </w:footnote>
  <w:footnote w:id="6">
    <w:p w14:paraId="321D75B3" w14:textId="78B4919B" w:rsidR="00FC408E" w:rsidRPr="00FB1809" w:rsidRDefault="00FC408E" w:rsidP="00FC408E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 w:rsidRPr="00FB1809">
        <w:rPr>
          <w:rFonts w:ascii="Arial" w:eastAsia="Arial" w:hAnsi="Arial" w:cs="Arial"/>
          <w:sz w:val="16"/>
          <w:szCs w:val="16"/>
        </w:rPr>
        <w:t xml:space="preserve"> </w:t>
      </w:r>
      <w:r w:rsidRPr="00FB1809">
        <w:rPr>
          <w:rFonts w:ascii="Arial" w:hAnsi="Arial" w:cs="Arial"/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AF1E941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8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D377BE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0D28BE"/>
    <w:multiLevelType w:val="hybridMultilevel"/>
    <w:tmpl w:val="8C56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A20B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BE6491"/>
    <w:multiLevelType w:val="hybridMultilevel"/>
    <w:tmpl w:val="98A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54996"/>
    <w:multiLevelType w:val="hybridMultilevel"/>
    <w:tmpl w:val="64D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AAF7401"/>
    <w:multiLevelType w:val="multilevel"/>
    <w:tmpl w:val="690A0FD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C72900"/>
    <w:multiLevelType w:val="hybridMultilevel"/>
    <w:tmpl w:val="0E9A6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354AB"/>
    <w:multiLevelType w:val="multilevel"/>
    <w:tmpl w:val="BAA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AB2F59"/>
    <w:multiLevelType w:val="hybridMultilevel"/>
    <w:tmpl w:val="2A02DF0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B2F21"/>
    <w:multiLevelType w:val="hybridMultilevel"/>
    <w:tmpl w:val="22E03504"/>
    <w:lvl w:ilvl="0" w:tplc="F81018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E1EC6"/>
    <w:multiLevelType w:val="multilevel"/>
    <w:tmpl w:val="20723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4696B"/>
    <w:multiLevelType w:val="hybridMultilevel"/>
    <w:tmpl w:val="FEC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74193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6BE8"/>
    <w:multiLevelType w:val="hybridMultilevel"/>
    <w:tmpl w:val="6F905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F0EFF"/>
    <w:multiLevelType w:val="hybridMultilevel"/>
    <w:tmpl w:val="0FCAF9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436DF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543E9B"/>
    <w:multiLevelType w:val="hybridMultilevel"/>
    <w:tmpl w:val="E99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11752">
    <w:abstractNumId w:val="8"/>
  </w:num>
  <w:num w:numId="2" w16cid:durableId="1063681645">
    <w:abstractNumId w:val="32"/>
  </w:num>
  <w:num w:numId="3" w16cid:durableId="55007160">
    <w:abstractNumId w:val="28"/>
  </w:num>
  <w:num w:numId="4" w16cid:durableId="494103368">
    <w:abstractNumId w:val="22"/>
  </w:num>
  <w:num w:numId="5" w16cid:durableId="2108580426">
    <w:abstractNumId w:val="0"/>
  </w:num>
  <w:num w:numId="6" w16cid:durableId="1325669157">
    <w:abstractNumId w:val="7"/>
  </w:num>
  <w:num w:numId="7" w16cid:durableId="1845897664">
    <w:abstractNumId w:val="23"/>
  </w:num>
  <w:num w:numId="8" w16cid:durableId="133718789">
    <w:abstractNumId w:val="20"/>
  </w:num>
  <w:num w:numId="9" w16cid:durableId="840848556">
    <w:abstractNumId w:val="10"/>
  </w:num>
  <w:num w:numId="10" w16cid:durableId="849834866">
    <w:abstractNumId w:val="18"/>
  </w:num>
  <w:num w:numId="11" w16cid:durableId="1020426840">
    <w:abstractNumId w:val="29"/>
  </w:num>
  <w:num w:numId="12" w16cid:durableId="1725522529">
    <w:abstractNumId w:val="27"/>
  </w:num>
  <w:num w:numId="13" w16cid:durableId="1039890741">
    <w:abstractNumId w:val="13"/>
  </w:num>
  <w:num w:numId="14" w16cid:durableId="539099920">
    <w:abstractNumId w:val="12"/>
  </w:num>
  <w:num w:numId="15" w16cid:durableId="671569389">
    <w:abstractNumId w:val="9"/>
  </w:num>
  <w:num w:numId="16" w16cid:durableId="1502544374">
    <w:abstractNumId w:val="17"/>
  </w:num>
  <w:num w:numId="17" w16cid:durableId="1394354120">
    <w:abstractNumId w:val="30"/>
  </w:num>
  <w:num w:numId="18" w16cid:durableId="735394337">
    <w:abstractNumId w:val="21"/>
  </w:num>
  <w:num w:numId="19" w16cid:durableId="1628316197">
    <w:abstractNumId w:val="11"/>
  </w:num>
  <w:num w:numId="20" w16cid:durableId="499125277">
    <w:abstractNumId w:val="24"/>
  </w:num>
  <w:num w:numId="21" w16cid:durableId="1836914900">
    <w:abstractNumId w:val="25"/>
  </w:num>
  <w:num w:numId="22" w16cid:durableId="1866751992">
    <w:abstractNumId w:val="2"/>
  </w:num>
  <w:num w:numId="23" w16cid:durableId="153031094">
    <w:abstractNumId w:val="15"/>
  </w:num>
  <w:num w:numId="24" w16cid:durableId="784033988">
    <w:abstractNumId w:val="33"/>
  </w:num>
  <w:num w:numId="25" w16cid:durableId="851529935">
    <w:abstractNumId w:val="4"/>
  </w:num>
  <w:num w:numId="26" w16cid:durableId="1371612064">
    <w:abstractNumId w:val="5"/>
  </w:num>
  <w:num w:numId="27" w16cid:durableId="1553619584">
    <w:abstractNumId w:val="6"/>
  </w:num>
  <w:num w:numId="28" w16cid:durableId="1856074659">
    <w:abstractNumId w:val="16"/>
  </w:num>
  <w:num w:numId="29" w16cid:durableId="1313680795">
    <w:abstractNumId w:val="26"/>
  </w:num>
  <w:num w:numId="30" w16cid:durableId="1339625491">
    <w:abstractNumId w:val="19"/>
  </w:num>
  <w:num w:numId="31" w16cid:durableId="179583366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5B07"/>
    <w:rsid w:val="00006304"/>
    <w:rsid w:val="0000679C"/>
    <w:rsid w:val="00007060"/>
    <w:rsid w:val="00007407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15C41"/>
    <w:rsid w:val="00020DD7"/>
    <w:rsid w:val="00021E36"/>
    <w:rsid w:val="00023E97"/>
    <w:rsid w:val="00024817"/>
    <w:rsid w:val="00024C9D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46EF1"/>
    <w:rsid w:val="000474F2"/>
    <w:rsid w:val="00051D0F"/>
    <w:rsid w:val="0005299B"/>
    <w:rsid w:val="00052E01"/>
    <w:rsid w:val="00052EC8"/>
    <w:rsid w:val="0005341F"/>
    <w:rsid w:val="000535BA"/>
    <w:rsid w:val="00053989"/>
    <w:rsid w:val="00055101"/>
    <w:rsid w:val="00056214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4CE0"/>
    <w:rsid w:val="00075E2E"/>
    <w:rsid w:val="000764E4"/>
    <w:rsid w:val="00076833"/>
    <w:rsid w:val="00077188"/>
    <w:rsid w:val="000778E1"/>
    <w:rsid w:val="00080019"/>
    <w:rsid w:val="000810FC"/>
    <w:rsid w:val="00081C55"/>
    <w:rsid w:val="00081EEC"/>
    <w:rsid w:val="00082F87"/>
    <w:rsid w:val="00083C5A"/>
    <w:rsid w:val="00084A92"/>
    <w:rsid w:val="0008560F"/>
    <w:rsid w:val="000859F0"/>
    <w:rsid w:val="0008747C"/>
    <w:rsid w:val="0009013B"/>
    <w:rsid w:val="00090E73"/>
    <w:rsid w:val="000928C3"/>
    <w:rsid w:val="00092F80"/>
    <w:rsid w:val="00092F8C"/>
    <w:rsid w:val="00093364"/>
    <w:rsid w:val="000938CA"/>
    <w:rsid w:val="00095F7E"/>
    <w:rsid w:val="00096224"/>
    <w:rsid w:val="00097DFC"/>
    <w:rsid w:val="00097F5E"/>
    <w:rsid w:val="000A27B1"/>
    <w:rsid w:val="000A32EA"/>
    <w:rsid w:val="000A3538"/>
    <w:rsid w:val="000A3AD7"/>
    <w:rsid w:val="000A3F83"/>
    <w:rsid w:val="000A5A28"/>
    <w:rsid w:val="000A66D7"/>
    <w:rsid w:val="000A6DB7"/>
    <w:rsid w:val="000B0112"/>
    <w:rsid w:val="000B087D"/>
    <w:rsid w:val="000B1127"/>
    <w:rsid w:val="000B1B3E"/>
    <w:rsid w:val="000B2694"/>
    <w:rsid w:val="000B355A"/>
    <w:rsid w:val="000B35D1"/>
    <w:rsid w:val="000B4C82"/>
    <w:rsid w:val="000B7309"/>
    <w:rsid w:val="000C0F3D"/>
    <w:rsid w:val="000C1017"/>
    <w:rsid w:val="000C14F6"/>
    <w:rsid w:val="000C20DF"/>
    <w:rsid w:val="000C47D9"/>
    <w:rsid w:val="000C4B00"/>
    <w:rsid w:val="000C5BD3"/>
    <w:rsid w:val="000C5DCF"/>
    <w:rsid w:val="000C7588"/>
    <w:rsid w:val="000D045A"/>
    <w:rsid w:val="000D1752"/>
    <w:rsid w:val="000D1983"/>
    <w:rsid w:val="000D3C41"/>
    <w:rsid w:val="000D4D65"/>
    <w:rsid w:val="000D6296"/>
    <w:rsid w:val="000D7A43"/>
    <w:rsid w:val="000E046D"/>
    <w:rsid w:val="000E1E69"/>
    <w:rsid w:val="000E2B06"/>
    <w:rsid w:val="000E4D05"/>
    <w:rsid w:val="000E550B"/>
    <w:rsid w:val="000E595B"/>
    <w:rsid w:val="000E5C9C"/>
    <w:rsid w:val="000E678B"/>
    <w:rsid w:val="000F05F0"/>
    <w:rsid w:val="000F16D8"/>
    <w:rsid w:val="000F1D90"/>
    <w:rsid w:val="000F1F06"/>
    <w:rsid w:val="000F371B"/>
    <w:rsid w:val="000F3C86"/>
    <w:rsid w:val="000F4F72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5FE1"/>
    <w:rsid w:val="00105FE7"/>
    <w:rsid w:val="00107AA8"/>
    <w:rsid w:val="00110335"/>
    <w:rsid w:val="00110C3B"/>
    <w:rsid w:val="00112EF5"/>
    <w:rsid w:val="001135ED"/>
    <w:rsid w:val="00115278"/>
    <w:rsid w:val="001160F7"/>
    <w:rsid w:val="00117399"/>
    <w:rsid w:val="0012004B"/>
    <w:rsid w:val="00121817"/>
    <w:rsid w:val="00121F8C"/>
    <w:rsid w:val="00122BE8"/>
    <w:rsid w:val="001240D4"/>
    <w:rsid w:val="001257E5"/>
    <w:rsid w:val="001269CB"/>
    <w:rsid w:val="00126B9F"/>
    <w:rsid w:val="001273F0"/>
    <w:rsid w:val="00130DD8"/>
    <w:rsid w:val="001325CA"/>
    <w:rsid w:val="001336C6"/>
    <w:rsid w:val="00133D50"/>
    <w:rsid w:val="00137BAE"/>
    <w:rsid w:val="001402E7"/>
    <w:rsid w:val="00141790"/>
    <w:rsid w:val="001421A9"/>
    <w:rsid w:val="00143677"/>
    <w:rsid w:val="00143948"/>
    <w:rsid w:val="001448A8"/>
    <w:rsid w:val="00144A14"/>
    <w:rsid w:val="00145B56"/>
    <w:rsid w:val="00146290"/>
    <w:rsid w:val="001473DB"/>
    <w:rsid w:val="001507AA"/>
    <w:rsid w:val="00150A5B"/>
    <w:rsid w:val="0015182B"/>
    <w:rsid w:val="00151BC7"/>
    <w:rsid w:val="00152081"/>
    <w:rsid w:val="00152866"/>
    <w:rsid w:val="00152A75"/>
    <w:rsid w:val="00153E16"/>
    <w:rsid w:val="00153E25"/>
    <w:rsid w:val="001553DF"/>
    <w:rsid w:val="0015648B"/>
    <w:rsid w:val="0015648C"/>
    <w:rsid w:val="001575E2"/>
    <w:rsid w:val="00157DCD"/>
    <w:rsid w:val="0016206F"/>
    <w:rsid w:val="001644CB"/>
    <w:rsid w:val="0016468E"/>
    <w:rsid w:val="0016530D"/>
    <w:rsid w:val="00166E21"/>
    <w:rsid w:val="00166EBF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8B0"/>
    <w:rsid w:val="00184A19"/>
    <w:rsid w:val="00184F35"/>
    <w:rsid w:val="001852C4"/>
    <w:rsid w:val="0018545F"/>
    <w:rsid w:val="00186270"/>
    <w:rsid w:val="00186A8E"/>
    <w:rsid w:val="00186BAD"/>
    <w:rsid w:val="0018711C"/>
    <w:rsid w:val="0018733B"/>
    <w:rsid w:val="00187393"/>
    <w:rsid w:val="00187499"/>
    <w:rsid w:val="00190261"/>
    <w:rsid w:val="00190D5A"/>
    <w:rsid w:val="0019114E"/>
    <w:rsid w:val="0019180D"/>
    <w:rsid w:val="0019376A"/>
    <w:rsid w:val="00194BC4"/>
    <w:rsid w:val="001963A2"/>
    <w:rsid w:val="001A0A1B"/>
    <w:rsid w:val="001A0EC5"/>
    <w:rsid w:val="001A11BB"/>
    <w:rsid w:val="001A4437"/>
    <w:rsid w:val="001A48BE"/>
    <w:rsid w:val="001A5EDA"/>
    <w:rsid w:val="001A63B2"/>
    <w:rsid w:val="001A6F8F"/>
    <w:rsid w:val="001A7595"/>
    <w:rsid w:val="001B111E"/>
    <w:rsid w:val="001B12FC"/>
    <w:rsid w:val="001B23BE"/>
    <w:rsid w:val="001B240F"/>
    <w:rsid w:val="001B30B1"/>
    <w:rsid w:val="001B3D70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C6F3A"/>
    <w:rsid w:val="001C7A53"/>
    <w:rsid w:val="001D0150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24F"/>
    <w:rsid w:val="001D6BB7"/>
    <w:rsid w:val="001E0057"/>
    <w:rsid w:val="001E172E"/>
    <w:rsid w:val="001E1A74"/>
    <w:rsid w:val="001E2229"/>
    <w:rsid w:val="001E4D79"/>
    <w:rsid w:val="001E559F"/>
    <w:rsid w:val="001E5E6D"/>
    <w:rsid w:val="001E6178"/>
    <w:rsid w:val="001E7AA8"/>
    <w:rsid w:val="001F0061"/>
    <w:rsid w:val="001F1064"/>
    <w:rsid w:val="001F15F4"/>
    <w:rsid w:val="001F1B84"/>
    <w:rsid w:val="001F2211"/>
    <w:rsid w:val="001F2BE3"/>
    <w:rsid w:val="001F33DB"/>
    <w:rsid w:val="001F41DF"/>
    <w:rsid w:val="001F4B36"/>
    <w:rsid w:val="001F57C1"/>
    <w:rsid w:val="0020021A"/>
    <w:rsid w:val="00200F10"/>
    <w:rsid w:val="0020204B"/>
    <w:rsid w:val="00202B67"/>
    <w:rsid w:val="00202FEA"/>
    <w:rsid w:val="00203EF9"/>
    <w:rsid w:val="00205056"/>
    <w:rsid w:val="00205655"/>
    <w:rsid w:val="002074FE"/>
    <w:rsid w:val="00207943"/>
    <w:rsid w:val="00207B55"/>
    <w:rsid w:val="002114B0"/>
    <w:rsid w:val="00211653"/>
    <w:rsid w:val="00212882"/>
    <w:rsid w:val="00213525"/>
    <w:rsid w:val="00214110"/>
    <w:rsid w:val="00215181"/>
    <w:rsid w:val="002166FE"/>
    <w:rsid w:val="00217C2D"/>
    <w:rsid w:val="0022076B"/>
    <w:rsid w:val="00220FB1"/>
    <w:rsid w:val="00223235"/>
    <w:rsid w:val="00224112"/>
    <w:rsid w:val="00224213"/>
    <w:rsid w:val="00224DC4"/>
    <w:rsid w:val="00227F2F"/>
    <w:rsid w:val="00230165"/>
    <w:rsid w:val="002302D8"/>
    <w:rsid w:val="00230B0A"/>
    <w:rsid w:val="00230CB0"/>
    <w:rsid w:val="00230F61"/>
    <w:rsid w:val="00231B0E"/>
    <w:rsid w:val="0023221D"/>
    <w:rsid w:val="00232CB6"/>
    <w:rsid w:val="0023336F"/>
    <w:rsid w:val="00233B8A"/>
    <w:rsid w:val="00233DC3"/>
    <w:rsid w:val="002340F8"/>
    <w:rsid w:val="00234D59"/>
    <w:rsid w:val="00237A1E"/>
    <w:rsid w:val="00241847"/>
    <w:rsid w:val="002422B1"/>
    <w:rsid w:val="0024284F"/>
    <w:rsid w:val="00242903"/>
    <w:rsid w:val="0024556C"/>
    <w:rsid w:val="002459D7"/>
    <w:rsid w:val="00247340"/>
    <w:rsid w:val="0024791E"/>
    <w:rsid w:val="00250139"/>
    <w:rsid w:val="00251105"/>
    <w:rsid w:val="0025132C"/>
    <w:rsid w:val="002518C5"/>
    <w:rsid w:val="00251A41"/>
    <w:rsid w:val="00251DBD"/>
    <w:rsid w:val="00252730"/>
    <w:rsid w:val="00253660"/>
    <w:rsid w:val="00255538"/>
    <w:rsid w:val="002568B1"/>
    <w:rsid w:val="0025694F"/>
    <w:rsid w:val="00256E70"/>
    <w:rsid w:val="002574D9"/>
    <w:rsid w:val="00257578"/>
    <w:rsid w:val="00262E94"/>
    <w:rsid w:val="002647EE"/>
    <w:rsid w:val="00265504"/>
    <w:rsid w:val="00266E22"/>
    <w:rsid w:val="002671A2"/>
    <w:rsid w:val="002674FC"/>
    <w:rsid w:val="00270344"/>
    <w:rsid w:val="00271088"/>
    <w:rsid w:val="0027370B"/>
    <w:rsid w:val="00276E30"/>
    <w:rsid w:val="002778CE"/>
    <w:rsid w:val="0028192E"/>
    <w:rsid w:val="0028203D"/>
    <w:rsid w:val="0028211B"/>
    <w:rsid w:val="00282853"/>
    <w:rsid w:val="00285ED1"/>
    <w:rsid w:val="00286292"/>
    <w:rsid w:val="002866B4"/>
    <w:rsid w:val="002866CD"/>
    <w:rsid w:val="00290DF9"/>
    <w:rsid w:val="0029133D"/>
    <w:rsid w:val="00293D4B"/>
    <w:rsid w:val="00294587"/>
    <w:rsid w:val="002958F7"/>
    <w:rsid w:val="00295A88"/>
    <w:rsid w:val="00295D83"/>
    <w:rsid w:val="00295EB0"/>
    <w:rsid w:val="00295F1D"/>
    <w:rsid w:val="002A21DA"/>
    <w:rsid w:val="002A281E"/>
    <w:rsid w:val="002A3D0A"/>
    <w:rsid w:val="002A4356"/>
    <w:rsid w:val="002A50B1"/>
    <w:rsid w:val="002A55FD"/>
    <w:rsid w:val="002A657B"/>
    <w:rsid w:val="002A67F6"/>
    <w:rsid w:val="002A6973"/>
    <w:rsid w:val="002B0820"/>
    <w:rsid w:val="002B20A5"/>
    <w:rsid w:val="002B2641"/>
    <w:rsid w:val="002B2C34"/>
    <w:rsid w:val="002B32BC"/>
    <w:rsid w:val="002B3AA2"/>
    <w:rsid w:val="002B4C56"/>
    <w:rsid w:val="002B59B2"/>
    <w:rsid w:val="002B781E"/>
    <w:rsid w:val="002B7A97"/>
    <w:rsid w:val="002B7B59"/>
    <w:rsid w:val="002C212E"/>
    <w:rsid w:val="002C2589"/>
    <w:rsid w:val="002C2E7E"/>
    <w:rsid w:val="002C2EC9"/>
    <w:rsid w:val="002C35D5"/>
    <w:rsid w:val="002C37A0"/>
    <w:rsid w:val="002C38A5"/>
    <w:rsid w:val="002C3DF7"/>
    <w:rsid w:val="002D04B6"/>
    <w:rsid w:val="002D08C9"/>
    <w:rsid w:val="002D37CC"/>
    <w:rsid w:val="002D3805"/>
    <w:rsid w:val="002D3ED7"/>
    <w:rsid w:val="002D4303"/>
    <w:rsid w:val="002D4A94"/>
    <w:rsid w:val="002D6876"/>
    <w:rsid w:val="002D6C0C"/>
    <w:rsid w:val="002D6DF3"/>
    <w:rsid w:val="002D7AE1"/>
    <w:rsid w:val="002E00BD"/>
    <w:rsid w:val="002E0135"/>
    <w:rsid w:val="002E1BE6"/>
    <w:rsid w:val="002E202D"/>
    <w:rsid w:val="002E294A"/>
    <w:rsid w:val="002E3840"/>
    <w:rsid w:val="002E3B08"/>
    <w:rsid w:val="002E3D48"/>
    <w:rsid w:val="002E3E3F"/>
    <w:rsid w:val="002E3F29"/>
    <w:rsid w:val="002E4982"/>
    <w:rsid w:val="002E5462"/>
    <w:rsid w:val="002E7884"/>
    <w:rsid w:val="002F0531"/>
    <w:rsid w:val="002F1C34"/>
    <w:rsid w:val="002F1F94"/>
    <w:rsid w:val="002F249D"/>
    <w:rsid w:val="002F34F3"/>
    <w:rsid w:val="002F4C87"/>
    <w:rsid w:val="002F57AE"/>
    <w:rsid w:val="002F5D49"/>
    <w:rsid w:val="002F63B7"/>
    <w:rsid w:val="003004D7"/>
    <w:rsid w:val="003012B3"/>
    <w:rsid w:val="00301600"/>
    <w:rsid w:val="00302C6B"/>
    <w:rsid w:val="00303320"/>
    <w:rsid w:val="00303436"/>
    <w:rsid w:val="003040C8"/>
    <w:rsid w:val="0030469B"/>
    <w:rsid w:val="0030668E"/>
    <w:rsid w:val="00306CC6"/>
    <w:rsid w:val="0030720D"/>
    <w:rsid w:val="00307A7D"/>
    <w:rsid w:val="003109A8"/>
    <w:rsid w:val="003109C9"/>
    <w:rsid w:val="00310C38"/>
    <w:rsid w:val="00312562"/>
    <w:rsid w:val="003129A8"/>
    <w:rsid w:val="00313AB3"/>
    <w:rsid w:val="00314E56"/>
    <w:rsid w:val="00315025"/>
    <w:rsid w:val="00315DE4"/>
    <w:rsid w:val="0031693A"/>
    <w:rsid w:val="00316CBB"/>
    <w:rsid w:val="00320391"/>
    <w:rsid w:val="003208B0"/>
    <w:rsid w:val="00320A03"/>
    <w:rsid w:val="00322AB5"/>
    <w:rsid w:val="00322B1F"/>
    <w:rsid w:val="003241D2"/>
    <w:rsid w:val="00325305"/>
    <w:rsid w:val="00325558"/>
    <w:rsid w:val="00325687"/>
    <w:rsid w:val="00325814"/>
    <w:rsid w:val="003266F9"/>
    <w:rsid w:val="00326F42"/>
    <w:rsid w:val="003300D2"/>
    <w:rsid w:val="00330690"/>
    <w:rsid w:val="00332F33"/>
    <w:rsid w:val="00334368"/>
    <w:rsid w:val="00334729"/>
    <w:rsid w:val="00335422"/>
    <w:rsid w:val="00335C46"/>
    <w:rsid w:val="00336DD4"/>
    <w:rsid w:val="00337346"/>
    <w:rsid w:val="00337738"/>
    <w:rsid w:val="00337825"/>
    <w:rsid w:val="0034057F"/>
    <w:rsid w:val="00341581"/>
    <w:rsid w:val="00342FF8"/>
    <w:rsid w:val="003444AE"/>
    <w:rsid w:val="00344E84"/>
    <w:rsid w:val="00344F8D"/>
    <w:rsid w:val="003458A1"/>
    <w:rsid w:val="00346D43"/>
    <w:rsid w:val="00350CB7"/>
    <w:rsid w:val="00353419"/>
    <w:rsid w:val="003538B1"/>
    <w:rsid w:val="00353AB0"/>
    <w:rsid w:val="00353FC4"/>
    <w:rsid w:val="003542CB"/>
    <w:rsid w:val="00355030"/>
    <w:rsid w:val="00356235"/>
    <w:rsid w:val="003608BC"/>
    <w:rsid w:val="00360B8A"/>
    <w:rsid w:val="003610B2"/>
    <w:rsid w:val="00362C97"/>
    <w:rsid w:val="00366E13"/>
    <w:rsid w:val="003705D7"/>
    <w:rsid w:val="0037107C"/>
    <w:rsid w:val="0037171C"/>
    <w:rsid w:val="00371F1F"/>
    <w:rsid w:val="003759C1"/>
    <w:rsid w:val="00375C6B"/>
    <w:rsid w:val="003775B0"/>
    <w:rsid w:val="00382824"/>
    <w:rsid w:val="003835E5"/>
    <w:rsid w:val="00383B7F"/>
    <w:rsid w:val="00383CFB"/>
    <w:rsid w:val="00384634"/>
    <w:rsid w:val="00385B9A"/>
    <w:rsid w:val="00387B30"/>
    <w:rsid w:val="00387D76"/>
    <w:rsid w:val="00387D9D"/>
    <w:rsid w:val="0039234A"/>
    <w:rsid w:val="00393428"/>
    <w:rsid w:val="00395062"/>
    <w:rsid w:val="00395606"/>
    <w:rsid w:val="00395D1F"/>
    <w:rsid w:val="00396825"/>
    <w:rsid w:val="00396CFC"/>
    <w:rsid w:val="00397726"/>
    <w:rsid w:val="003A0DF8"/>
    <w:rsid w:val="003A1ED5"/>
    <w:rsid w:val="003A2701"/>
    <w:rsid w:val="003A2732"/>
    <w:rsid w:val="003A2943"/>
    <w:rsid w:val="003A2ECB"/>
    <w:rsid w:val="003A51C5"/>
    <w:rsid w:val="003A5B31"/>
    <w:rsid w:val="003A62CB"/>
    <w:rsid w:val="003A6FBE"/>
    <w:rsid w:val="003A748F"/>
    <w:rsid w:val="003A77DF"/>
    <w:rsid w:val="003B0699"/>
    <w:rsid w:val="003B21E8"/>
    <w:rsid w:val="003B28E3"/>
    <w:rsid w:val="003B5069"/>
    <w:rsid w:val="003B5983"/>
    <w:rsid w:val="003B672A"/>
    <w:rsid w:val="003B76C3"/>
    <w:rsid w:val="003B7BBA"/>
    <w:rsid w:val="003B7E7D"/>
    <w:rsid w:val="003C1AF6"/>
    <w:rsid w:val="003C1F44"/>
    <w:rsid w:val="003C2306"/>
    <w:rsid w:val="003C34CB"/>
    <w:rsid w:val="003C4BFC"/>
    <w:rsid w:val="003C546B"/>
    <w:rsid w:val="003C6472"/>
    <w:rsid w:val="003D01DC"/>
    <w:rsid w:val="003D2748"/>
    <w:rsid w:val="003D36E4"/>
    <w:rsid w:val="003D4147"/>
    <w:rsid w:val="003E10F6"/>
    <w:rsid w:val="003E1931"/>
    <w:rsid w:val="003E224F"/>
    <w:rsid w:val="003E2593"/>
    <w:rsid w:val="003E499D"/>
    <w:rsid w:val="003E4C6A"/>
    <w:rsid w:val="003E5E6D"/>
    <w:rsid w:val="003E6BC1"/>
    <w:rsid w:val="003F019F"/>
    <w:rsid w:val="003F2F52"/>
    <w:rsid w:val="003F374C"/>
    <w:rsid w:val="003F40C0"/>
    <w:rsid w:val="003F439E"/>
    <w:rsid w:val="003F62A5"/>
    <w:rsid w:val="003F741C"/>
    <w:rsid w:val="00400F44"/>
    <w:rsid w:val="00400FBC"/>
    <w:rsid w:val="004015B2"/>
    <w:rsid w:val="0040254E"/>
    <w:rsid w:val="0040284E"/>
    <w:rsid w:val="00402C1F"/>
    <w:rsid w:val="00404051"/>
    <w:rsid w:val="00404C29"/>
    <w:rsid w:val="00404DE2"/>
    <w:rsid w:val="004055A5"/>
    <w:rsid w:val="004074FC"/>
    <w:rsid w:val="00407ED0"/>
    <w:rsid w:val="00410381"/>
    <w:rsid w:val="00411C7A"/>
    <w:rsid w:val="00413781"/>
    <w:rsid w:val="00413A1B"/>
    <w:rsid w:val="0041523B"/>
    <w:rsid w:val="004158C9"/>
    <w:rsid w:val="004166E2"/>
    <w:rsid w:val="00417D87"/>
    <w:rsid w:val="004217E5"/>
    <w:rsid w:val="0042205C"/>
    <w:rsid w:val="00422D40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5C84"/>
    <w:rsid w:val="0043700D"/>
    <w:rsid w:val="00437EDA"/>
    <w:rsid w:val="004415AC"/>
    <w:rsid w:val="004421E6"/>
    <w:rsid w:val="004424A9"/>
    <w:rsid w:val="0044307E"/>
    <w:rsid w:val="0044361F"/>
    <w:rsid w:val="004448E9"/>
    <w:rsid w:val="00444D32"/>
    <w:rsid w:val="00444EC2"/>
    <w:rsid w:val="00444FE3"/>
    <w:rsid w:val="00450CF5"/>
    <w:rsid w:val="00452475"/>
    <w:rsid w:val="0045286C"/>
    <w:rsid w:val="004547C5"/>
    <w:rsid w:val="00454B23"/>
    <w:rsid w:val="00457786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2588"/>
    <w:rsid w:val="00484521"/>
    <w:rsid w:val="0048458B"/>
    <w:rsid w:val="004845F0"/>
    <w:rsid w:val="0048607D"/>
    <w:rsid w:val="00486A3A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971DA"/>
    <w:rsid w:val="0049743A"/>
    <w:rsid w:val="00497AC6"/>
    <w:rsid w:val="004A02E4"/>
    <w:rsid w:val="004A03F0"/>
    <w:rsid w:val="004A131D"/>
    <w:rsid w:val="004A1985"/>
    <w:rsid w:val="004A1C6E"/>
    <w:rsid w:val="004A2A94"/>
    <w:rsid w:val="004A2E25"/>
    <w:rsid w:val="004A3207"/>
    <w:rsid w:val="004A6485"/>
    <w:rsid w:val="004A64C2"/>
    <w:rsid w:val="004A68B8"/>
    <w:rsid w:val="004A7DB3"/>
    <w:rsid w:val="004B0DB9"/>
    <w:rsid w:val="004B1343"/>
    <w:rsid w:val="004B231A"/>
    <w:rsid w:val="004B2B84"/>
    <w:rsid w:val="004B343F"/>
    <w:rsid w:val="004B3B0D"/>
    <w:rsid w:val="004B3D95"/>
    <w:rsid w:val="004B581F"/>
    <w:rsid w:val="004B5FBB"/>
    <w:rsid w:val="004B7222"/>
    <w:rsid w:val="004B72A8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0FB"/>
    <w:rsid w:val="004D036E"/>
    <w:rsid w:val="004D1856"/>
    <w:rsid w:val="004D2541"/>
    <w:rsid w:val="004D354C"/>
    <w:rsid w:val="004D4235"/>
    <w:rsid w:val="004D7901"/>
    <w:rsid w:val="004E0641"/>
    <w:rsid w:val="004E087E"/>
    <w:rsid w:val="004E0883"/>
    <w:rsid w:val="004E31F6"/>
    <w:rsid w:val="004E36DB"/>
    <w:rsid w:val="004E3760"/>
    <w:rsid w:val="004E3A7A"/>
    <w:rsid w:val="004E5012"/>
    <w:rsid w:val="004E5984"/>
    <w:rsid w:val="004E5F70"/>
    <w:rsid w:val="004F1A86"/>
    <w:rsid w:val="004F3751"/>
    <w:rsid w:val="004F3AA0"/>
    <w:rsid w:val="004F3B34"/>
    <w:rsid w:val="004F3FC9"/>
    <w:rsid w:val="004F423D"/>
    <w:rsid w:val="004F45EE"/>
    <w:rsid w:val="004F4E8D"/>
    <w:rsid w:val="004F6204"/>
    <w:rsid w:val="004F66AB"/>
    <w:rsid w:val="004F6D64"/>
    <w:rsid w:val="004F6D74"/>
    <w:rsid w:val="004F7958"/>
    <w:rsid w:val="005011A3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001A"/>
    <w:rsid w:val="005116F2"/>
    <w:rsid w:val="005119DC"/>
    <w:rsid w:val="005120A8"/>
    <w:rsid w:val="005149AC"/>
    <w:rsid w:val="00515F2D"/>
    <w:rsid w:val="00515FEF"/>
    <w:rsid w:val="005202FE"/>
    <w:rsid w:val="00520578"/>
    <w:rsid w:val="00520625"/>
    <w:rsid w:val="00520DBE"/>
    <w:rsid w:val="00523CFD"/>
    <w:rsid w:val="005242EC"/>
    <w:rsid w:val="00524E14"/>
    <w:rsid w:val="00524FB7"/>
    <w:rsid w:val="0052546C"/>
    <w:rsid w:val="00525E25"/>
    <w:rsid w:val="00527661"/>
    <w:rsid w:val="00527683"/>
    <w:rsid w:val="005300B7"/>
    <w:rsid w:val="00530C1D"/>
    <w:rsid w:val="00532300"/>
    <w:rsid w:val="0053268A"/>
    <w:rsid w:val="005329A2"/>
    <w:rsid w:val="0053303E"/>
    <w:rsid w:val="005344EC"/>
    <w:rsid w:val="00534E22"/>
    <w:rsid w:val="00535213"/>
    <w:rsid w:val="00536011"/>
    <w:rsid w:val="00536566"/>
    <w:rsid w:val="00537726"/>
    <w:rsid w:val="0054006D"/>
    <w:rsid w:val="00540C23"/>
    <w:rsid w:val="0054106F"/>
    <w:rsid w:val="00541B7E"/>
    <w:rsid w:val="00543355"/>
    <w:rsid w:val="00543B19"/>
    <w:rsid w:val="00543D42"/>
    <w:rsid w:val="00545639"/>
    <w:rsid w:val="005459F0"/>
    <w:rsid w:val="00545BD6"/>
    <w:rsid w:val="00545E5E"/>
    <w:rsid w:val="0054678F"/>
    <w:rsid w:val="0054745B"/>
    <w:rsid w:val="00547B01"/>
    <w:rsid w:val="00550D35"/>
    <w:rsid w:val="005517CD"/>
    <w:rsid w:val="00551D54"/>
    <w:rsid w:val="00553BB5"/>
    <w:rsid w:val="0055441C"/>
    <w:rsid w:val="005558E4"/>
    <w:rsid w:val="00557198"/>
    <w:rsid w:val="00561E56"/>
    <w:rsid w:val="0056213A"/>
    <w:rsid w:val="0056249B"/>
    <w:rsid w:val="00563634"/>
    <w:rsid w:val="0056457D"/>
    <w:rsid w:val="005647B2"/>
    <w:rsid w:val="00564B29"/>
    <w:rsid w:val="005662ED"/>
    <w:rsid w:val="00566F9F"/>
    <w:rsid w:val="00570E9D"/>
    <w:rsid w:val="00570FC2"/>
    <w:rsid w:val="00571B6E"/>
    <w:rsid w:val="0057231E"/>
    <w:rsid w:val="00572AB5"/>
    <w:rsid w:val="00572B34"/>
    <w:rsid w:val="00572E02"/>
    <w:rsid w:val="005730CC"/>
    <w:rsid w:val="00573851"/>
    <w:rsid w:val="00573E9B"/>
    <w:rsid w:val="00574AD5"/>
    <w:rsid w:val="005753E0"/>
    <w:rsid w:val="00575727"/>
    <w:rsid w:val="00575B0E"/>
    <w:rsid w:val="005776B6"/>
    <w:rsid w:val="005777D6"/>
    <w:rsid w:val="005778B3"/>
    <w:rsid w:val="005801D0"/>
    <w:rsid w:val="00581C65"/>
    <w:rsid w:val="00581FD1"/>
    <w:rsid w:val="00582FB3"/>
    <w:rsid w:val="00583B3B"/>
    <w:rsid w:val="00584BF7"/>
    <w:rsid w:val="00584EFA"/>
    <w:rsid w:val="00586570"/>
    <w:rsid w:val="005875AC"/>
    <w:rsid w:val="0058783B"/>
    <w:rsid w:val="00590283"/>
    <w:rsid w:val="00590FFC"/>
    <w:rsid w:val="0059139B"/>
    <w:rsid w:val="005920B0"/>
    <w:rsid w:val="005925FB"/>
    <w:rsid w:val="0059405D"/>
    <w:rsid w:val="005940AA"/>
    <w:rsid w:val="00594291"/>
    <w:rsid w:val="00594748"/>
    <w:rsid w:val="005970EC"/>
    <w:rsid w:val="00597C9D"/>
    <w:rsid w:val="005A1CA0"/>
    <w:rsid w:val="005A6DD3"/>
    <w:rsid w:val="005B001B"/>
    <w:rsid w:val="005B055F"/>
    <w:rsid w:val="005B05D7"/>
    <w:rsid w:val="005B0AAE"/>
    <w:rsid w:val="005B18F6"/>
    <w:rsid w:val="005B1957"/>
    <w:rsid w:val="005B2814"/>
    <w:rsid w:val="005B3165"/>
    <w:rsid w:val="005B3B8D"/>
    <w:rsid w:val="005B42F7"/>
    <w:rsid w:val="005B46F9"/>
    <w:rsid w:val="005B4AE5"/>
    <w:rsid w:val="005B53E6"/>
    <w:rsid w:val="005B710E"/>
    <w:rsid w:val="005B717D"/>
    <w:rsid w:val="005C009F"/>
    <w:rsid w:val="005C08BF"/>
    <w:rsid w:val="005C09EA"/>
    <w:rsid w:val="005C0E50"/>
    <w:rsid w:val="005C158E"/>
    <w:rsid w:val="005C1F77"/>
    <w:rsid w:val="005C3078"/>
    <w:rsid w:val="005C354D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D7759"/>
    <w:rsid w:val="005D7ABC"/>
    <w:rsid w:val="005E00D7"/>
    <w:rsid w:val="005E0572"/>
    <w:rsid w:val="005E0B3B"/>
    <w:rsid w:val="005E1A24"/>
    <w:rsid w:val="005E3302"/>
    <w:rsid w:val="005E3FF8"/>
    <w:rsid w:val="005E6927"/>
    <w:rsid w:val="005E7675"/>
    <w:rsid w:val="005E7862"/>
    <w:rsid w:val="005E7E80"/>
    <w:rsid w:val="005F0C97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5C7"/>
    <w:rsid w:val="00601CBF"/>
    <w:rsid w:val="006020CE"/>
    <w:rsid w:val="00602271"/>
    <w:rsid w:val="006022C4"/>
    <w:rsid w:val="0060690E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0B7E"/>
    <w:rsid w:val="00621C95"/>
    <w:rsid w:val="006221F2"/>
    <w:rsid w:val="00622990"/>
    <w:rsid w:val="006235BD"/>
    <w:rsid w:val="006237C5"/>
    <w:rsid w:val="0062420B"/>
    <w:rsid w:val="00624256"/>
    <w:rsid w:val="006243CC"/>
    <w:rsid w:val="00625A48"/>
    <w:rsid w:val="00625C7D"/>
    <w:rsid w:val="006264A0"/>
    <w:rsid w:val="00626B3B"/>
    <w:rsid w:val="00626C6D"/>
    <w:rsid w:val="00627B31"/>
    <w:rsid w:val="0063045D"/>
    <w:rsid w:val="00630505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40E16"/>
    <w:rsid w:val="0064371C"/>
    <w:rsid w:val="00645953"/>
    <w:rsid w:val="00646AC7"/>
    <w:rsid w:val="0065074E"/>
    <w:rsid w:val="00651B4C"/>
    <w:rsid w:val="00653790"/>
    <w:rsid w:val="006538FA"/>
    <w:rsid w:val="00654962"/>
    <w:rsid w:val="00655560"/>
    <w:rsid w:val="006578AB"/>
    <w:rsid w:val="00657CF6"/>
    <w:rsid w:val="00657E76"/>
    <w:rsid w:val="0066151A"/>
    <w:rsid w:val="00661B6D"/>
    <w:rsid w:val="00662763"/>
    <w:rsid w:val="0066356E"/>
    <w:rsid w:val="006651AA"/>
    <w:rsid w:val="006656F8"/>
    <w:rsid w:val="0066766A"/>
    <w:rsid w:val="00670487"/>
    <w:rsid w:val="00671007"/>
    <w:rsid w:val="00671395"/>
    <w:rsid w:val="00671B95"/>
    <w:rsid w:val="00671EB5"/>
    <w:rsid w:val="00672372"/>
    <w:rsid w:val="0067495A"/>
    <w:rsid w:val="00674F38"/>
    <w:rsid w:val="0067503C"/>
    <w:rsid w:val="0067527D"/>
    <w:rsid w:val="00675825"/>
    <w:rsid w:val="00675E74"/>
    <w:rsid w:val="00676B9F"/>
    <w:rsid w:val="00680443"/>
    <w:rsid w:val="006811DA"/>
    <w:rsid w:val="00681D85"/>
    <w:rsid w:val="0068287D"/>
    <w:rsid w:val="00684924"/>
    <w:rsid w:val="006947E2"/>
    <w:rsid w:val="006A0B2B"/>
    <w:rsid w:val="006A1924"/>
    <w:rsid w:val="006A2104"/>
    <w:rsid w:val="006B0343"/>
    <w:rsid w:val="006B066C"/>
    <w:rsid w:val="006B23AA"/>
    <w:rsid w:val="006B2A46"/>
    <w:rsid w:val="006B2D0F"/>
    <w:rsid w:val="006B3DD0"/>
    <w:rsid w:val="006B44F4"/>
    <w:rsid w:val="006B6931"/>
    <w:rsid w:val="006B6A18"/>
    <w:rsid w:val="006B7529"/>
    <w:rsid w:val="006B7795"/>
    <w:rsid w:val="006B7860"/>
    <w:rsid w:val="006C1A09"/>
    <w:rsid w:val="006C1F36"/>
    <w:rsid w:val="006C5074"/>
    <w:rsid w:val="006C5836"/>
    <w:rsid w:val="006D149F"/>
    <w:rsid w:val="006D14DD"/>
    <w:rsid w:val="006D1B77"/>
    <w:rsid w:val="006D303F"/>
    <w:rsid w:val="006D464E"/>
    <w:rsid w:val="006D6ADD"/>
    <w:rsid w:val="006E1574"/>
    <w:rsid w:val="006E25DA"/>
    <w:rsid w:val="006E2795"/>
    <w:rsid w:val="006E29D8"/>
    <w:rsid w:val="006E2F7F"/>
    <w:rsid w:val="006E30F8"/>
    <w:rsid w:val="006E34D3"/>
    <w:rsid w:val="006E35F2"/>
    <w:rsid w:val="006E39AC"/>
    <w:rsid w:val="006E430D"/>
    <w:rsid w:val="006E4A13"/>
    <w:rsid w:val="006E5211"/>
    <w:rsid w:val="006E634C"/>
    <w:rsid w:val="006E6788"/>
    <w:rsid w:val="006E7780"/>
    <w:rsid w:val="006F092C"/>
    <w:rsid w:val="006F1F56"/>
    <w:rsid w:val="006F20E0"/>
    <w:rsid w:val="006F2DDC"/>
    <w:rsid w:val="006F2FA6"/>
    <w:rsid w:val="006F3B8C"/>
    <w:rsid w:val="006F50E4"/>
    <w:rsid w:val="006F51C9"/>
    <w:rsid w:val="0070120E"/>
    <w:rsid w:val="007018D2"/>
    <w:rsid w:val="007024FE"/>
    <w:rsid w:val="00702C10"/>
    <w:rsid w:val="00703989"/>
    <w:rsid w:val="007049A7"/>
    <w:rsid w:val="007054A7"/>
    <w:rsid w:val="00706443"/>
    <w:rsid w:val="00706D49"/>
    <w:rsid w:val="0071022B"/>
    <w:rsid w:val="00710EED"/>
    <w:rsid w:val="0071171B"/>
    <w:rsid w:val="00712023"/>
    <w:rsid w:val="0071244D"/>
    <w:rsid w:val="0071276C"/>
    <w:rsid w:val="0071328C"/>
    <w:rsid w:val="00713965"/>
    <w:rsid w:val="00713B48"/>
    <w:rsid w:val="00714DCC"/>
    <w:rsid w:val="00715186"/>
    <w:rsid w:val="00715302"/>
    <w:rsid w:val="007166A2"/>
    <w:rsid w:val="007170B7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414"/>
    <w:rsid w:val="007268A9"/>
    <w:rsid w:val="007278B4"/>
    <w:rsid w:val="00727A37"/>
    <w:rsid w:val="0073025F"/>
    <w:rsid w:val="00730CE7"/>
    <w:rsid w:val="00730F05"/>
    <w:rsid w:val="00731A01"/>
    <w:rsid w:val="00731A77"/>
    <w:rsid w:val="00731D34"/>
    <w:rsid w:val="0073329E"/>
    <w:rsid w:val="0073353A"/>
    <w:rsid w:val="00733FDB"/>
    <w:rsid w:val="0073446C"/>
    <w:rsid w:val="00734602"/>
    <w:rsid w:val="00735D63"/>
    <w:rsid w:val="00736CFF"/>
    <w:rsid w:val="00737180"/>
    <w:rsid w:val="00737261"/>
    <w:rsid w:val="00737908"/>
    <w:rsid w:val="007379AC"/>
    <w:rsid w:val="00740668"/>
    <w:rsid w:val="0074160B"/>
    <w:rsid w:val="007429B6"/>
    <w:rsid w:val="00742A94"/>
    <w:rsid w:val="007438D3"/>
    <w:rsid w:val="00744495"/>
    <w:rsid w:val="0074533B"/>
    <w:rsid w:val="00746C24"/>
    <w:rsid w:val="00747E77"/>
    <w:rsid w:val="00747F77"/>
    <w:rsid w:val="00750741"/>
    <w:rsid w:val="00750EB2"/>
    <w:rsid w:val="00753208"/>
    <w:rsid w:val="00753D0B"/>
    <w:rsid w:val="00754E6D"/>
    <w:rsid w:val="0075500C"/>
    <w:rsid w:val="0075525A"/>
    <w:rsid w:val="00756F78"/>
    <w:rsid w:val="00760B97"/>
    <w:rsid w:val="00761AAD"/>
    <w:rsid w:val="00761D56"/>
    <w:rsid w:val="00761E9F"/>
    <w:rsid w:val="00762BAF"/>
    <w:rsid w:val="007643F5"/>
    <w:rsid w:val="0076590F"/>
    <w:rsid w:val="00765B94"/>
    <w:rsid w:val="00767CED"/>
    <w:rsid w:val="00770054"/>
    <w:rsid w:val="00770214"/>
    <w:rsid w:val="0077091F"/>
    <w:rsid w:val="00771B3F"/>
    <w:rsid w:val="00771F29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2A95"/>
    <w:rsid w:val="00785638"/>
    <w:rsid w:val="00785978"/>
    <w:rsid w:val="00785D70"/>
    <w:rsid w:val="00791282"/>
    <w:rsid w:val="00791ECD"/>
    <w:rsid w:val="00792801"/>
    <w:rsid w:val="00792DF7"/>
    <w:rsid w:val="007935FF"/>
    <w:rsid w:val="00793807"/>
    <w:rsid w:val="00794035"/>
    <w:rsid w:val="00794345"/>
    <w:rsid w:val="00794706"/>
    <w:rsid w:val="00794EB2"/>
    <w:rsid w:val="00795492"/>
    <w:rsid w:val="007954D8"/>
    <w:rsid w:val="007957C7"/>
    <w:rsid w:val="00796124"/>
    <w:rsid w:val="007A0B3E"/>
    <w:rsid w:val="007A0BFC"/>
    <w:rsid w:val="007A0EF9"/>
    <w:rsid w:val="007A1C3B"/>
    <w:rsid w:val="007A4212"/>
    <w:rsid w:val="007A5455"/>
    <w:rsid w:val="007A6290"/>
    <w:rsid w:val="007A62CC"/>
    <w:rsid w:val="007A75B0"/>
    <w:rsid w:val="007B003C"/>
    <w:rsid w:val="007B0206"/>
    <w:rsid w:val="007B0973"/>
    <w:rsid w:val="007B0E1D"/>
    <w:rsid w:val="007B23C9"/>
    <w:rsid w:val="007B4198"/>
    <w:rsid w:val="007B55E9"/>
    <w:rsid w:val="007B626D"/>
    <w:rsid w:val="007B724E"/>
    <w:rsid w:val="007B74B9"/>
    <w:rsid w:val="007B7D28"/>
    <w:rsid w:val="007C0E5C"/>
    <w:rsid w:val="007C272E"/>
    <w:rsid w:val="007C2876"/>
    <w:rsid w:val="007C2B6A"/>
    <w:rsid w:val="007C2BA7"/>
    <w:rsid w:val="007C321D"/>
    <w:rsid w:val="007C377A"/>
    <w:rsid w:val="007C424C"/>
    <w:rsid w:val="007C44F0"/>
    <w:rsid w:val="007C45E9"/>
    <w:rsid w:val="007C49E8"/>
    <w:rsid w:val="007C5F74"/>
    <w:rsid w:val="007C6B7F"/>
    <w:rsid w:val="007D13FF"/>
    <w:rsid w:val="007D22C5"/>
    <w:rsid w:val="007D233D"/>
    <w:rsid w:val="007D249E"/>
    <w:rsid w:val="007D442D"/>
    <w:rsid w:val="007D6ECB"/>
    <w:rsid w:val="007D6F1B"/>
    <w:rsid w:val="007E04D8"/>
    <w:rsid w:val="007E0C86"/>
    <w:rsid w:val="007E0E06"/>
    <w:rsid w:val="007E0F67"/>
    <w:rsid w:val="007E12EF"/>
    <w:rsid w:val="007E1DD7"/>
    <w:rsid w:val="007E1E32"/>
    <w:rsid w:val="007E25E5"/>
    <w:rsid w:val="007E3391"/>
    <w:rsid w:val="007E4747"/>
    <w:rsid w:val="007E4FF6"/>
    <w:rsid w:val="007E6174"/>
    <w:rsid w:val="007E6B82"/>
    <w:rsid w:val="007E7A4C"/>
    <w:rsid w:val="007F13C0"/>
    <w:rsid w:val="007F4235"/>
    <w:rsid w:val="007F4B82"/>
    <w:rsid w:val="007F54BA"/>
    <w:rsid w:val="007F5611"/>
    <w:rsid w:val="007F622C"/>
    <w:rsid w:val="007F6897"/>
    <w:rsid w:val="007F6ADE"/>
    <w:rsid w:val="007F7A05"/>
    <w:rsid w:val="008010DF"/>
    <w:rsid w:val="008021B4"/>
    <w:rsid w:val="00802D5A"/>
    <w:rsid w:val="008100C0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27479"/>
    <w:rsid w:val="0083076F"/>
    <w:rsid w:val="00832C27"/>
    <w:rsid w:val="008330CC"/>
    <w:rsid w:val="008331DD"/>
    <w:rsid w:val="0083338B"/>
    <w:rsid w:val="00833F66"/>
    <w:rsid w:val="0083588E"/>
    <w:rsid w:val="00835E0D"/>
    <w:rsid w:val="008360AB"/>
    <w:rsid w:val="00837EE4"/>
    <w:rsid w:val="00840972"/>
    <w:rsid w:val="00841B3E"/>
    <w:rsid w:val="00842341"/>
    <w:rsid w:val="00842CBE"/>
    <w:rsid w:val="00844520"/>
    <w:rsid w:val="00844C7E"/>
    <w:rsid w:val="00845035"/>
    <w:rsid w:val="00847F06"/>
    <w:rsid w:val="00851061"/>
    <w:rsid w:val="00852287"/>
    <w:rsid w:val="008525C9"/>
    <w:rsid w:val="00853AAC"/>
    <w:rsid w:val="00853BDF"/>
    <w:rsid w:val="00853F68"/>
    <w:rsid w:val="00853F7B"/>
    <w:rsid w:val="00854878"/>
    <w:rsid w:val="00855D66"/>
    <w:rsid w:val="00856688"/>
    <w:rsid w:val="008566F8"/>
    <w:rsid w:val="008575C5"/>
    <w:rsid w:val="008605CD"/>
    <w:rsid w:val="00860BF1"/>
    <w:rsid w:val="00860C34"/>
    <w:rsid w:val="008629E1"/>
    <w:rsid w:val="008644AC"/>
    <w:rsid w:val="00864735"/>
    <w:rsid w:val="00864854"/>
    <w:rsid w:val="008659DB"/>
    <w:rsid w:val="00870263"/>
    <w:rsid w:val="00870452"/>
    <w:rsid w:val="00871E88"/>
    <w:rsid w:val="008728AF"/>
    <w:rsid w:val="00873604"/>
    <w:rsid w:val="0087374E"/>
    <w:rsid w:val="00873787"/>
    <w:rsid w:val="0087398C"/>
    <w:rsid w:val="00875391"/>
    <w:rsid w:val="00875761"/>
    <w:rsid w:val="008760D0"/>
    <w:rsid w:val="00877274"/>
    <w:rsid w:val="0087741D"/>
    <w:rsid w:val="00877934"/>
    <w:rsid w:val="008803B9"/>
    <w:rsid w:val="0088118E"/>
    <w:rsid w:val="0088244D"/>
    <w:rsid w:val="00883ECE"/>
    <w:rsid w:val="00884A2F"/>
    <w:rsid w:val="00885BF2"/>
    <w:rsid w:val="00885DA4"/>
    <w:rsid w:val="00886F38"/>
    <w:rsid w:val="00887EB5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3804"/>
    <w:rsid w:val="008A402C"/>
    <w:rsid w:val="008A5243"/>
    <w:rsid w:val="008A5C69"/>
    <w:rsid w:val="008A6D84"/>
    <w:rsid w:val="008A760E"/>
    <w:rsid w:val="008B0755"/>
    <w:rsid w:val="008B1473"/>
    <w:rsid w:val="008B1DD3"/>
    <w:rsid w:val="008B4B5E"/>
    <w:rsid w:val="008B52FD"/>
    <w:rsid w:val="008B5722"/>
    <w:rsid w:val="008B604E"/>
    <w:rsid w:val="008B6129"/>
    <w:rsid w:val="008B61EE"/>
    <w:rsid w:val="008B7BB4"/>
    <w:rsid w:val="008C0265"/>
    <w:rsid w:val="008C0A62"/>
    <w:rsid w:val="008C2574"/>
    <w:rsid w:val="008C535A"/>
    <w:rsid w:val="008C54C0"/>
    <w:rsid w:val="008C55B4"/>
    <w:rsid w:val="008C7E05"/>
    <w:rsid w:val="008C7F01"/>
    <w:rsid w:val="008D27E9"/>
    <w:rsid w:val="008D28F6"/>
    <w:rsid w:val="008D3443"/>
    <w:rsid w:val="008D37F1"/>
    <w:rsid w:val="008D58BB"/>
    <w:rsid w:val="008D6C18"/>
    <w:rsid w:val="008D7123"/>
    <w:rsid w:val="008E0279"/>
    <w:rsid w:val="008E09DC"/>
    <w:rsid w:val="008E2F9E"/>
    <w:rsid w:val="008E32DA"/>
    <w:rsid w:val="008E3AD4"/>
    <w:rsid w:val="008E3FF8"/>
    <w:rsid w:val="008E4118"/>
    <w:rsid w:val="008E51A4"/>
    <w:rsid w:val="008E54FF"/>
    <w:rsid w:val="008E5589"/>
    <w:rsid w:val="008E5961"/>
    <w:rsid w:val="008E61EC"/>
    <w:rsid w:val="008F03AA"/>
    <w:rsid w:val="008F1A20"/>
    <w:rsid w:val="008F1B91"/>
    <w:rsid w:val="008F3C55"/>
    <w:rsid w:val="008F3F68"/>
    <w:rsid w:val="008F5628"/>
    <w:rsid w:val="008F5AD3"/>
    <w:rsid w:val="008F5BB2"/>
    <w:rsid w:val="008F62A0"/>
    <w:rsid w:val="008F6DD4"/>
    <w:rsid w:val="008F74A7"/>
    <w:rsid w:val="009002A2"/>
    <w:rsid w:val="0090079F"/>
    <w:rsid w:val="00900C86"/>
    <w:rsid w:val="009036CF"/>
    <w:rsid w:val="009038F0"/>
    <w:rsid w:val="00903945"/>
    <w:rsid w:val="00904219"/>
    <w:rsid w:val="00905619"/>
    <w:rsid w:val="009068C5"/>
    <w:rsid w:val="009102F6"/>
    <w:rsid w:val="0091065B"/>
    <w:rsid w:val="00911AAF"/>
    <w:rsid w:val="00911FFB"/>
    <w:rsid w:val="00912128"/>
    <w:rsid w:val="009127D4"/>
    <w:rsid w:val="00912BA9"/>
    <w:rsid w:val="00913426"/>
    <w:rsid w:val="009135AC"/>
    <w:rsid w:val="00914B90"/>
    <w:rsid w:val="00914D5F"/>
    <w:rsid w:val="00915F41"/>
    <w:rsid w:val="00915F58"/>
    <w:rsid w:val="009174AD"/>
    <w:rsid w:val="00920332"/>
    <w:rsid w:val="009206A4"/>
    <w:rsid w:val="00921931"/>
    <w:rsid w:val="0092329F"/>
    <w:rsid w:val="00923544"/>
    <w:rsid w:val="00925061"/>
    <w:rsid w:val="009263E1"/>
    <w:rsid w:val="00927291"/>
    <w:rsid w:val="00927535"/>
    <w:rsid w:val="00927DE5"/>
    <w:rsid w:val="009322B8"/>
    <w:rsid w:val="0093233B"/>
    <w:rsid w:val="009338D9"/>
    <w:rsid w:val="009338E6"/>
    <w:rsid w:val="00935CB1"/>
    <w:rsid w:val="0093667B"/>
    <w:rsid w:val="00936E6A"/>
    <w:rsid w:val="00937098"/>
    <w:rsid w:val="00940260"/>
    <w:rsid w:val="00942068"/>
    <w:rsid w:val="00943388"/>
    <w:rsid w:val="009441C7"/>
    <w:rsid w:val="00944D80"/>
    <w:rsid w:val="0094574C"/>
    <w:rsid w:val="00945B63"/>
    <w:rsid w:val="00946876"/>
    <w:rsid w:val="009469D5"/>
    <w:rsid w:val="00946C51"/>
    <w:rsid w:val="00947219"/>
    <w:rsid w:val="00950022"/>
    <w:rsid w:val="00950913"/>
    <w:rsid w:val="00950DAE"/>
    <w:rsid w:val="00951725"/>
    <w:rsid w:val="00951790"/>
    <w:rsid w:val="00952377"/>
    <w:rsid w:val="00952FD5"/>
    <w:rsid w:val="00954181"/>
    <w:rsid w:val="009546EF"/>
    <w:rsid w:val="00955E82"/>
    <w:rsid w:val="0095626B"/>
    <w:rsid w:val="0095693B"/>
    <w:rsid w:val="00957737"/>
    <w:rsid w:val="00957882"/>
    <w:rsid w:val="00957F3C"/>
    <w:rsid w:val="0096124F"/>
    <w:rsid w:val="00962E1F"/>
    <w:rsid w:val="00963AF1"/>
    <w:rsid w:val="00963C19"/>
    <w:rsid w:val="00965234"/>
    <w:rsid w:val="00965851"/>
    <w:rsid w:val="00965DA2"/>
    <w:rsid w:val="00966715"/>
    <w:rsid w:val="00966923"/>
    <w:rsid w:val="009670F1"/>
    <w:rsid w:val="0096731D"/>
    <w:rsid w:val="00967C99"/>
    <w:rsid w:val="00971E37"/>
    <w:rsid w:val="0097237C"/>
    <w:rsid w:val="00972BA4"/>
    <w:rsid w:val="00973197"/>
    <w:rsid w:val="00973257"/>
    <w:rsid w:val="00973BC8"/>
    <w:rsid w:val="00973C8D"/>
    <w:rsid w:val="00974FD9"/>
    <w:rsid w:val="0097576F"/>
    <w:rsid w:val="0097585A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1A4E"/>
    <w:rsid w:val="009937DD"/>
    <w:rsid w:val="00993F98"/>
    <w:rsid w:val="0099423F"/>
    <w:rsid w:val="0099455D"/>
    <w:rsid w:val="009947F7"/>
    <w:rsid w:val="00995572"/>
    <w:rsid w:val="0099596B"/>
    <w:rsid w:val="00996CA8"/>
    <w:rsid w:val="0099768F"/>
    <w:rsid w:val="00997DCB"/>
    <w:rsid w:val="009A144E"/>
    <w:rsid w:val="009A29A6"/>
    <w:rsid w:val="009A2A2D"/>
    <w:rsid w:val="009A4724"/>
    <w:rsid w:val="009A4BCB"/>
    <w:rsid w:val="009A52C9"/>
    <w:rsid w:val="009A5982"/>
    <w:rsid w:val="009A661D"/>
    <w:rsid w:val="009A6EDB"/>
    <w:rsid w:val="009A72EF"/>
    <w:rsid w:val="009A7C2F"/>
    <w:rsid w:val="009B054A"/>
    <w:rsid w:val="009B058D"/>
    <w:rsid w:val="009B1149"/>
    <w:rsid w:val="009B2A41"/>
    <w:rsid w:val="009B4DF0"/>
    <w:rsid w:val="009B72C9"/>
    <w:rsid w:val="009C15F0"/>
    <w:rsid w:val="009C167E"/>
    <w:rsid w:val="009C332B"/>
    <w:rsid w:val="009C396E"/>
    <w:rsid w:val="009C493E"/>
    <w:rsid w:val="009C4A66"/>
    <w:rsid w:val="009C5058"/>
    <w:rsid w:val="009C5283"/>
    <w:rsid w:val="009C63D5"/>
    <w:rsid w:val="009C7F10"/>
    <w:rsid w:val="009C7F40"/>
    <w:rsid w:val="009C7FA6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182B"/>
    <w:rsid w:val="009E3563"/>
    <w:rsid w:val="009E5A12"/>
    <w:rsid w:val="009E5ABB"/>
    <w:rsid w:val="009E5C3B"/>
    <w:rsid w:val="009E7781"/>
    <w:rsid w:val="009E7CED"/>
    <w:rsid w:val="009F1231"/>
    <w:rsid w:val="009F1C10"/>
    <w:rsid w:val="009F2166"/>
    <w:rsid w:val="009F256F"/>
    <w:rsid w:val="009F30E4"/>
    <w:rsid w:val="009F438A"/>
    <w:rsid w:val="009F54C5"/>
    <w:rsid w:val="009F61C4"/>
    <w:rsid w:val="009F6791"/>
    <w:rsid w:val="009F6A35"/>
    <w:rsid w:val="009F781D"/>
    <w:rsid w:val="009F7E4D"/>
    <w:rsid w:val="00A0074F"/>
    <w:rsid w:val="00A056D0"/>
    <w:rsid w:val="00A057C4"/>
    <w:rsid w:val="00A07489"/>
    <w:rsid w:val="00A07758"/>
    <w:rsid w:val="00A07B3E"/>
    <w:rsid w:val="00A10570"/>
    <w:rsid w:val="00A110A3"/>
    <w:rsid w:val="00A1274B"/>
    <w:rsid w:val="00A13380"/>
    <w:rsid w:val="00A135A3"/>
    <w:rsid w:val="00A13FDB"/>
    <w:rsid w:val="00A152B0"/>
    <w:rsid w:val="00A15537"/>
    <w:rsid w:val="00A16389"/>
    <w:rsid w:val="00A16974"/>
    <w:rsid w:val="00A1780D"/>
    <w:rsid w:val="00A17CF2"/>
    <w:rsid w:val="00A20853"/>
    <w:rsid w:val="00A20E3A"/>
    <w:rsid w:val="00A24072"/>
    <w:rsid w:val="00A25BC0"/>
    <w:rsid w:val="00A2603A"/>
    <w:rsid w:val="00A26C1D"/>
    <w:rsid w:val="00A324F6"/>
    <w:rsid w:val="00A32801"/>
    <w:rsid w:val="00A33BAA"/>
    <w:rsid w:val="00A355B9"/>
    <w:rsid w:val="00A35636"/>
    <w:rsid w:val="00A361B1"/>
    <w:rsid w:val="00A36227"/>
    <w:rsid w:val="00A3697F"/>
    <w:rsid w:val="00A36E68"/>
    <w:rsid w:val="00A36F2A"/>
    <w:rsid w:val="00A41738"/>
    <w:rsid w:val="00A420EA"/>
    <w:rsid w:val="00A42374"/>
    <w:rsid w:val="00A444E8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A89"/>
    <w:rsid w:val="00A6411E"/>
    <w:rsid w:val="00A64B27"/>
    <w:rsid w:val="00A64CAB"/>
    <w:rsid w:val="00A64CEF"/>
    <w:rsid w:val="00A64E7D"/>
    <w:rsid w:val="00A64EDA"/>
    <w:rsid w:val="00A64F0B"/>
    <w:rsid w:val="00A6719C"/>
    <w:rsid w:val="00A675DA"/>
    <w:rsid w:val="00A70031"/>
    <w:rsid w:val="00A718D4"/>
    <w:rsid w:val="00A721F2"/>
    <w:rsid w:val="00A7390C"/>
    <w:rsid w:val="00A74312"/>
    <w:rsid w:val="00A75B17"/>
    <w:rsid w:val="00A75CDA"/>
    <w:rsid w:val="00A75E53"/>
    <w:rsid w:val="00A76E42"/>
    <w:rsid w:val="00A77DF1"/>
    <w:rsid w:val="00A8027C"/>
    <w:rsid w:val="00A80E41"/>
    <w:rsid w:val="00A82870"/>
    <w:rsid w:val="00A8407A"/>
    <w:rsid w:val="00A84961"/>
    <w:rsid w:val="00A87A21"/>
    <w:rsid w:val="00A91BE9"/>
    <w:rsid w:val="00A928C1"/>
    <w:rsid w:val="00A937E2"/>
    <w:rsid w:val="00A948A4"/>
    <w:rsid w:val="00A953BD"/>
    <w:rsid w:val="00A955CC"/>
    <w:rsid w:val="00A968E8"/>
    <w:rsid w:val="00A97776"/>
    <w:rsid w:val="00A97974"/>
    <w:rsid w:val="00A97CE7"/>
    <w:rsid w:val="00AA0A5B"/>
    <w:rsid w:val="00AA1839"/>
    <w:rsid w:val="00AA1A19"/>
    <w:rsid w:val="00AA2102"/>
    <w:rsid w:val="00AA2A63"/>
    <w:rsid w:val="00AA3808"/>
    <w:rsid w:val="00AA3C70"/>
    <w:rsid w:val="00AA5101"/>
    <w:rsid w:val="00AA590E"/>
    <w:rsid w:val="00AA5A6D"/>
    <w:rsid w:val="00AA6B21"/>
    <w:rsid w:val="00AB0014"/>
    <w:rsid w:val="00AB0623"/>
    <w:rsid w:val="00AB1498"/>
    <w:rsid w:val="00AB2044"/>
    <w:rsid w:val="00AB256A"/>
    <w:rsid w:val="00AB2988"/>
    <w:rsid w:val="00AB2E7E"/>
    <w:rsid w:val="00AB324D"/>
    <w:rsid w:val="00AB33C9"/>
    <w:rsid w:val="00AB3AA8"/>
    <w:rsid w:val="00AB4AFD"/>
    <w:rsid w:val="00AB56AC"/>
    <w:rsid w:val="00AB5DCB"/>
    <w:rsid w:val="00AB5E5B"/>
    <w:rsid w:val="00AB5EE2"/>
    <w:rsid w:val="00AB5FB1"/>
    <w:rsid w:val="00AB6B7D"/>
    <w:rsid w:val="00AB6C1A"/>
    <w:rsid w:val="00AB7A8B"/>
    <w:rsid w:val="00AC055A"/>
    <w:rsid w:val="00AC152B"/>
    <w:rsid w:val="00AC32F4"/>
    <w:rsid w:val="00AC41F6"/>
    <w:rsid w:val="00AC5E25"/>
    <w:rsid w:val="00AC745E"/>
    <w:rsid w:val="00AD0110"/>
    <w:rsid w:val="00AD02A1"/>
    <w:rsid w:val="00AD0CC4"/>
    <w:rsid w:val="00AD1A5E"/>
    <w:rsid w:val="00AD1CED"/>
    <w:rsid w:val="00AD23DE"/>
    <w:rsid w:val="00AD268F"/>
    <w:rsid w:val="00AD2A5E"/>
    <w:rsid w:val="00AD2BF8"/>
    <w:rsid w:val="00AD6A1D"/>
    <w:rsid w:val="00AD7EDA"/>
    <w:rsid w:val="00AE11D4"/>
    <w:rsid w:val="00AE1DBD"/>
    <w:rsid w:val="00AE2A76"/>
    <w:rsid w:val="00AE38AC"/>
    <w:rsid w:val="00AE3AAA"/>
    <w:rsid w:val="00AE3BDB"/>
    <w:rsid w:val="00AE5054"/>
    <w:rsid w:val="00AE5603"/>
    <w:rsid w:val="00AE7F61"/>
    <w:rsid w:val="00AF02FF"/>
    <w:rsid w:val="00AF0788"/>
    <w:rsid w:val="00AF177A"/>
    <w:rsid w:val="00AF1AC6"/>
    <w:rsid w:val="00AF1F88"/>
    <w:rsid w:val="00AF36E4"/>
    <w:rsid w:val="00AF41A9"/>
    <w:rsid w:val="00AF549B"/>
    <w:rsid w:val="00AF5A6D"/>
    <w:rsid w:val="00AF61D7"/>
    <w:rsid w:val="00AF645E"/>
    <w:rsid w:val="00AF7000"/>
    <w:rsid w:val="00AF7208"/>
    <w:rsid w:val="00AF7927"/>
    <w:rsid w:val="00AF7BF5"/>
    <w:rsid w:val="00B00611"/>
    <w:rsid w:val="00B0275D"/>
    <w:rsid w:val="00B02ABF"/>
    <w:rsid w:val="00B0339E"/>
    <w:rsid w:val="00B044B7"/>
    <w:rsid w:val="00B04C70"/>
    <w:rsid w:val="00B0538C"/>
    <w:rsid w:val="00B059D9"/>
    <w:rsid w:val="00B064C5"/>
    <w:rsid w:val="00B078C2"/>
    <w:rsid w:val="00B127C5"/>
    <w:rsid w:val="00B12AA8"/>
    <w:rsid w:val="00B13F1D"/>
    <w:rsid w:val="00B142BE"/>
    <w:rsid w:val="00B14396"/>
    <w:rsid w:val="00B14863"/>
    <w:rsid w:val="00B15879"/>
    <w:rsid w:val="00B15DD0"/>
    <w:rsid w:val="00B16238"/>
    <w:rsid w:val="00B16DC4"/>
    <w:rsid w:val="00B20BC7"/>
    <w:rsid w:val="00B2113E"/>
    <w:rsid w:val="00B224BB"/>
    <w:rsid w:val="00B23660"/>
    <w:rsid w:val="00B23A07"/>
    <w:rsid w:val="00B2417B"/>
    <w:rsid w:val="00B26E26"/>
    <w:rsid w:val="00B2750B"/>
    <w:rsid w:val="00B27D92"/>
    <w:rsid w:val="00B30F2E"/>
    <w:rsid w:val="00B31659"/>
    <w:rsid w:val="00B31773"/>
    <w:rsid w:val="00B31C3C"/>
    <w:rsid w:val="00B3223D"/>
    <w:rsid w:val="00B339AD"/>
    <w:rsid w:val="00B36266"/>
    <w:rsid w:val="00B36F7B"/>
    <w:rsid w:val="00B40850"/>
    <w:rsid w:val="00B41536"/>
    <w:rsid w:val="00B4167A"/>
    <w:rsid w:val="00B43D24"/>
    <w:rsid w:val="00B44279"/>
    <w:rsid w:val="00B4440F"/>
    <w:rsid w:val="00B44E53"/>
    <w:rsid w:val="00B456CD"/>
    <w:rsid w:val="00B5182E"/>
    <w:rsid w:val="00B518EE"/>
    <w:rsid w:val="00B53917"/>
    <w:rsid w:val="00B541D5"/>
    <w:rsid w:val="00B5669F"/>
    <w:rsid w:val="00B56726"/>
    <w:rsid w:val="00B57B63"/>
    <w:rsid w:val="00B57DA4"/>
    <w:rsid w:val="00B6056C"/>
    <w:rsid w:val="00B605C8"/>
    <w:rsid w:val="00B60937"/>
    <w:rsid w:val="00B61415"/>
    <w:rsid w:val="00B61589"/>
    <w:rsid w:val="00B61961"/>
    <w:rsid w:val="00B6321B"/>
    <w:rsid w:val="00B63709"/>
    <w:rsid w:val="00B643D7"/>
    <w:rsid w:val="00B647C4"/>
    <w:rsid w:val="00B64C0E"/>
    <w:rsid w:val="00B64C68"/>
    <w:rsid w:val="00B6653F"/>
    <w:rsid w:val="00B6686E"/>
    <w:rsid w:val="00B6789B"/>
    <w:rsid w:val="00B67AC8"/>
    <w:rsid w:val="00B70C5E"/>
    <w:rsid w:val="00B70DAC"/>
    <w:rsid w:val="00B7117A"/>
    <w:rsid w:val="00B71992"/>
    <w:rsid w:val="00B71DCC"/>
    <w:rsid w:val="00B726EB"/>
    <w:rsid w:val="00B74A2D"/>
    <w:rsid w:val="00B75FF4"/>
    <w:rsid w:val="00B776FB"/>
    <w:rsid w:val="00B77703"/>
    <w:rsid w:val="00B8056B"/>
    <w:rsid w:val="00B80B40"/>
    <w:rsid w:val="00B81216"/>
    <w:rsid w:val="00B8271E"/>
    <w:rsid w:val="00B82D66"/>
    <w:rsid w:val="00B83A7D"/>
    <w:rsid w:val="00B843BB"/>
    <w:rsid w:val="00B853AA"/>
    <w:rsid w:val="00B919F4"/>
    <w:rsid w:val="00B91DA8"/>
    <w:rsid w:val="00B92965"/>
    <w:rsid w:val="00B92A16"/>
    <w:rsid w:val="00B92AFA"/>
    <w:rsid w:val="00B94C10"/>
    <w:rsid w:val="00B95A4E"/>
    <w:rsid w:val="00B9620F"/>
    <w:rsid w:val="00B96612"/>
    <w:rsid w:val="00B9682C"/>
    <w:rsid w:val="00B974F6"/>
    <w:rsid w:val="00B97D77"/>
    <w:rsid w:val="00BA145B"/>
    <w:rsid w:val="00BA226D"/>
    <w:rsid w:val="00BA3641"/>
    <w:rsid w:val="00BA4259"/>
    <w:rsid w:val="00BA4380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4A35"/>
    <w:rsid w:val="00BC5192"/>
    <w:rsid w:val="00BC622A"/>
    <w:rsid w:val="00BC704F"/>
    <w:rsid w:val="00BC7609"/>
    <w:rsid w:val="00BD0144"/>
    <w:rsid w:val="00BD0597"/>
    <w:rsid w:val="00BD0CE7"/>
    <w:rsid w:val="00BD1E34"/>
    <w:rsid w:val="00BD2B66"/>
    <w:rsid w:val="00BD3C62"/>
    <w:rsid w:val="00BD48F6"/>
    <w:rsid w:val="00BD53F6"/>
    <w:rsid w:val="00BD5933"/>
    <w:rsid w:val="00BD5EC3"/>
    <w:rsid w:val="00BD667A"/>
    <w:rsid w:val="00BD6F60"/>
    <w:rsid w:val="00BD721F"/>
    <w:rsid w:val="00BE0981"/>
    <w:rsid w:val="00BE0B0F"/>
    <w:rsid w:val="00BE2BA5"/>
    <w:rsid w:val="00BE3A6D"/>
    <w:rsid w:val="00BE3BC3"/>
    <w:rsid w:val="00BE3F66"/>
    <w:rsid w:val="00BE59AE"/>
    <w:rsid w:val="00BE7209"/>
    <w:rsid w:val="00BF0186"/>
    <w:rsid w:val="00BF0A88"/>
    <w:rsid w:val="00BF1576"/>
    <w:rsid w:val="00BF1755"/>
    <w:rsid w:val="00BF2C44"/>
    <w:rsid w:val="00BF4648"/>
    <w:rsid w:val="00BF60E4"/>
    <w:rsid w:val="00BF6506"/>
    <w:rsid w:val="00BF676B"/>
    <w:rsid w:val="00BF6A74"/>
    <w:rsid w:val="00BF6B74"/>
    <w:rsid w:val="00BF7761"/>
    <w:rsid w:val="00BF7A5F"/>
    <w:rsid w:val="00C003D2"/>
    <w:rsid w:val="00C00FE1"/>
    <w:rsid w:val="00C026C3"/>
    <w:rsid w:val="00C02C90"/>
    <w:rsid w:val="00C02EA0"/>
    <w:rsid w:val="00C0318F"/>
    <w:rsid w:val="00C03844"/>
    <w:rsid w:val="00C0397E"/>
    <w:rsid w:val="00C03FBD"/>
    <w:rsid w:val="00C0408E"/>
    <w:rsid w:val="00C05AE2"/>
    <w:rsid w:val="00C078AD"/>
    <w:rsid w:val="00C1055C"/>
    <w:rsid w:val="00C10B13"/>
    <w:rsid w:val="00C11F63"/>
    <w:rsid w:val="00C13068"/>
    <w:rsid w:val="00C130F9"/>
    <w:rsid w:val="00C13241"/>
    <w:rsid w:val="00C14370"/>
    <w:rsid w:val="00C159E1"/>
    <w:rsid w:val="00C16D58"/>
    <w:rsid w:val="00C16ECF"/>
    <w:rsid w:val="00C17348"/>
    <w:rsid w:val="00C176D1"/>
    <w:rsid w:val="00C20712"/>
    <w:rsid w:val="00C20969"/>
    <w:rsid w:val="00C215AC"/>
    <w:rsid w:val="00C23D98"/>
    <w:rsid w:val="00C25A0A"/>
    <w:rsid w:val="00C278A1"/>
    <w:rsid w:val="00C27FC4"/>
    <w:rsid w:val="00C3050A"/>
    <w:rsid w:val="00C31003"/>
    <w:rsid w:val="00C313F6"/>
    <w:rsid w:val="00C31863"/>
    <w:rsid w:val="00C32F7B"/>
    <w:rsid w:val="00C3337B"/>
    <w:rsid w:val="00C33AFF"/>
    <w:rsid w:val="00C34D31"/>
    <w:rsid w:val="00C355B0"/>
    <w:rsid w:val="00C3586C"/>
    <w:rsid w:val="00C35C1F"/>
    <w:rsid w:val="00C37DE4"/>
    <w:rsid w:val="00C40571"/>
    <w:rsid w:val="00C41167"/>
    <w:rsid w:val="00C414C5"/>
    <w:rsid w:val="00C42689"/>
    <w:rsid w:val="00C42C31"/>
    <w:rsid w:val="00C43F33"/>
    <w:rsid w:val="00C44434"/>
    <w:rsid w:val="00C45009"/>
    <w:rsid w:val="00C45685"/>
    <w:rsid w:val="00C45EA7"/>
    <w:rsid w:val="00C46DB1"/>
    <w:rsid w:val="00C47449"/>
    <w:rsid w:val="00C47C3C"/>
    <w:rsid w:val="00C50699"/>
    <w:rsid w:val="00C517F6"/>
    <w:rsid w:val="00C51ABD"/>
    <w:rsid w:val="00C51D04"/>
    <w:rsid w:val="00C53548"/>
    <w:rsid w:val="00C5441A"/>
    <w:rsid w:val="00C56827"/>
    <w:rsid w:val="00C57718"/>
    <w:rsid w:val="00C602D6"/>
    <w:rsid w:val="00C60CC5"/>
    <w:rsid w:val="00C61949"/>
    <w:rsid w:val="00C63250"/>
    <w:rsid w:val="00C63F2B"/>
    <w:rsid w:val="00C640FE"/>
    <w:rsid w:val="00C644D1"/>
    <w:rsid w:val="00C649E6"/>
    <w:rsid w:val="00C72C1F"/>
    <w:rsid w:val="00C73ED1"/>
    <w:rsid w:val="00C742CA"/>
    <w:rsid w:val="00C75011"/>
    <w:rsid w:val="00C750A0"/>
    <w:rsid w:val="00C75A89"/>
    <w:rsid w:val="00C76D45"/>
    <w:rsid w:val="00C7756F"/>
    <w:rsid w:val="00C779C0"/>
    <w:rsid w:val="00C81508"/>
    <w:rsid w:val="00C83560"/>
    <w:rsid w:val="00C85067"/>
    <w:rsid w:val="00C867FD"/>
    <w:rsid w:val="00C86A20"/>
    <w:rsid w:val="00C86A27"/>
    <w:rsid w:val="00C873F6"/>
    <w:rsid w:val="00C87A14"/>
    <w:rsid w:val="00C90146"/>
    <w:rsid w:val="00C921CF"/>
    <w:rsid w:val="00C936EA"/>
    <w:rsid w:val="00C93BDE"/>
    <w:rsid w:val="00C961FC"/>
    <w:rsid w:val="00C961FE"/>
    <w:rsid w:val="00C97E00"/>
    <w:rsid w:val="00CA0E26"/>
    <w:rsid w:val="00CA165F"/>
    <w:rsid w:val="00CA189D"/>
    <w:rsid w:val="00CA2435"/>
    <w:rsid w:val="00CA3CA4"/>
    <w:rsid w:val="00CA4311"/>
    <w:rsid w:val="00CA53CE"/>
    <w:rsid w:val="00CA62F6"/>
    <w:rsid w:val="00CA70AA"/>
    <w:rsid w:val="00CA7A4B"/>
    <w:rsid w:val="00CB0578"/>
    <w:rsid w:val="00CB0D6F"/>
    <w:rsid w:val="00CB0E64"/>
    <w:rsid w:val="00CB11C4"/>
    <w:rsid w:val="00CB127D"/>
    <w:rsid w:val="00CB1307"/>
    <w:rsid w:val="00CB1C1F"/>
    <w:rsid w:val="00CB2B7A"/>
    <w:rsid w:val="00CB45B9"/>
    <w:rsid w:val="00CB4E3C"/>
    <w:rsid w:val="00CB55AF"/>
    <w:rsid w:val="00CB5CAB"/>
    <w:rsid w:val="00CB6883"/>
    <w:rsid w:val="00CB7F1A"/>
    <w:rsid w:val="00CC0182"/>
    <w:rsid w:val="00CC0D0A"/>
    <w:rsid w:val="00CC1416"/>
    <w:rsid w:val="00CC256E"/>
    <w:rsid w:val="00CC2CAE"/>
    <w:rsid w:val="00CC3222"/>
    <w:rsid w:val="00CC4235"/>
    <w:rsid w:val="00CC48C0"/>
    <w:rsid w:val="00CD06AC"/>
    <w:rsid w:val="00CD0DE2"/>
    <w:rsid w:val="00CD1E4F"/>
    <w:rsid w:val="00CD32E1"/>
    <w:rsid w:val="00CD41D2"/>
    <w:rsid w:val="00CD4338"/>
    <w:rsid w:val="00CD4503"/>
    <w:rsid w:val="00CD579D"/>
    <w:rsid w:val="00CD78D4"/>
    <w:rsid w:val="00CD7B4E"/>
    <w:rsid w:val="00CE419E"/>
    <w:rsid w:val="00CE546F"/>
    <w:rsid w:val="00CE5F31"/>
    <w:rsid w:val="00CE6041"/>
    <w:rsid w:val="00CE708A"/>
    <w:rsid w:val="00CE7A2C"/>
    <w:rsid w:val="00CE7BAD"/>
    <w:rsid w:val="00CE7D87"/>
    <w:rsid w:val="00CF0E48"/>
    <w:rsid w:val="00CF182A"/>
    <w:rsid w:val="00CF182F"/>
    <w:rsid w:val="00CF2B8C"/>
    <w:rsid w:val="00CF337D"/>
    <w:rsid w:val="00CF410C"/>
    <w:rsid w:val="00CF5598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400"/>
    <w:rsid w:val="00D11C9E"/>
    <w:rsid w:val="00D1213B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20483"/>
    <w:rsid w:val="00D20914"/>
    <w:rsid w:val="00D21C47"/>
    <w:rsid w:val="00D24CB8"/>
    <w:rsid w:val="00D2518F"/>
    <w:rsid w:val="00D25494"/>
    <w:rsid w:val="00D2754E"/>
    <w:rsid w:val="00D330BA"/>
    <w:rsid w:val="00D3312B"/>
    <w:rsid w:val="00D33CF3"/>
    <w:rsid w:val="00D34BDD"/>
    <w:rsid w:val="00D3514F"/>
    <w:rsid w:val="00D35B68"/>
    <w:rsid w:val="00D35F0E"/>
    <w:rsid w:val="00D37E03"/>
    <w:rsid w:val="00D429AE"/>
    <w:rsid w:val="00D42AAD"/>
    <w:rsid w:val="00D43866"/>
    <w:rsid w:val="00D43CA9"/>
    <w:rsid w:val="00D43FDA"/>
    <w:rsid w:val="00D470FC"/>
    <w:rsid w:val="00D478BB"/>
    <w:rsid w:val="00D50594"/>
    <w:rsid w:val="00D50A99"/>
    <w:rsid w:val="00D53D76"/>
    <w:rsid w:val="00D5427B"/>
    <w:rsid w:val="00D55E3E"/>
    <w:rsid w:val="00D55EBB"/>
    <w:rsid w:val="00D56CE1"/>
    <w:rsid w:val="00D60A5E"/>
    <w:rsid w:val="00D6114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2686"/>
    <w:rsid w:val="00D73AD2"/>
    <w:rsid w:val="00D7408C"/>
    <w:rsid w:val="00D74C0A"/>
    <w:rsid w:val="00D750E7"/>
    <w:rsid w:val="00D75A7B"/>
    <w:rsid w:val="00D76B98"/>
    <w:rsid w:val="00D76C18"/>
    <w:rsid w:val="00D76E6B"/>
    <w:rsid w:val="00D76E89"/>
    <w:rsid w:val="00D772F2"/>
    <w:rsid w:val="00D77514"/>
    <w:rsid w:val="00D77CED"/>
    <w:rsid w:val="00D81474"/>
    <w:rsid w:val="00D81730"/>
    <w:rsid w:val="00D82227"/>
    <w:rsid w:val="00D842A5"/>
    <w:rsid w:val="00D851A8"/>
    <w:rsid w:val="00D868CE"/>
    <w:rsid w:val="00D86E94"/>
    <w:rsid w:val="00D873C0"/>
    <w:rsid w:val="00D90B9D"/>
    <w:rsid w:val="00D91F29"/>
    <w:rsid w:val="00D91F5C"/>
    <w:rsid w:val="00D92234"/>
    <w:rsid w:val="00D94FA8"/>
    <w:rsid w:val="00D956C5"/>
    <w:rsid w:val="00D95A93"/>
    <w:rsid w:val="00D96315"/>
    <w:rsid w:val="00D969C5"/>
    <w:rsid w:val="00D974D2"/>
    <w:rsid w:val="00D97A12"/>
    <w:rsid w:val="00DA0370"/>
    <w:rsid w:val="00DA0837"/>
    <w:rsid w:val="00DA08B9"/>
    <w:rsid w:val="00DA144C"/>
    <w:rsid w:val="00DA21B9"/>
    <w:rsid w:val="00DA4568"/>
    <w:rsid w:val="00DA48E6"/>
    <w:rsid w:val="00DA4A51"/>
    <w:rsid w:val="00DA529D"/>
    <w:rsid w:val="00DA54C0"/>
    <w:rsid w:val="00DA7DE1"/>
    <w:rsid w:val="00DB0A41"/>
    <w:rsid w:val="00DB171D"/>
    <w:rsid w:val="00DB1AC3"/>
    <w:rsid w:val="00DB2217"/>
    <w:rsid w:val="00DB5707"/>
    <w:rsid w:val="00DB65B2"/>
    <w:rsid w:val="00DB6FE8"/>
    <w:rsid w:val="00DB7476"/>
    <w:rsid w:val="00DB74E4"/>
    <w:rsid w:val="00DC12D2"/>
    <w:rsid w:val="00DC1E7F"/>
    <w:rsid w:val="00DC27CA"/>
    <w:rsid w:val="00DC2C9D"/>
    <w:rsid w:val="00DC4324"/>
    <w:rsid w:val="00DC4826"/>
    <w:rsid w:val="00DC5EA8"/>
    <w:rsid w:val="00DC6057"/>
    <w:rsid w:val="00DC710F"/>
    <w:rsid w:val="00DC7345"/>
    <w:rsid w:val="00DC73DE"/>
    <w:rsid w:val="00DC7C32"/>
    <w:rsid w:val="00DD0838"/>
    <w:rsid w:val="00DD0D03"/>
    <w:rsid w:val="00DD1DAF"/>
    <w:rsid w:val="00DD51C6"/>
    <w:rsid w:val="00DD73B0"/>
    <w:rsid w:val="00DD7859"/>
    <w:rsid w:val="00DD7ABE"/>
    <w:rsid w:val="00DE2486"/>
    <w:rsid w:val="00DE3CC8"/>
    <w:rsid w:val="00DE5AD0"/>
    <w:rsid w:val="00DF1615"/>
    <w:rsid w:val="00DF170D"/>
    <w:rsid w:val="00DF1B49"/>
    <w:rsid w:val="00DF1CC3"/>
    <w:rsid w:val="00DF223F"/>
    <w:rsid w:val="00DF255B"/>
    <w:rsid w:val="00DF2C1D"/>
    <w:rsid w:val="00DF2CC0"/>
    <w:rsid w:val="00DF3E8D"/>
    <w:rsid w:val="00DF52BE"/>
    <w:rsid w:val="00DF54F0"/>
    <w:rsid w:val="00DF7539"/>
    <w:rsid w:val="00E00A78"/>
    <w:rsid w:val="00E00ED8"/>
    <w:rsid w:val="00E01D39"/>
    <w:rsid w:val="00E01D8B"/>
    <w:rsid w:val="00E0247E"/>
    <w:rsid w:val="00E02623"/>
    <w:rsid w:val="00E02F30"/>
    <w:rsid w:val="00E0348E"/>
    <w:rsid w:val="00E03935"/>
    <w:rsid w:val="00E05008"/>
    <w:rsid w:val="00E05E75"/>
    <w:rsid w:val="00E0675F"/>
    <w:rsid w:val="00E0677D"/>
    <w:rsid w:val="00E06CDC"/>
    <w:rsid w:val="00E07066"/>
    <w:rsid w:val="00E07A69"/>
    <w:rsid w:val="00E1016D"/>
    <w:rsid w:val="00E1033D"/>
    <w:rsid w:val="00E1472A"/>
    <w:rsid w:val="00E14A4D"/>
    <w:rsid w:val="00E15F53"/>
    <w:rsid w:val="00E17A3B"/>
    <w:rsid w:val="00E20065"/>
    <w:rsid w:val="00E229B6"/>
    <w:rsid w:val="00E2347F"/>
    <w:rsid w:val="00E23974"/>
    <w:rsid w:val="00E244FA"/>
    <w:rsid w:val="00E24A8A"/>
    <w:rsid w:val="00E255AA"/>
    <w:rsid w:val="00E26AF3"/>
    <w:rsid w:val="00E278BF"/>
    <w:rsid w:val="00E30C89"/>
    <w:rsid w:val="00E31C37"/>
    <w:rsid w:val="00E33A4B"/>
    <w:rsid w:val="00E34878"/>
    <w:rsid w:val="00E34B5D"/>
    <w:rsid w:val="00E34D16"/>
    <w:rsid w:val="00E40942"/>
    <w:rsid w:val="00E40EF9"/>
    <w:rsid w:val="00E41838"/>
    <w:rsid w:val="00E42D45"/>
    <w:rsid w:val="00E43322"/>
    <w:rsid w:val="00E4412E"/>
    <w:rsid w:val="00E4662F"/>
    <w:rsid w:val="00E46B4C"/>
    <w:rsid w:val="00E51D92"/>
    <w:rsid w:val="00E52B64"/>
    <w:rsid w:val="00E553CA"/>
    <w:rsid w:val="00E56013"/>
    <w:rsid w:val="00E56F1A"/>
    <w:rsid w:val="00E57254"/>
    <w:rsid w:val="00E57455"/>
    <w:rsid w:val="00E57490"/>
    <w:rsid w:val="00E605FA"/>
    <w:rsid w:val="00E60731"/>
    <w:rsid w:val="00E60F0A"/>
    <w:rsid w:val="00E61C4C"/>
    <w:rsid w:val="00E61E4A"/>
    <w:rsid w:val="00E62450"/>
    <w:rsid w:val="00E62A4C"/>
    <w:rsid w:val="00E63A25"/>
    <w:rsid w:val="00E63D2B"/>
    <w:rsid w:val="00E64265"/>
    <w:rsid w:val="00E64BF1"/>
    <w:rsid w:val="00E651F2"/>
    <w:rsid w:val="00E652A8"/>
    <w:rsid w:val="00E66DAF"/>
    <w:rsid w:val="00E71244"/>
    <w:rsid w:val="00E71A5A"/>
    <w:rsid w:val="00E74A12"/>
    <w:rsid w:val="00E74CC6"/>
    <w:rsid w:val="00E753FE"/>
    <w:rsid w:val="00E7589E"/>
    <w:rsid w:val="00E75D4C"/>
    <w:rsid w:val="00E75F7B"/>
    <w:rsid w:val="00E77727"/>
    <w:rsid w:val="00E814D7"/>
    <w:rsid w:val="00E829D8"/>
    <w:rsid w:val="00E83049"/>
    <w:rsid w:val="00E869A9"/>
    <w:rsid w:val="00E86C06"/>
    <w:rsid w:val="00E871B9"/>
    <w:rsid w:val="00E871EE"/>
    <w:rsid w:val="00E87306"/>
    <w:rsid w:val="00E90581"/>
    <w:rsid w:val="00E9351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56A2"/>
    <w:rsid w:val="00EA6AD4"/>
    <w:rsid w:val="00EB032C"/>
    <w:rsid w:val="00EB3178"/>
    <w:rsid w:val="00EB4338"/>
    <w:rsid w:val="00EB57A1"/>
    <w:rsid w:val="00EB57AA"/>
    <w:rsid w:val="00EB6F1B"/>
    <w:rsid w:val="00EB7C3C"/>
    <w:rsid w:val="00EC159F"/>
    <w:rsid w:val="00EC2B79"/>
    <w:rsid w:val="00EC3079"/>
    <w:rsid w:val="00EC3B8D"/>
    <w:rsid w:val="00EC4130"/>
    <w:rsid w:val="00EC44B7"/>
    <w:rsid w:val="00EC6755"/>
    <w:rsid w:val="00ED225D"/>
    <w:rsid w:val="00ED3FC1"/>
    <w:rsid w:val="00ED43DA"/>
    <w:rsid w:val="00ED5D30"/>
    <w:rsid w:val="00ED5DF2"/>
    <w:rsid w:val="00ED6344"/>
    <w:rsid w:val="00ED7ADA"/>
    <w:rsid w:val="00EE0D19"/>
    <w:rsid w:val="00EE27E8"/>
    <w:rsid w:val="00EE3D87"/>
    <w:rsid w:val="00EE4FA2"/>
    <w:rsid w:val="00EE6BA6"/>
    <w:rsid w:val="00EE74AA"/>
    <w:rsid w:val="00EF0369"/>
    <w:rsid w:val="00EF096C"/>
    <w:rsid w:val="00EF40B3"/>
    <w:rsid w:val="00EF4B0B"/>
    <w:rsid w:val="00EF52C9"/>
    <w:rsid w:val="00EF6118"/>
    <w:rsid w:val="00F00A43"/>
    <w:rsid w:val="00F0117E"/>
    <w:rsid w:val="00F02AEC"/>
    <w:rsid w:val="00F03186"/>
    <w:rsid w:val="00F03A58"/>
    <w:rsid w:val="00F040CC"/>
    <w:rsid w:val="00F043C2"/>
    <w:rsid w:val="00F05744"/>
    <w:rsid w:val="00F05D7D"/>
    <w:rsid w:val="00F0660C"/>
    <w:rsid w:val="00F132AD"/>
    <w:rsid w:val="00F13670"/>
    <w:rsid w:val="00F1385A"/>
    <w:rsid w:val="00F1403F"/>
    <w:rsid w:val="00F14442"/>
    <w:rsid w:val="00F152D1"/>
    <w:rsid w:val="00F16999"/>
    <w:rsid w:val="00F16CF4"/>
    <w:rsid w:val="00F20892"/>
    <w:rsid w:val="00F210B1"/>
    <w:rsid w:val="00F227DB"/>
    <w:rsid w:val="00F22E20"/>
    <w:rsid w:val="00F24826"/>
    <w:rsid w:val="00F2609C"/>
    <w:rsid w:val="00F262D8"/>
    <w:rsid w:val="00F27684"/>
    <w:rsid w:val="00F3348A"/>
    <w:rsid w:val="00F35B65"/>
    <w:rsid w:val="00F365C7"/>
    <w:rsid w:val="00F36F8C"/>
    <w:rsid w:val="00F4099C"/>
    <w:rsid w:val="00F41F1A"/>
    <w:rsid w:val="00F42146"/>
    <w:rsid w:val="00F4470B"/>
    <w:rsid w:val="00F44B6F"/>
    <w:rsid w:val="00F44B7B"/>
    <w:rsid w:val="00F44C19"/>
    <w:rsid w:val="00F44D0A"/>
    <w:rsid w:val="00F44FF0"/>
    <w:rsid w:val="00F45F93"/>
    <w:rsid w:val="00F46C34"/>
    <w:rsid w:val="00F506D4"/>
    <w:rsid w:val="00F527DF"/>
    <w:rsid w:val="00F52C30"/>
    <w:rsid w:val="00F53BB0"/>
    <w:rsid w:val="00F53E07"/>
    <w:rsid w:val="00F549DB"/>
    <w:rsid w:val="00F54F40"/>
    <w:rsid w:val="00F555DA"/>
    <w:rsid w:val="00F559EB"/>
    <w:rsid w:val="00F574FF"/>
    <w:rsid w:val="00F57A71"/>
    <w:rsid w:val="00F6024F"/>
    <w:rsid w:val="00F616D6"/>
    <w:rsid w:val="00F61D7D"/>
    <w:rsid w:val="00F62F68"/>
    <w:rsid w:val="00F63952"/>
    <w:rsid w:val="00F64D5C"/>
    <w:rsid w:val="00F65CBD"/>
    <w:rsid w:val="00F66214"/>
    <w:rsid w:val="00F66529"/>
    <w:rsid w:val="00F66996"/>
    <w:rsid w:val="00F66A7D"/>
    <w:rsid w:val="00F67F83"/>
    <w:rsid w:val="00F720A8"/>
    <w:rsid w:val="00F724EB"/>
    <w:rsid w:val="00F72AD1"/>
    <w:rsid w:val="00F7466A"/>
    <w:rsid w:val="00F75CD7"/>
    <w:rsid w:val="00F77550"/>
    <w:rsid w:val="00F77CC3"/>
    <w:rsid w:val="00F77FBB"/>
    <w:rsid w:val="00F80C9A"/>
    <w:rsid w:val="00F823FF"/>
    <w:rsid w:val="00F82779"/>
    <w:rsid w:val="00F8315E"/>
    <w:rsid w:val="00F831D8"/>
    <w:rsid w:val="00F847AC"/>
    <w:rsid w:val="00F848BE"/>
    <w:rsid w:val="00F84C71"/>
    <w:rsid w:val="00F85B2B"/>
    <w:rsid w:val="00F86D1D"/>
    <w:rsid w:val="00F87108"/>
    <w:rsid w:val="00F90E7C"/>
    <w:rsid w:val="00F91FBC"/>
    <w:rsid w:val="00F91FCE"/>
    <w:rsid w:val="00F92E9B"/>
    <w:rsid w:val="00F939E0"/>
    <w:rsid w:val="00F93CBF"/>
    <w:rsid w:val="00F93E64"/>
    <w:rsid w:val="00F9465A"/>
    <w:rsid w:val="00F94C0F"/>
    <w:rsid w:val="00F94DFB"/>
    <w:rsid w:val="00F958EC"/>
    <w:rsid w:val="00F95D7F"/>
    <w:rsid w:val="00F968B3"/>
    <w:rsid w:val="00FA221C"/>
    <w:rsid w:val="00FA2D7E"/>
    <w:rsid w:val="00FA34F1"/>
    <w:rsid w:val="00FA48C5"/>
    <w:rsid w:val="00FA554C"/>
    <w:rsid w:val="00FA6711"/>
    <w:rsid w:val="00FA74D0"/>
    <w:rsid w:val="00FA7C02"/>
    <w:rsid w:val="00FB1BB2"/>
    <w:rsid w:val="00FB390D"/>
    <w:rsid w:val="00FB515B"/>
    <w:rsid w:val="00FB56EE"/>
    <w:rsid w:val="00FB5EDE"/>
    <w:rsid w:val="00FB6028"/>
    <w:rsid w:val="00FB638A"/>
    <w:rsid w:val="00FB6AB4"/>
    <w:rsid w:val="00FB7583"/>
    <w:rsid w:val="00FB7D44"/>
    <w:rsid w:val="00FC1417"/>
    <w:rsid w:val="00FC1CDD"/>
    <w:rsid w:val="00FC21C0"/>
    <w:rsid w:val="00FC34FF"/>
    <w:rsid w:val="00FC3D04"/>
    <w:rsid w:val="00FC3DAC"/>
    <w:rsid w:val="00FC408E"/>
    <w:rsid w:val="00FC44F6"/>
    <w:rsid w:val="00FC4945"/>
    <w:rsid w:val="00FC4A04"/>
    <w:rsid w:val="00FC5853"/>
    <w:rsid w:val="00FC597A"/>
    <w:rsid w:val="00FC5C48"/>
    <w:rsid w:val="00FD07B7"/>
    <w:rsid w:val="00FD155E"/>
    <w:rsid w:val="00FD1569"/>
    <w:rsid w:val="00FD1EBB"/>
    <w:rsid w:val="00FD2028"/>
    <w:rsid w:val="00FD2A5E"/>
    <w:rsid w:val="00FD3E92"/>
    <w:rsid w:val="00FD4494"/>
    <w:rsid w:val="00FD4F04"/>
    <w:rsid w:val="00FD7DB7"/>
    <w:rsid w:val="00FD7E23"/>
    <w:rsid w:val="00FE08CD"/>
    <w:rsid w:val="00FE2251"/>
    <w:rsid w:val="00FE28B3"/>
    <w:rsid w:val="00FE2AE6"/>
    <w:rsid w:val="00FE396E"/>
    <w:rsid w:val="00FE43B3"/>
    <w:rsid w:val="00FE463A"/>
    <w:rsid w:val="00FE4C7E"/>
    <w:rsid w:val="00FE4D27"/>
    <w:rsid w:val="00FE543D"/>
    <w:rsid w:val="00FE6692"/>
    <w:rsid w:val="00FE67E3"/>
    <w:rsid w:val="00FE6F1D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30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95A4E"/>
    <w:pPr>
      <w:spacing w:before="0" w:after="0" w:line="240" w:lineRule="auto"/>
    </w:pPr>
  </w:style>
  <w:style w:type="paragraph" w:customStyle="1" w:styleId="psrodtytul">
    <w:name w:val="p.srodtytul"/>
    <w:uiPriority w:val="99"/>
    <w:rsid w:val="005C009F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C009F"/>
    <w:pPr>
      <w:widowControl w:val="0"/>
      <w:autoSpaceDE w:val="0"/>
      <w:autoSpaceDN w:val="0"/>
      <w:adjustRightInd w:val="0"/>
      <w:spacing w:before="0"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203EF9"/>
    <w:pPr>
      <w:widowControl w:val="0"/>
      <w:autoSpaceDE w:val="0"/>
      <w:autoSpaceDN w:val="0"/>
      <w:adjustRightInd w:val="0"/>
      <w:spacing w:before="0"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a-strategia-onkologiczna-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3146</Words>
  <Characters>21348</Characters>
  <Application>Microsoft Office Word</Application>
  <DocSecurity>0</DocSecurity>
  <Lines>177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Kosieradzka Karina</cp:lastModifiedBy>
  <cp:revision>24</cp:revision>
  <cp:lastPrinted>2019-04-02T13:34:00Z</cp:lastPrinted>
  <dcterms:created xsi:type="dcterms:W3CDTF">2023-02-17T06:45:00Z</dcterms:created>
  <dcterms:modified xsi:type="dcterms:W3CDTF">2023-02-27T13:50:00Z</dcterms:modified>
</cp:coreProperties>
</file>