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DF45" w14:textId="7A0DE93E" w:rsidR="00EA672E" w:rsidRDefault="00EA672E" w:rsidP="00EA672E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</w:t>
      </w:r>
    </w:p>
    <w:p w14:paraId="07122D51" w14:textId="02B9DC2C" w:rsidR="00EA672E" w:rsidRDefault="00EA672E" w:rsidP="00EA672E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42167B">
        <w:rPr>
          <w:rFonts w:cstheme="minorHAnsi"/>
        </w:rPr>
        <w:t>2</w:t>
      </w:r>
      <w:r w:rsidRPr="00A777D2">
        <w:rPr>
          <w:rFonts w:cstheme="minorHAnsi"/>
        </w:rPr>
        <w:t xml:space="preserve"> </w:t>
      </w:r>
    </w:p>
    <w:p w14:paraId="5F612855" w14:textId="77777777" w:rsidR="00EA672E" w:rsidRPr="00386CDB" w:rsidRDefault="00EA672E" w:rsidP="00EA672E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2D552FA7" w14:textId="1E315E7C" w:rsidR="00EA672E" w:rsidRPr="00386CDB" w:rsidRDefault="00EA672E" w:rsidP="00EA672E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</w:t>
      </w:r>
      <w:r w:rsidR="0042167B">
        <w:rPr>
          <w:rFonts w:cs="Calibri"/>
        </w:rPr>
        <w:t xml:space="preserve">         </w:t>
      </w:r>
      <w:r w:rsidRPr="00386CDB">
        <w:rPr>
          <w:rFonts w:cs="Calibri"/>
        </w:rPr>
        <w:t>(Pieczęć Wykonawcy)</w:t>
      </w:r>
    </w:p>
    <w:p w14:paraId="3811ED4A" w14:textId="77777777" w:rsidR="00EA672E" w:rsidRPr="00386CDB" w:rsidRDefault="00EA672E" w:rsidP="00EA672E">
      <w:pPr>
        <w:spacing w:after="0"/>
        <w:jc w:val="center"/>
        <w:rPr>
          <w:rFonts w:cs="Calibri"/>
          <w:u w:val="single"/>
        </w:rPr>
      </w:pPr>
    </w:p>
    <w:p w14:paraId="22C8FEA2" w14:textId="77777777" w:rsidR="00EA672E" w:rsidRPr="009C09AC" w:rsidRDefault="00EA672E" w:rsidP="00EA672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13DD6306" w14:textId="77777777" w:rsidR="00EA672E" w:rsidRDefault="00EA672E" w:rsidP="00EA672E">
      <w:pPr>
        <w:spacing w:after="0" w:line="360" w:lineRule="auto"/>
        <w:jc w:val="center"/>
        <w:rPr>
          <w:rFonts w:ascii="Calibri" w:hAnsi="Calibri" w:cs="Calibri"/>
          <w:b/>
        </w:rPr>
      </w:pPr>
      <w:r w:rsidRPr="00E2099B">
        <w:rPr>
          <w:rFonts w:ascii="Calibri" w:hAnsi="Calibri" w:cs="Calibri"/>
          <w:b/>
        </w:rPr>
        <w:t>pn. „Nagłośnienie i oświetlenie sali koncertowej PSM I stopnia w Lubaczowie”</w:t>
      </w:r>
    </w:p>
    <w:p w14:paraId="2F2C8C50" w14:textId="77777777" w:rsidR="00EA672E" w:rsidRPr="00E2099B" w:rsidRDefault="00EA672E" w:rsidP="00EA672E">
      <w:pPr>
        <w:spacing w:after="0" w:line="360" w:lineRule="auto"/>
        <w:jc w:val="center"/>
        <w:rPr>
          <w:rFonts w:cs="Calibri"/>
          <w:b/>
          <w:u w:val="single"/>
        </w:rPr>
      </w:pPr>
    </w:p>
    <w:p w14:paraId="5B0F9634" w14:textId="77777777" w:rsidR="00EA672E" w:rsidRPr="00386CDB" w:rsidRDefault="00EA672E" w:rsidP="00EA672E">
      <w:pPr>
        <w:spacing w:after="0" w:line="48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EA672E" w:rsidRPr="00386CDB" w14:paraId="3A793474" w14:textId="77777777" w:rsidTr="001D5FC1">
        <w:tc>
          <w:tcPr>
            <w:tcW w:w="898" w:type="pct"/>
            <w:hideMark/>
          </w:tcPr>
          <w:p w14:paraId="00022B20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6E3D231E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64913B6B" w14:textId="77777777" w:rsidTr="001D5FC1">
        <w:tc>
          <w:tcPr>
            <w:tcW w:w="898" w:type="pct"/>
            <w:hideMark/>
          </w:tcPr>
          <w:p w14:paraId="56DE25D3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235DE7C5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6F3E4713" w14:textId="77777777" w:rsidTr="001D5FC1">
        <w:tc>
          <w:tcPr>
            <w:tcW w:w="898" w:type="pct"/>
            <w:hideMark/>
          </w:tcPr>
          <w:p w14:paraId="32A16352" w14:textId="0AB583C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 xml:space="preserve">Adres do </w:t>
            </w:r>
            <w:r w:rsidR="0042167B" w:rsidRPr="0042167B">
              <w:rPr>
                <w:rFonts w:cs="Calibri"/>
                <w:sz w:val="21"/>
                <w:szCs w:val="21"/>
              </w:rPr>
              <w:t>korespondencj</w:t>
            </w:r>
            <w:r w:rsidR="0042167B" w:rsidRPr="00386CDB">
              <w:rPr>
                <w:rFonts w:cs="Calibri"/>
              </w:rPr>
              <w:t>i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46C0665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6A4C8D61" w14:textId="77777777" w:rsidTr="001D5FC1">
        <w:tc>
          <w:tcPr>
            <w:tcW w:w="898" w:type="pct"/>
            <w:hideMark/>
          </w:tcPr>
          <w:p w14:paraId="4339A3CE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154DF213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389E81BF" w14:textId="77777777" w:rsidTr="001D5FC1">
        <w:tc>
          <w:tcPr>
            <w:tcW w:w="898" w:type="pct"/>
            <w:hideMark/>
          </w:tcPr>
          <w:p w14:paraId="15D8B136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5131878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13C0D724" w14:textId="77777777" w:rsidTr="001D5FC1">
        <w:tc>
          <w:tcPr>
            <w:tcW w:w="898" w:type="pct"/>
            <w:hideMark/>
          </w:tcPr>
          <w:p w14:paraId="33E4412C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56A50515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EA672E" w:rsidRPr="00386CDB" w14:paraId="743EEFFD" w14:textId="77777777" w:rsidTr="001D5FC1">
        <w:tc>
          <w:tcPr>
            <w:tcW w:w="898" w:type="pct"/>
            <w:hideMark/>
          </w:tcPr>
          <w:p w14:paraId="680A31C1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6A23A35C" w14:textId="77777777" w:rsidR="00EA672E" w:rsidRPr="00386CDB" w:rsidRDefault="00EA672E" w:rsidP="001D5FC1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D89A882" w14:textId="77777777" w:rsidR="00EA672E" w:rsidRPr="00937FAC" w:rsidRDefault="00EA672E" w:rsidP="00EA672E">
      <w:pPr>
        <w:spacing w:before="240" w:after="0" w:line="240" w:lineRule="auto"/>
        <w:jc w:val="both"/>
        <w:rPr>
          <w:rFonts w:cs="Calibri"/>
          <w:b/>
          <w:i/>
        </w:rPr>
      </w:pPr>
      <w:r w:rsidRPr="00937FAC">
        <w:rPr>
          <w:rFonts w:cs="Calibri"/>
          <w:b/>
        </w:rPr>
        <w:t xml:space="preserve">Niniejszym składam ofertę w postępowaniu o udzielenie zamówienia publicznego dla Państwowej Szkoły Muzycznej I stopnia im. Krzysztofa Komedy w Lubaczowie </w:t>
      </w:r>
      <w:r w:rsidRPr="00937FAC">
        <w:rPr>
          <w:rFonts w:ascii="Calibri" w:hAnsi="Calibri" w:cs="Calibri"/>
          <w:b/>
        </w:rPr>
        <w:t>pn. „</w:t>
      </w:r>
      <w:r w:rsidRPr="00937FAC">
        <w:rPr>
          <w:rFonts w:ascii="Calibri" w:hAnsi="Calibri" w:cs="Calibri"/>
          <w:b/>
          <w:i/>
        </w:rPr>
        <w:t>Nagłośnienie i oświetlenie sali koncertowej PSM I stopnia w Lubaczowie”.</w:t>
      </w:r>
    </w:p>
    <w:p w14:paraId="151256C6" w14:textId="77777777" w:rsidR="00EA672E" w:rsidRPr="00386CDB" w:rsidRDefault="00EA672E" w:rsidP="00EA672E">
      <w:pPr>
        <w:spacing w:after="0" w:line="240" w:lineRule="auto"/>
        <w:jc w:val="both"/>
        <w:rPr>
          <w:rFonts w:cs="Calibri"/>
          <w:b/>
        </w:rPr>
      </w:pPr>
    </w:p>
    <w:p w14:paraId="7B97B1B5" w14:textId="77777777" w:rsidR="00EA672E" w:rsidRPr="00EA54C5" w:rsidRDefault="00EA672E" w:rsidP="00EA672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after="0"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Oferowana cena wykonania przedmiotu zamówienia</w:t>
      </w:r>
    </w:p>
    <w:p w14:paraId="05896D69" w14:textId="77777777" w:rsidR="00EA672E" w:rsidRPr="00EA54C5" w:rsidRDefault="00EA672E" w:rsidP="00EA672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z wyszczególnieniem wartości netto i brutto jego składowych: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A672E" w:rsidRPr="00386CDB" w14:paraId="13B08B79" w14:textId="77777777" w:rsidTr="001D5FC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3FB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DA05574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…………………………………………………………………………………………………………………………………</w:t>
            </w:r>
          </w:p>
          <w:p w14:paraId="1AFB0F7F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……………………………………..................................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</w:p>
          <w:p w14:paraId="2C8E3223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662628A0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 …………………...............................................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60F18001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2BC88633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6D11237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</w:t>
            </w:r>
          </w:p>
          <w:p w14:paraId="5DB4B0F4" w14:textId="77777777" w:rsidR="00EA672E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</w:t>
            </w:r>
          </w:p>
          <w:p w14:paraId="77F56CD6" w14:textId="77777777" w:rsidR="00EA672E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1D5D32AC" w14:textId="6DDD5CBB" w:rsidR="00EA672E" w:rsidRPr="00937FAC" w:rsidRDefault="00EA672E" w:rsidP="0042167B">
            <w:pPr>
              <w:shd w:val="clear" w:color="auto" w:fill="F2DBDB" w:themeFill="accent2" w:themeFillTint="33"/>
              <w:tabs>
                <w:tab w:val="left" w:pos="7610"/>
              </w:tabs>
              <w:spacing w:after="0" w:line="240" w:lineRule="auto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937FAC">
              <w:rPr>
                <w:rFonts w:eastAsia="Arial Unicode MS" w:cs="Calibri"/>
                <w:b/>
                <w:bdr w:val="none" w:sz="0" w:space="0" w:color="auto" w:frame="1"/>
              </w:rPr>
              <w:t xml:space="preserve">Części składowe </w:t>
            </w:r>
            <w:r w:rsidRPr="0042167B">
              <w:rPr>
                <w:rFonts w:eastAsia="Arial Unicode MS" w:cs="Calibri"/>
                <w:b/>
                <w:bdr w:val="none" w:sz="0" w:space="0" w:color="auto" w:frame="1"/>
              </w:rPr>
              <w:t>zamówienia – wartość netto i brutto</w:t>
            </w:r>
            <w:r w:rsidR="0042167B" w:rsidRPr="0042167B">
              <w:rPr>
                <w:rFonts w:eastAsia="Arial Unicode MS" w:cs="Calibri"/>
                <w:b/>
                <w:bdr w:val="none" w:sz="0" w:space="0" w:color="auto" w:frame="1"/>
              </w:rPr>
              <w:t xml:space="preserve"> (</w:t>
            </w:r>
            <w:r w:rsidR="0042167B" w:rsidRPr="0042167B">
              <w:rPr>
                <w:rFonts w:ascii="Calibri" w:eastAsiaTheme="minorHAnsi" w:hAnsi="Calibri" w:cs="Calibri"/>
                <w:b/>
                <w:color w:val="000000"/>
              </w:rPr>
              <w:t xml:space="preserve">wraz z nazwą </w:t>
            </w:r>
            <w:r w:rsidR="0042167B">
              <w:rPr>
                <w:rFonts w:ascii="Calibri" w:eastAsiaTheme="minorHAnsi" w:hAnsi="Calibri" w:cs="Calibri"/>
                <w:b/>
                <w:color w:val="000000"/>
              </w:rPr>
              <w:t xml:space="preserve">producenta i </w:t>
            </w:r>
            <w:r w:rsidR="0042167B" w:rsidRPr="0042167B">
              <w:rPr>
                <w:rFonts w:ascii="Calibri" w:eastAsiaTheme="minorHAnsi" w:hAnsi="Calibri" w:cs="Calibri"/>
                <w:b/>
                <w:color w:val="000000"/>
              </w:rPr>
              <w:t>modelu oferowanego sprzętu</w:t>
            </w:r>
            <w:r w:rsidR="0042167B" w:rsidRPr="0042167B">
              <w:rPr>
                <w:rFonts w:ascii="Calibri" w:eastAsiaTheme="minorHAnsi" w:hAnsi="Calibri" w:cs="Calibri"/>
                <w:b/>
                <w:color w:val="000000"/>
              </w:rPr>
              <w:t>)</w:t>
            </w:r>
            <w:r w:rsidRPr="0042167B">
              <w:rPr>
                <w:rFonts w:eastAsia="Arial Unicode MS" w:cs="Calibri"/>
                <w:b/>
                <w:bdr w:val="none" w:sz="0" w:space="0" w:color="auto" w:frame="1"/>
              </w:rPr>
              <w:t>:</w:t>
            </w:r>
          </w:p>
          <w:p w14:paraId="1B6DBDBD" w14:textId="77777777" w:rsidR="00EA672E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5C14B98D" w14:textId="77777777" w:rsidR="00EA672E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221F316A" w14:textId="77777777" w:rsidR="00EA672E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21B76529" w14:textId="77777777" w:rsidR="00EA672E" w:rsidRPr="00386CDB" w:rsidRDefault="00EA672E" w:rsidP="001D5FC1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76E34F8F" w14:textId="77777777" w:rsidR="00EA672E" w:rsidRPr="009B490F" w:rsidRDefault="00EA672E" w:rsidP="00EA672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9702068" w14:textId="7975EF8D" w:rsidR="00EA672E" w:rsidRPr="00414AD4" w:rsidRDefault="00EA672E" w:rsidP="00EA672E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 xml:space="preserve">Zapoznałem się z zapytaniem ofertowym Zamawiającego z dnia </w:t>
      </w:r>
      <w:r w:rsidR="0042167B">
        <w:rPr>
          <w:rFonts w:cs="Calibri"/>
          <w:b/>
        </w:rPr>
        <w:t xml:space="preserve">13 maja </w:t>
      </w:r>
      <w:r w:rsidRPr="003B3CA0">
        <w:rPr>
          <w:rFonts w:cs="Calibri"/>
          <w:b/>
        </w:rPr>
        <w:t xml:space="preserve">2024 r. </w:t>
      </w:r>
      <w:r w:rsidRPr="003A4555">
        <w:rPr>
          <w:rFonts w:cs="Calibri"/>
          <w:b/>
        </w:rPr>
        <w:t xml:space="preserve"> </w:t>
      </w:r>
      <w:r w:rsidRPr="003A4555">
        <w:rPr>
          <w:rFonts w:ascii="Calibri" w:hAnsi="Calibri" w:cs="Calibri"/>
        </w:rPr>
        <w:t>pn</w:t>
      </w:r>
      <w:r w:rsidRPr="003B3CA0">
        <w:rPr>
          <w:rFonts w:ascii="Calibri" w:hAnsi="Calibri" w:cs="Calibri"/>
          <w:b/>
          <w:i/>
        </w:rPr>
        <w:t>. „Nagłośnienie i oświetlenie sali koncertowej PSM I stopnia w Lubaczowie”</w:t>
      </w:r>
      <w:r w:rsidRPr="00414AD4">
        <w:rPr>
          <w:rFonts w:cstheme="minorHAnsi"/>
        </w:rPr>
        <w:t xml:space="preserve"> i</w:t>
      </w:r>
      <w:r w:rsidRPr="00414AD4">
        <w:rPr>
          <w:rFonts w:cs="Calibri"/>
        </w:rPr>
        <w:t xml:space="preserve"> nie wno</w:t>
      </w:r>
      <w:r>
        <w:rPr>
          <w:rFonts w:cs="Calibri"/>
        </w:rPr>
        <w:t>szę</w:t>
      </w:r>
      <w:r w:rsidRPr="00414AD4">
        <w:rPr>
          <w:rFonts w:cs="Calibri"/>
        </w:rPr>
        <w:t xml:space="preserve"> do niego zastrzeżeń</w:t>
      </w:r>
      <w:r>
        <w:rPr>
          <w:rFonts w:cs="Calibri"/>
        </w:rPr>
        <w:t>.</w:t>
      </w:r>
    </w:p>
    <w:p w14:paraId="2D97E836" w14:textId="77777777" w:rsidR="00EA672E" w:rsidRPr="00414AD4" w:rsidRDefault="00EA672E" w:rsidP="00EA672E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P</w:t>
      </w:r>
      <w:r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37B41C76" w14:textId="77777777" w:rsidR="00EA672E" w:rsidRPr="00414AD4" w:rsidRDefault="00EA672E" w:rsidP="00EA672E">
      <w:pPr>
        <w:numPr>
          <w:ilvl w:val="0"/>
          <w:numId w:val="4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Pr="00414AD4">
        <w:rPr>
          <w:rFonts w:cs="Calibri"/>
        </w:rPr>
        <w:t>apozna</w:t>
      </w:r>
      <w:r>
        <w:rPr>
          <w:rFonts w:cs="Calibri"/>
        </w:rPr>
        <w:t>łem</w:t>
      </w:r>
      <w:r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B4A13A" w14:textId="77777777" w:rsidR="00EA672E" w:rsidRPr="00414AD4" w:rsidRDefault="00EA672E" w:rsidP="00EA672E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Pr="00414AD4">
        <w:rPr>
          <w:rFonts w:cstheme="minorHAnsi"/>
        </w:rPr>
        <w:t>este</w:t>
      </w:r>
      <w:r>
        <w:rPr>
          <w:rFonts w:cstheme="minorHAnsi"/>
        </w:rPr>
        <w:t>m uprawniony</w:t>
      </w:r>
      <w:r w:rsidRPr="00414AD4">
        <w:rPr>
          <w:rFonts w:cstheme="minorHAnsi"/>
        </w:rPr>
        <w:t xml:space="preserve"> do występowania w obrocie prawnym, zgodnie z wymaganiami prawnymi</w:t>
      </w:r>
      <w:r>
        <w:rPr>
          <w:rFonts w:cstheme="minorHAnsi"/>
        </w:rPr>
        <w:t>.</w:t>
      </w:r>
    </w:p>
    <w:p w14:paraId="1399F70E" w14:textId="77777777" w:rsidR="00EA672E" w:rsidRPr="00414AD4" w:rsidRDefault="00EA672E" w:rsidP="00EA672E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14A7846B" w14:textId="77777777" w:rsidR="00EA672E" w:rsidRPr="00414AD4" w:rsidRDefault="00EA672E" w:rsidP="00EA672E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798FB66A" w14:textId="77777777" w:rsidR="00EA672E" w:rsidRPr="00414AD4" w:rsidRDefault="00EA672E" w:rsidP="00EA672E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414AD4">
        <w:rPr>
          <w:rFonts w:cstheme="minorHAnsi"/>
        </w:rPr>
        <w:t>najduj</w:t>
      </w:r>
      <w:r>
        <w:rPr>
          <w:rFonts w:cstheme="minorHAnsi"/>
        </w:rPr>
        <w:t>ę</w:t>
      </w:r>
      <w:r w:rsidRPr="00414AD4">
        <w:rPr>
          <w:rFonts w:cstheme="minorHAnsi"/>
        </w:rPr>
        <w:t xml:space="preserve"> się w sytuacji ekonomicznej i finansowej zapewniającej wykonanie zamówienia</w:t>
      </w:r>
      <w:r>
        <w:rPr>
          <w:rFonts w:cstheme="minorHAnsi"/>
        </w:rPr>
        <w:t>.</w:t>
      </w:r>
    </w:p>
    <w:p w14:paraId="1955ED88" w14:textId="77777777" w:rsidR="00EA672E" w:rsidRPr="00E43E04" w:rsidRDefault="00EA672E" w:rsidP="00EA672E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Pr="00414AD4">
        <w:rPr>
          <w:rFonts w:cstheme="minorHAnsi"/>
        </w:rPr>
        <w:t>estem świadom</w:t>
      </w:r>
      <w:r>
        <w:rPr>
          <w:rFonts w:cstheme="minorHAnsi"/>
        </w:rPr>
        <w:t>y</w:t>
      </w:r>
      <w:r w:rsidRPr="00414AD4">
        <w:rPr>
          <w:rFonts w:cstheme="minorHAnsi"/>
        </w:rPr>
        <w:t xml:space="preserve"> odpowiedzialności karnej związanej ze składaniem fałszywych oświadczeń  w postępowaniu</w:t>
      </w:r>
      <w:r w:rsidRPr="00E43E04">
        <w:rPr>
          <w:rFonts w:cstheme="minorHAnsi"/>
        </w:rPr>
        <w:t xml:space="preserve"> o udzieleniu zamówienia publicznego.</w:t>
      </w:r>
    </w:p>
    <w:p w14:paraId="108638F9" w14:textId="77777777" w:rsidR="00EA672E" w:rsidRPr="00E43E04" w:rsidRDefault="00EA672E" w:rsidP="00EA672E">
      <w:pPr>
        <w:spacing w:after="0"/>
        <w:jc w:val="both"/>
        <w:rPr>
          <w:rFonts w:cstheme="minorHAnsi"/>
        </w:rPr>
      </w:pPr>
    </w:p>
    <w:p w14:paraId="084475A3" w14:textId="77777777" w:rsidR="00EA672E" w:rsidRDefault="00EA672E" w:rsidP="00EA672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4561A523" w14:textId="77777777" w:rsidR="00EA672E" w:rsidRDefault="00EA672E" w:rsidP="00EA672E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4E090F06" w14:textId="77777777" w:rsidR="00EA672E" w:rsidRPr="00B41688" w:rsidRDefault="00EA672E" w:rsidP="00EA672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4C9234D1" w14:textId="77777777" w:rsidR="00EA672E" w:rsidRPr="00386CDB" w:rsidRDefault="00EA672E" w:rsidP="00EA672E">
      <w:pPr>
        <w:pStyle w:val="Tekstpodstawowywcity"/>
        <w:numPr>
          <w:ilvl w:val="1"/>
          <w:numId w:val="3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20011563" w14:textId="77777777" w:rsidR="00EA672E" w:rsidRPr="000F1A65" w:rsidRDefault="00EA672E" w:rsidP="00EA672E">
      <w:pPr>
        <w:pStyle w:val="Tekstpodstawowywcity"/>
        <w:numPr>
          <w:ilvl w:val="1"/>
          <w:numId w:val="3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649E3A2C" w14:textId="41CC3379" w:rsidR="00EA672E" w:rsidRDefault="00EA672E" w:rsidP="00EA672E">
      <w:pPr>
        <w:pStyle w:val="Tekstpodstawowywcity"/>
        <w:numPr>
          <w:ilvl w:val="1"/>
          <w:numId w:val="3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050BB068" w14:textId="77777777" w:rsidR="0042167B" w:rsidRPr="000F1A65" w:rsidRDefault="0042167B" w:rsidP="0042167B">
      <w:pPr>
        <w:pStyle w:val="Tekstpodstawowywcity"/>
        <w:numPr>
          <w:ilvl w:val="1"/>
          <w:numId w:val="3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2C7B4ACB" w14:textId="77777777" w:rsidR="0042167B" w:rsidRPr="000F1A65" w:rsidRDefault="0042167B" w:rsidP="0042167B">
      <w:pPr>
        <w:pStyle w:val="Tekstpodstawowywcity"/>
        <w:numPr>
          <w:ilvl w:val="1"/>
          <w:numId w:val="3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51DF7801" w14:textId="77777777" w:rsidR="0042167B" w:rsidRPr="000F1A65" w:rsidRDefault="0042167B" w:rsidP="0042167B">
      <w:pPr>
        <w:pStyle w:val="Tekstpodstawowywcity"/>
        <w:spacing w:after="0" w:line="360" w:lineRule="auto"/>
        <w:contextualSpacing/>
        <w:rPr>
          <w:rFonts w:cs="Calibri"/>
        </w:rPr>
      </w:pPr>
    </w:p>
    <w:p w14:paraId="252AA791" w14:textId="77777777" w:rsidR="00EA672E" w:rsidRPr="00386CDB" w:rsidRDefault="00EA672E" w:rsidP="00EA672E">
      <w:pPr>
        <w:ind w:right="8221"/>
        <w:rPr>
          <w:rFonts w:cs="Calibri"/>
        </w:rPr>
      </w:pPr>
    </w:p>
    <w:p w14:paraId="5A292263" w14:textId="77777777" w:rsidR="00EA672E" w:rsidRPr="00386CDB" w:rsidRDefault="00EA672E" w:rsidP="00EA672E">
      <w:pPr>
        <w:ind w:right="8221"/>
        <w:rPr>
          <w:rFonts w:cs="Calibri"/>
        </w:rPr>
      </w:pPr>
    </w:p>
    <w:p w14:paraId="77191796" w14:textId="77777777" w:rsidR="00EA672E" w:rsidRPr="00386CDB" w:rsidRDefault="00EA672E" w:rsidP="00EA672E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18AADDB7" w14:textId="63D19736" w:rsidR="00EA672E" w:rsidRPr="00386CDB" w:rsidRDefault="00EA672E" w:rsidP="00EA672E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(</w:t>
      </w:r>
      <w:r w:rsidRPr="00386CDB">
        <w:rPr>
          <w:rFonts w:cs="Calibri"/>
        </w:rPr>
        <w:t>Wykonawca)</w:t>
      </w:r>
    </w:p>
    <w:p w14:paraId="6E0871A5" w14:textId="77777777" w:rsidR="00EA672E" w:rsidRPr="00386CDB" w:rsidRDefault="00EA672E" w:rsidP="00EA672E">
      <w:pPr>
        <w:jc w:val="right"/>
        <w:rPr>
          <w:rFonts w:cs="Calibri"/>
          <w:i/>
        </w:rPr>
      </w:pPr>
    </w:p>
    <w:p w14:paraId="54FCC1AC" w14:textId="77777777" w:rsidR="00EA672E" w:rsidRDefault="00EA672E" w:rsidP="00EA672E">
      <w:pPr>
        <w:rPr>
          <w:rFonts w:ascii="Times New Roman" w:hAnsi="Times New Roman"/>
        </w:rPr>
      </w:pPr>
    </w:p>
    <w:p w14:paraId="7F9ED1B3" w14:textId="77777777" w:rsidR="00622ECD" w:rsidRDefault="00622ECD" w:rsidP="0016674D">
      <w:pPr>
        <w:spacing w:after="120"/>
        <w:jc w:val="both"/>
      </w:pPr>
    </w:p>
    <w:sectPr w:rsidR="00622ECD" w:rsidSect="00C34DCF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55A8" w14:textId="77777777" w:rsidR="00A97E14" w:rsidRDefault="00A97E14">
      <w:pPr>
        <w:spacing w:after="0" w:line="240" w:lineRule="auto"/>
      </w:pPr>
      <w:r>
        <w:separator/>
      </w:r>
    </w:p>
  </w:endnote>
  <w:endnote w:type="continuationSeparator" w:id="0">
    <w:p w14:paraId="1DD59AC1" w14:textId="77777777" w:rsidR="00A97E14" w:rsidRDefault="00A9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A48C5" w14:paraId="57A4790F" w14:textId="77777777" w:rsidTr="00854817">
      <w:trPr>
        <w:jc w:val="right"/>
      </w:trPr>
      <w:tc>
        <w:tcPr>
          <w:tcW w:w="0" w:type="auto"/>
        </w:tcPr>
        <w:p w14:paraId="24715CF8" w14:textId="49890CD3" w:rsidR="002553D2" w:rsidRDefault="002553D2" w:rsidP="002553D2">
          <w:pPr>
            <w:pStyle w:val="Stopka"/>
            <w:jc w:val="right"/>
          </w:pPr>
        </w:p>
      </w:tc>
      <w:tc>
        <w:tcPr>
          <w:tcW w:w="0" w:type="auto"/>
        </w:tcPr>
        <w:p w14:paraId="2C085B54" w14:textId="32877870" w:rsidR="002553D2" w:rsidRDefault="002553D2" w:rsidP="002553D2">
          <w:pPr>
            <w:pStyle w:val="Stopka"/>
            <w:jc w:val="right"/>
          </w:pPr>
        </w:p>
      </w:tc>
    </w:tr>
  </w:tbl>
  <w:p w14:paraId="5BC52298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900C" w14:textId="77777777" w:rsidR="00A97E14" w:rsidRDefault="00A97E14">
      <w:pPr>
        <w:spacing w:after="0" w:line="240" w:lineRule="auto"/>
      </w:pPr>
      <w:r>
        <w:separator/>
      </w:r>
    </w:p>
  </w:footnote>
  <w:footnote w:type="continuationSeparator" w:id="0">
    <w:p w14:paraId="7486B0E8" w14:textId="77777777" w:rsidR="00A97E14" w:rsidRDefault="00A9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2BEC" w14:textId="0F692F44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A75E3"/>
    <w:multiLevelType w:val="hybridMultilevel"/>
    <w:tmpl w:val="B7F48EA2"/>
    <w:lvl w:ilvl="0" w:tplc="76F659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4C07AA" w:tentative="1">
      <w:start w:val="1"/>
      <w:numFmt w:val="lowerLetter"/>
      <w:lvlText w:val="%2."/>
      <w:lvlJc w:val="left"/>
      <w:pPr>
        <w:ind w:left="1788" w:hanging="360"/>
      </w:pPr>
    </w:lvl>
    <w:lvl w:ilvl="2" w:tplc="6CB023EE" w:tentative="1">
      <w:start w:val="1"/>
      <w:numFmt w:val="lowerRoman"/>
      <w:lvlText w:val="%3."/>
      <w:lvlJc w:val="right"/>
      <w:pPr>
        <w:ind w:left="2508" w:hanging="180"/>
      </w:pPr>
    </w:lvl>
    <w:lvl w:ilvl="3" w:tplc="AA8C56E8" w:tentative="1">
      <w:start w:val="1"/>
      <w:numFmt w:val="decimal"/>
      <w:lvlText w:val="%4."/>
      <w:lvlJc w:val="left"/>
      <w:pPr>
        <w:ind w:left="3228" w:hanging="360"/>
      </w:pPr>
    </w:lvl>
    <w:lvl w:ilvl="4" w:tplc="775A509E" w:tentative="1">
      <w:start w:val="1"/>
      <w:numFmt w:val="lowerLetter"/>
      <w:lvlText w:val="%5."/>
      <w:lvlJc w:val="left"/>
      <w:pPr>
        <w:ind w:left="3948" w:hanging="360"/>
      </w:pPr>
    </w:lvl>
    <w:lvl w:ilvl="5" w:tplc="52D2B9E2" w:tentative="1">
      <w:start w:val="1"/>
      <w:numFmt w:val="lowerRoman"/>
      <w:lvlText w:val="%6."/>
      <w:lvlJc w:val="right"/>
      <w:pPr>
        <w:ind w:left="4668" w:hanging="180"/>
      </w:pPr>
    </w:lvl>
    <w:lvl w:ilvl="6" w:tplc="B44438F0" w:tentative="1">
      <w:start w:val="1"/>
      <w:numFmt w:val="decimal"/>
      <w:lvlText w:val="%7."/>
      <w:lvlJc w:val="left"/>
      <w:pPr>
        <w:ind w:left="5388" w:hanging="360"/>
      </w:pPr>
    </w:lvl>
    <w:lvl w:ilvl="7" w:tplc="CFBC0EC6" w:tentative="1">
      <w:start w:val="1"/>
      <w:numFmt w:val="lowerLetter"/>
      <w:lvlText w:val="%8."/>
      <w:lvlJc w:val="left"/>
      <w:pPr>
        <w:ind w:left="6108" w:hanging="360"/>
      </w:pPr>
    </w:lvl>
    <w:lvl w:ilvl="8" w:tplc="1E3E88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1AC7"/>
    <w:multiLevelType w:val="hybridMultilevel"/>
    <w:tmpl w:val="EC9CDF3A"/>
    <w:lvl w:ilvl="0" w:tplc="6980CD56">
      <w:start w:val="1"/>
      <w:numFmt w:val="decimal"/>
      <w:lvlText w:val="%1."/>
      <w:lvlJc w:val="left"/>
      <w:pPr>
        <w:ind w:left="1428" w:hanging="360"/>
      </w:pPr>
    </w:lvl>
    <w:lvl w:ilvl="1" w:tplc="16841004" w:tentative="1">
      <w:start w:val="1"/>
      <w:numFmt w:val="lowerLetter"/>
      <w:lvlText w:val="%2."/>
      <w:lvlJc w:val="left"/>
      <w:pPr>
        <w:ind w:left="2148" w:hanging="360"/>
      </w:pPr>
    </w:lvl>
    <w:lvl w:ilvl="2" w:tplc="BE3EC080" w:tentative="1">
      <w:start w:val="1"/>
      <w:numFmt w:val="lowerRoman"/>
      <w:lvlText w:val="%3."/>
      <w:lvlJc w:val="right"/>
      <w:pPr>
        <w:ind w:left="2868" w:hanging="180"/>
      </w:pPr>
    </w:lvl>
    <w:lvl w:ilvl="3" w:tplc="6F7ECB22" w:tentative="1">
      <w:start w:val="1"/>
      <w:numFmt w:val="decimal"/>
      <w:lvlText w:val="%4."/>
      <w:lvlJc w:val="left"/>
      <w:pPr>
        <w:ind w:left="3588" w:hanging="360"/>
      </w:pPr>
    </w:lvl>
    <w:lvl w:ilvl="4" w:tplc="68143D7E" w:tentative="1">
      <w:start w:val="1"/>
      <w:numFmt w:val="lowerLetter"/>
      <w:lvlText w:val="%5."/>
      <w:lvlJc w:val="left"/>
      <w:pPr>
        <w:ind w:left="4308" w:hanging="360"/>
      </w:pPr>
    </w:lvl>
    <w:lvl w:ilvl="5" w:tplc="6734A7E8" w:tentative="1">
      <w:start w:val="1"/>
      <w:numFmt w:val="lowerRoman"/>
      <w:lvlText w:val="%6."/>
      <w:lvlJc w:val="right"/>
      <w:pPr>
        <w:ind w:left="5028" w:hanging="180"/>
      </w:pPr>
    </w:lvl>
    <w:lvl w:ilvl="6" w:tplc="FE221780" w:tentative="1">
      <w:start w:val="1"/>
      <w:numFmt w:val="decimal"/>
      <w:lvlText w:val="%7."/>
      <w:lvlJc w:val="left"/>
      <w:pPr>
        <w:ind w:left="5748" w:hanging="360"/>
      </w:pPr>
    </w:lvl>
    <w:lvl w:ilvl="7" w:tplc="F7D64FC2" w:tentative="1">
      <w:start w:val="1"/>
      <w:numFmt w:val="lowerLetter"/>
      <w:lvlText w:val="%8."/>
      <w:lvlJc w:val="left"/>
      <w:pPr>
        <w:ind w:left="6468" w:hanging="360"/>
      </w:pPr>
    </w:lvl>
    <w:lvl w:ilvl="8" w:tplc="55341F3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56C22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848F5"/>
    <w:rsid w:val="003A308A"/>
    <w:rsid w:val="003B7F5D"/>
    <w:rsid w:val="003E4725"/>
    <w:rsid w:val="004024A3"/>
    <w:rsid w:val="00413174"/>
    <w:rsid w:val="0042167B"/>
    <w:rsid w:val="00431499"/>
    <w:rsid w:val="00464837"/>
    <w:rsid w:val="004B02E2"/>
    <w:rsid w:val="004B588B"/>
    <w:rsid w:val="004F7690"/>
    <w:rsid w:val="00502436"/>
    <w:rsid w:val="00507469"/>
    <w:rsid w:val="00526473"/>
    <w:rsid w:val="00561134"/>
    <w:rsid w:val="005930A7"/>
    <w:rsid w:val="00594625"/>
    <w:rsid w:val="005A48C5"/>
    <w:rsid w:val="005B58BD"/>
    <w:rsid w:val="005C5309"/>
    <w:rsid w:val="005D2856"/>
    <w:rsid w:val="005D6048"/>
    <w:rsid w:val="00610C7A"/>
    <w:rsid w:val="00622ECD"/>
    <w:rsid w:val="006530BD"/>
    <w:rsid w:val="006B0E2E"/>
    <w:rsid w:val="006E12A7"/>
    <w:rsid w:val="007128A3"/>
    <w:rsid w:val="00763A52"/>
    <w:rsid w:val="00772E6E"/>
    <w:rsid w:val="007A1634"/>
    <w:rsid w:val="007E45CF"/>
    <w:rsid w:val="00817530"/>
    <w:rsid w:val="00854817"/>
    <w:rsid w:val="008A293C"/>
    <w:rsid w:val="008A3CAA"/>
    <w:rsid w:val="008D1986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56879"/>
    <w:rsid w:val="00A83292"/>
    <w:rsid w:val="00A86041"/>
    <w:rsid w:val="00A918CA"/>
    <w:rsid w:val="00A9368A"/>
    <w:rsid w:val="00A97E14"/>
    <w:rsid w:val="00AA1839"/>
    <w:rsid w:val="00AA3D2A"/>
    <w:rsid w:val="00B4567F"/>
    <w:rsid w:val="00BD0628"/>
    <w:rsid w:val="00C15B9B"/>
    <w:rsid w:val="00C31999"/>
    <w:rsid w:val="00C33648"/>
    <w:rsid w:val="00C34DCF"/>
    <w:rsid w:val="00C97897"/>
    <w:rsid w:val="00CA74DB"/>
    <w:rsid w:val="00CB3C52"/>
    <w:rsid w:val="00D86826"/>
    <w:rsid w:val="00D90CB1"/>
    <w:rsid w:val="00D93B41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A672E"/>
    <w:rsid w:val="00ED2E86"/>
    <w:rsid w:val="00EF03A0"/>
    <w:rsid w:val="00F243FD"/>
    <w:rsid w:val="00F261C1"/>
    <w:rsid w:val="00F9042C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7441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672E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72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A926-8062-4652-9D95-EDB4D588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Radosław Czajkowski</cp:lastModifiedBy>
  <cp:revision>5</cp:revision>
  <cp:lastPrinted>2023-06-15T18:59:00Z</cp:lastPrinted>
  <dcterms:created xsi:type="dcterms:W3CDTF">2023-09-04T20:38:00Z</dcterms:created>
  <dcterms:modified xsi:type="dcterms:W3CDTF">2024-05-13T08:34:00Z</dcterms:modified>
</cp:coreProperties>
</file>