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274F541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D20EB6" w:rsidRPr="00D20EB6">
        <w:rPr>
          <w:b/>
          <w:i/>
          <w:sz w:val="22"/>
          <w:szCs w:val="22"/>
        </w:rPr>
        <w:t>Organizowanie i realizowanie wystaw fotograficznych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2C234254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D20EB6" w:rsidRPr="00D20EB6">
        <w:rPr>
          <w:rStyle w:val="TeksttreciPogrubienie"/>
          <w:spacing w:val="4"/>
          <w:sz w:val="22"/>
          <w:szCs w:val="22"/>
        </w:rPr>
        <w:t>Organizowanie i realizowanie wystaw fotograficznych</w:t>
      </w:r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1ACEC653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</w:t>
      </w:r>
      <w:r w:rsidR="00630599">
        <w:rPr>
          <w:i/>
          <w:sz w:val="22"/>
          <w:szCs w:val="22"/>
        </w:rPr>
        <w:t>eksperta</w:t>
      </w:r>
      <w:bookmarkStart w:id="0" w:name="_GoBack"/>
      <w:bookmarkEnd w:id="0"/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721B4932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 xml:space="preserve">wi </w:t>
      </w:r>
      <w:r w:rsidR="001A41CB">
        <w:rPr>
          <w:rFonts w:ascii="Arial" w:hAnsi="Arial" w:cs="Arial"/>
          <w:spacing w:val="4"/>
          <w:sz w:val="22"/>
          <w:szCs w:val="22"/>
        </w:rPr>
        <w:t>Kultury i Dziedzictwa Narodowego</w:t>
      </w:r>
      <w:r w:rsidR="0065701A">
        <w:rPr>
          <w:rFonts w:ascii="Arial" w:hAnsi="Arial" w:cs="Arial"/>
          <w:spacing w:val="4"/>
          <w:sz w:val="22"/>
          <w:szCs w:val="22"/>
        </w:rPr>
        <w:t xml:space="preserve"> (ul. </w:t>
      </w:r>
      <w:r w:rsidR="00A2420D">
        <w:rPr>
          <w:rFonts w:ascii="Arial" w:hAnsi="Arial" w:cs="Arial"/>
          <w:spacing w:val="4"/>
          <w:sz w:val="22"/>
          <w:szCs w:val="22"/>
        </w:rPr>
        <w:t>Krakowskie Przedmieście</w:t>
      </w:r>
      <w:r w:rsidR="0065701A">
        <w:rPr>
          <w:rFonts w:ascii="Arial" w:hAnsi="Arial" w:cs="Arial"/>
          <w:spacing w:val="4"/>
          <w:sz w:val="22"/>
          <w:szCs w:val="22"/>
        </w:rPr>
        <w:t xml:space="preserve"> 15</w:t>
      </w:r>
      <w:r w:rsidR="001A41CB">
        <w:rPr>
          <w:rFonts w:ascii="Arial" w:hAnsi="Arial" w:cs="Arial"/>
          <w:spacing w:val="4"/>
          <w:sz w:val="22"/>
          <w:szCs w:val="22"/>
        </w:rPr>
        <w:t>/17</w:t>
      </w:r>
      <w:r w:rsidR="0065701A">
        <w:rPr>
          <w:rFonts w:ascii="Arial" w:hAnsi="Arial" w:cs="Arial"/>
          <w:spacing w:val="4"/>
          <w:sz w:val="22"/>
          <w:szCs w:val="22"/>
        </w:rPr>
        <w:t>, 00-</w:t>
      </w:r>
      <w:r w:rsidR="001A41CB">
        <w:rPr>
          <w:rFonts w:ascii="Arial" w:hAnsi="Arial" w:cs="Arial"/>
          <w:spacing w:val="4"/>
          <w:sz w:val="22"/>
          <w:szCs w:val="22"/>
        </w:rPr>
        <w:t>071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 xml:space="preserve">ział Ministra </w:t>
      </w:r>
      <w:r w:rsidR="001A41CB">
        <w:rPr>
          <w:rFonts w:ascii="Arial" w:hAnsi="Arial" w:cs="Arial"/>
          <w:spacing w:val="4"/>
          <w:sz w:val="22"/>
          <w:szCs w:val="22"/>
        </w:rPr>
        <w:t>Kultury i Dziedzictwa Narodowego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539E37B6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</w:t>
      </w:r>
      <w:r w:rsidR="0000768E">
        <w:rPr>
          <w:rFonts w:ascii="Calibri" w:hAnsi="Calibri"/>
          <w:i/>
          <w:sz w:val="20"/>
          <w:szCs w:val="20"/>
        </w:rPr>
        <w:t>eksperta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5689E8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99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6018FD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9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30599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3059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0768E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A41CB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0599"/>
    <w:rsid w:val="00634920"/>
    <w:rsid w:val="00656CEB"/>
    <w:rsid w:val="0065701A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2420D"/>
    <w:rsid w:val="00A3123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20EB6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BBB2-5F11-456E-ACB2-4BC61DE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26</cp:revision>
  <dcterms:created xsi:type="dcterms:W3CDTF">2022-03-11T14:02:00Z</dcterms:created>
  <dcterms:modified xsi:type="dcterms:W3CDTF">2022-10-26T06:12:00Z</dcterms:modified>
</cp:coreProperties>
</file>