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2EF" w:rsidRPr="006610D6" w:rsidRDefault="004372EF" w:rsidP="004372EF">
      <w:pPr>
        <w:pStyle w:val="Nagwek1"/>
        <w:spacing w:after="0" w:line="340" w:lineRule="exact"/>
        <w:jc w:val="both"/>
        <w:rPr>
          <w:rFonts w:ascii="Arial" w:hAnsi="Arial" w:cs="Arial"/>
          <w:i/>
          <w:sz w:val="20"/>
          <w:szCs w:val="20"/>
          <w:lang w:val="pl-PL"/>
        </w:rPr>
      </w:pPr>
      <w:r w:rsidRPr="006610D6">
        <w:rPr>
          <w:rFonts w:ascii="Arial" w:hAnsi="Arial" w:cs="Arial"/>
          <w:sz w:val="20"/>
          <w:szCs w:val="20"/>
          <w:lang w:val="pl-PL"/>
        </w:rPr>
        <w:softHyphen/>
      </w:r>
      <w:r w:rsidRPr="006610D6">
        <w:rPr>
          <w:rFonts w:ascii="Arial" w:hAnsi="Arial" w:cs="Arial"/>
          <w:sz w:val="20"/>
          <w:szCs w:val="20"/>
          <w:lang w:val="pl-PL"/>
        </w:rPr>
        <w:softHyphen/>
      </w:r>
      <w:r w:rsidRPr="006610D6">
        <w:rPr>
          <w:rFonts w:ascii="Arial" w:hAnsi="Arial" w:cs="Arial"/>
          <w:sz w:val="20"/>
          <w:szCs w:val="20"/>
          <w:lang w:val="pl-PL"/>
        </w:rPr>
        <w:softHyphen/>
      </w:r>
      <w:r w:rsidRPr="006610D6">
        <w:rPr>
          <w:rFonts w:ascii="Arial" w:hAnsi="Arial" w:cs="Arial"/>
          <w:sz w:val="20"/>
          <w:szCs w:val="20"/>
          <w:lang w:val="pl-PL"/>
        </w:rPr>
        <w:softHyphen/>
      </w:r>
      <w:r w:rsidRPr="006610D6">
        <w:rPr>
          <w:rStyle w:val="Uwydatnienie"/>
          <w:rFonts w:ascii="Arial" w:hAnsi="Arial" w:cs="Arial"/>
          <w:sz w:val="20"/>
          <w:szCs w:val="20"/>
          <w:lang w:val="pl-PL"/>
        </w:rPr>
        <w:t>Załącznik nr 1 do Warunków dostępu</w:t>
      </w:r>
      <w:r w:rsidRPr="006610D6">
        <w:rPr>
          <w:rFonts w:ascii="Arial" w:hAnsi="Arial" w:cs="Arial"/>
          <w:i/>
          <w:sz w:val="20"/>
          <w:szCs w:val="20"/>
          <w:lang w:val="pl-PL"/>
        </w:rPr>
        <w:t xml:space="preserve"> określonych przez Nadleśniczego </w:t>
      </w:r>
      <w:r w:rsidR="001850F6" w:rsidRPr="001850F6">
        <w:rPr>
          <w:rFonts w:ascii="Arial" w:hAnsi="Arial" w:cs="Arial"/>
          <w:i/>
          <w:sz w:val="20"/>
          <w:szCs w:val="20"/>
          <w:lang w:val="pl-PL"/>
        </w:rPr>
        <w:t xml:space="preserve">Nadleśnictwa </w:t>
      </w:r>
      <w:r w:rsidR="001850F6">
        <w:rPr>
          <w:rFonts w:ascii="Arial" w:hAnsi="Arial" w:cs="Arial"/>
          <w:i/>
          <w:sz w:val="20"/>
          <w:szCs w:val="20"/>
          <w:lang w:val="pl-PL"/>
        </w:rPr>
        <w:t>Nowogard</w:t>
      </w:r>
      <w:r w:rsidRPr="006610D6">
        <w:rPr>
          <w:rFonts w:ascii="Arial" w:hAnsi="Arial" w:cs="Arial"/>
          <w:i/>
          <w:sz w:val="20"/>
          <w:szCs w:val="20"/>
          <w:lang w:val="pl-PL"/>
        </w:rPr>
        <w:t xml:space="preserve"> w trybie przepisów art. 39b ustawy z dnia 28 września 1991 r. o lasach</w:t>
      </w:r>
      <w:r w:rsidRPr="006610D6">
        <w:rPr>
          <w:rFonts w:ascii="Arial" w:hAnsi="Arial" w:cs="Arial"/>
          <w:sz w:val="20"/>
          <w:szCs w:val="20"/>
          <w:lang w:val="pl-PL"/>
        </w:rPr>
        <w:t xml:space="preserve"> </w:t>
      </w:r>
    </w:p>
    <w:p w:rsidR="004372EF" w:rsidRPr="006610D6" w:rsidRDefault="004372EF" w:rsidP="004372EF">
      <w:pPr>
        <w:pStyle w:val="Nagwek1"/>
        <w:spacing w:after="0" w:line="340" w:lineRule="exact"/>
        <w:rPr>
          <w:rFonts w:ascii="Arial" w:hAnsi="Arial" w:cs="Arial"/>
          <w:i/>
          <w:sz w:val="24"/>
          <w:szCs w:val="24"/>
          <w:lang w:val="pl-PL"/>
        </w:rPr>
      </w:pPr>
    </w:p>
    <w:p w:rsidR="005220AB" w:rsidRPr="006610D6" w:rsidRDefault="005220AB" w:rsidP="00D30D0B">
      <w:pPr>
        <w:spacing w:after="0" w:line="340" w:lineRule="exact"/>
        <w:rPr>
          <w:rStyle w:val="Uwydatnienie"/>
          <w:rFonts w:ascii="Arial" w:hAnsi="Arial" w:cs="Arial"/>
          <w:b/>
          <w:i w:val="0"/>
          <w:sz w:val="24"/>
          <w:szCs w:val="24"/>
        </w:rPr>
      </w:pPr>
    </w:p>
    <w:p w:rsidR="005220AB" w:rsidRPr="006610D6" w:rsidRDefault="005220AB" w:rsidP="00D30D0B">
      <w:pPr>
        <w:spacing w:after="0" w:line="340" w:lineRule="exact"/>
        <w:jc w:val="center"/>
        <w:rPr>
          <w:rStyle w:val="Uwydatnienie"/>
          <w:rFonts w:ascii="Arial" w:hAnsi="Arial" w:cs="Arial"/>
          <w:b/>
          <w:i w:val="0"/>
          <w:sz w:val="24"/>
          <w:szCs w:val="24"/>
        </w:rPr>
      </w:pPr>
      <w:r w:rsidRPr="006610D6">
        <w:rPr>
          <w:rStyle w:val="Uwydatnienie"/>
          <w:rFonts w:ascii="Arial" w:hAnsi="Arial" w:cs="Arial"/>
          <w:b/>
          <w:i w:val="0"/>
          <w:sz w:val="24"/>
          <w:szCs w:val="24"/>
        </w:rPr>
        <w:t>UMOWA</w:t>
      </w:r>
    </w:p>
    <w:p w:rsidR="005220AB" w:rsidRPr="006610D6" w:rsidRDefault="004372EF" w:rsidP="00D30D0B">
      <w:pPr>
        <w:spacing w:after="0" w:line="340" w:lineRule="exact"/>
        <w:jc w:val="both"/>
        <w:rPr>
          <w:rFonts w:ascii="Arial" w:hAnsi="Arial" w:cs="Arial"/>
          <w:b/>
          <w:iCs/>
          <w:sz w:val="24"/>
          <w:szCs w:val="24"/>
        </w:rPr>
      </w:pPr>
      <w:r w:rsidRPr="006610D6">
        <w:rPr>
          <w:rStyle w:val="Uwydatnienie"/>
          <w:rFonts w:ascii="Arial" w:hAnsi="Arial" w:cs="Arial"/>
          <w:b/>
          <w:i w:val="0"/>
          <w:sz w:val="24"/>
          <w:szCs w:val="24"/>
        </w:rPr>
        <w:t>o dostęp</w:t>
      </w:r>
      <w:r w:rsidR="005220AB" w:rsidRPr="006610D6">
        <w:rPr>
          <w:rStyle w:val="Uwydatnienie"/>
          <w:rFonts w:ascii="Arial" w:hAnsi="Arial" w:cs="Arial"/>
          <w:b/>
          <w:i w:val="0"/>
          <w:sz w:val="24"/>
          <w:szCs w:val="24"/>
        </w:rPr>
        <w:t xml:space="preserve">, o którym mowa w art. </w:t>
      </w:r>
      <w:r w:rsidR="005220AB" w:rsidRPr="006610D6">
        <w:rPr>
          <w:rFonts w:ascii="Arial" w:hAnsi="Arial" w:cs="Arial"/>
          <w:b/>
          <w:sz w:val="24"/>
          <w:szCs w:val="24"/>
        </w:rPr>
        <w:t>30 ust. 1 i 3</w:t>
      </w:r>
      <w:r w:rsidRPr="006610D6">
        <w:rPr>
          <w:rFonts w:ascii="Arial" w:hAnsi="Arial" w:cs="Arial"/>
          <w:b/>
          <w:sz w:val="24"/>
          <w:szCs w:val="24"/>
        </w:rPr>
        <w:t xml:space="preserve"> ustawy z dnia 7 maja 2010 r. o </w:t>
      </w:r>
      <w:r w:rsidR="005220AB" w:rsidRPr="006610D6">
        <w:rPr>
          <w:rFonts w:ascii="Arial" w:hAnsi="Arial" w:cs="Arial"/>
          <w:b/>
          <w:sz w:val="24"/>
          <w:szCs w:val="24"/>
        </w:rPr>
        <w:t>wspieraniu rozwoju usług i sieci telekomunikacyjnych</w:t>
      </w:r>
    </w:p>
    <w:p w:rsidR="005220AB" w:rsidRPr="006610D6" w:rsidRDefault="005220AB" w:rsidP="00D30D0B">
      <w:pPr>
        <w:spacing w:after="0" w:line="340" w:lineRule="exact"/>
        <w:jc w:val="center"/>
        <w:rPr>
          <w:rFonts w:ascii="Arial" w:hAnsi="Arial" w:cs="Arial"/>
          <w:b/>
          <w:sz w:val="24"/>
          <w:szCs w:val="24"/>
        </w:rPr>
      </w:pPr>
    </w:p>
    <w:p w:rsidR="00001977" w:rsidRPr="001B7A44" w:rsidRDefault="00001977" w:rsidP="00D30D0B">
      <w:pPr>
        <w:spacing w:after="0" w:line="340" w:lineRule="exact"/>
        <w:jc w:val="both"/>
        <w:rPr>
          <w:rFonts w:ascii="Arial" w:hAnsi="Arial" w:cs="Arial"/>
          <w:sz w:val="24"/>
          <w:szCs w:val="24"/>
        </w:rPr>
      </w:pPr>
      <w:r w:rsidRPr="001B7A44">
        <w:rPr>
          <w:rFonts w:ascii="Arial" w:hAnsi="Arial" w:cs="Arial"/>
          <w:sz w:val="24"/>
          <w:szCs w:val="24"/>
        </w:rPr>
        <w:t>zawarta w ....................  w dniu ........................... r</w:t>
      </w:r>
      <w:r w:rsidR="005220AB" w:rsidRPr="001B7A44">
        <w:rPr>
          <w:rFonts w:ascii="Arial" w:hAnsi="Arial" w:cs="Arial"/>
          <w:sz w:val="24"/>
          <w:szCs w:val="24"/>
        </w:rPr>
        <w:t>.</w:t>
      </w:r>
      <w:r w:rsidRPr="001B7A44">
        <w:rPr>
          <w:rFonts w:ascii="Arial" w:hAnsi="Arial" w:cs="Arial"/>
          <w:sz w:val="24"/>
          <w:szCs w:val="24"/>
        </w:rPr>
        <w:t xml:space="preserve"> pomiędzy:</w:t>
      </w:r>
    </w:p>
    <w:p w:rsidR="005220AB" w:rsidRPr="001B7A44" w:rsidRDefault="00B05EAF" w:rsidP="00D30D0B">
      <w:pPr>
        <w:spacing w:after="0" w:line="340" w:lineRule="exact"/>
        <w:jc w:val="both"/>
        <w:rPr>
          <w:rFonts w:ascii="Arial" w:hAnsi="Arial" w:cs="Arial"/>
          <w:sz w:val="24"/>
          <w:szCs w:val="24"/>
        </w:rPr>
      </w:pPr>
      <w:r w:rsidRPr="001B7A44">
        <w:rPr>
          <w:rFonts w:ascii="Arial" w:hAnsi="Arial" w:cs="Arial"/>
          <w:sz w:val="24"/>
          <w:szCs w:val="24"/>
        </w:rPr>
        <w:t>Skarbe</w:t>
      </w:r>
      <w:r w:rsidR="001D4251" w:rsidRPr="001B7A44">
        <w:rPr>
          <w:rFonts w:ascii="Arial" w:hAnsi="Arial" w:cs="Arial"/>
          <w:sz w:val="24"/>
          <w:szCs w:val="24"/>
        </w:rPr>
        <w:t>m Państwa</w:t>
      </w:r>
      <w:r w:rsidR="005220AB" w:rsidRPr="001B7A44">
        <w:rPr>
          <w:rFonts w:ascii="Arial" w:hAnsi="Arial" w:cs="Arial"/>
          <w:sz w:val="24"/>
          <w:szCs w:val="24"/>
        </w:rPr>
        <w:t xml:space="preserve"> – Państwowym Gospodarstwem Leśnym Lasy Państwowe </w:t>
      </w:r>
      <w:r w:rsidR="001D4251" w:rsidRPr="001B7A44">
        <w:rPr>
          <w:rFonts w:ascii="Arial" w:hAnsi="Arial" w:cs="Arial"/>
          <w:sz w:val="24"/>
          <w:szCs w:val="24"/>
        </w:rPr>
        <w:t xml:space="preserve">Nadleśnictwem </w:t>
      </w:r>
      <w:r w:rsidR="001850F6" w:rsidRPr="001B7A44">
        <w:rPr>
          <w:rFonts w:ascii="Arial" w:hAnsi="Arial" w:cs="Arial"/>
          <w:sz w:val="24"/>
          <w:szCs w:val="24"/>
        </w:rPr>
        <w:t>Nowogard</w:t>
      </w:r>
      <w:r w:rsidR="005220AB" w:rsidRPr="001B7A44">
        <w:rPr>
          <w:rFonts w:ascii="Arial" w:hAnsi="Arial" w:cs="Arial"/>
          <w:sz w:val="24"/>
          <w:szCs w:val="24"/>
        </w:rPr>
        <w:t>, adres:</w:t>
      </w:r>
      <w:r w:rsidRPr="001B7A44">
        <w:rPr>
          <w:rFonts w:ascii="Arial" w:hAnsi="Arial" w:cs="Arial"/>
          <w:sz w:val="24"/>
          <w:szCs w:val="24"/>
        </w:rPr>
        <w:t xml:space="preserve"> </w:t>
      </w:r>
      <w:r w:rsidR="001850F6" w:rsidRPr="001B7A44">
        <w:rPr>
          <w:rFonts w:ascii="Arial" w:hAnsi="Arial" w:cs="Arial"/>
          <w:sz w:val="24"/>
          <w:szCs w:val="24"/>
        </w:rPr>
        <w:t>72-2</w:t>
      </w:r>
      <w:r w:rsidR="009B71D4" w:rsidRPr="001B7A44">
        <w:rPr>
          <w:rFonts w:ascii="Arial" w:hAnsi="Arial" w:cs="Arial"/>
          <w:sz w:val="24"/>
          <w:szCs w:val="24"/>
        </w:rPr>
        <w:t>00</w:t>
      </w:r>
      <w:r w:rsidR="005220AB" w:rsidRPr="001B7A44">
        <w:rPr>
          <w:rFonts w:ascii="Arial" w:hAnsi="Arial" w:cs="Arial"/>
          <w:sz w:val="24"/>
          <w:szCs w:val="24"/>
        </w:rPr>
        <w:t xml:space="preserve"> </w:t>
      </w:r>
      <w:r w:rsidR="001850F6" w:rsidRPr="001B7A44">
        <w:rPr>
          <w:rFonts w:ascii="Arial" w:hAnsi="Arial" w:cs="Arial"/>
          <w:sz w:val="24"/>
          <w:szCs w:val="24"/>
        </w:rPr>
        <w:t>No</w:t>
      </w:r>
      <w:r w:rsidR="009B71D4" w:rsidRPr="001B7A44">
        <w:rPr>
          <w:rFonts w:ascii="Arial" w:hAnsi="Arial" w:cs="Arial"/>
          <w:sz w:val="24"/>
          <w:szCs w:val="24"/>
        </w:rPr>
        <w:t>w</w:t>
      </w:r>
      <w:r w:rsidR="001850F6" w:rsidRPr="001B7A44">
        <w:rPr>
          <w:rFonts w:ascii="Arial" w:hAnsi="Arial" w:cs="Arial"/>
          <w:sz w:val="24"/>
          <w:szCs w:val="24"/>
        </w:rPr>
        <w:t>ogard</w:t>
      </w:r>
      <w:r w:rsidR="001D4251" w:rsidRPr="001B7A44">
        <w:rPr>
          <w:rFonts w:ascii="Arial" w:hAnsi="Arial" w:cs="Arial"/>
          <w:sz w:val="24"/>
          <w:szCs w:val="24"/>
        </w:rPr>
        <w:t xml:space="preserve"> ul. </w:t>
      </w:r>
      <w:r w:rsidR="001850F6" w:rsidRPr="001B7A44">
        <w:rPr>
          <w:rFonts w:ascii="Arial" w:hAnsi="Arial" w:cs="Arial"/>
          <w:sz w:val="24"/>
          <w:szCs w:val="24"/>
        </w:rPr>
        <w:t>Radosła</w:t>
      </w:r>
      <w:r w:rsidR="009B71D4" w:rsidRPr="001B7A44">
        <w:rPr>
          <w:rFonts w:ascii="Arial" w:hAnsi="Arial" w:cs="Arial"/>
          <w:sz w:val="24"/>
          <w:szCs w:val="24"/>
        </w:rPr>
        <w:t>wa 1</w:t>
      </w:r>
      <w:r w:rsidR="001850F6" w:rsidRPr="001B7A44">
        <w:rPr>
          <w:rFonts w:ascii="Arial" w:hAnsi="Arial" w:cs="Arial"/>
          <w:sz w:val="24"/>
          <w:szCs w:val="24"/>
        </w:rPr>
        <w:t>1</w:t>
      </w:r>
      <w:r w:rsidR="005220AB" w:rsidRPr="001B7A44">
        <w:rPr>
          <w:rFonts w:ascii="Arial" w:hAnsi="Arial" w:cs="Arial"/>
          <w:sz w:val="24"/>
          <w:szCs w:val="24"/>
        </w:rPr>
        <w:t>,</w:t>
      </w:r>
      <w:r w:rsidRPr="001B7A44">
        <w:rPr>
          <w:rFonts w:ascii="Arial" w:hAnsi="Arial" w:cs="Arial"/>
          <w:sz w:val="24"/>
          <w:szCs w:val="24"/>
        </w:rPr>
        <w:t xml:space="preserve"> NIP </w:t>
      </w:r>
      <w:r w:rsidR="001850F6" w:rsidRPr="001B7A44">
        <w:rPr>
          <w:rFonts w:ascii="Arial" w:hAnsi="Arial" w:cs="Arial"/>
          <w:sz w:val="24"/>
          <w:szCs w:val="24"/>
        </w:rPr>
        <w:t>856-000-36</w:t>
      </w:r>
      <w:r w:rsidR="001B7A44" w:rsidRPr="001B7A44">
        <w:rPr>
          <w:rFonts w:ascii="Arial" w:hAnsi="Arial" w:cs="Arial"/>
          <w:sz w:val="24"/>
          <w:szCs w:val="24"/>
        </w:rPr>
        <w:t>-17</w:t>
      </w:r>
      <w:r w:rsidRPr="001B7A44">
        <w:rPr>
          <w:rFonts w:ascii="Arial" w:hAnsi="Arial" w:cs="Arial"/>
          <w:sz w:val="24"/>
          <w:szCs w:val="24"/>
        </w:rPr>
        <w:t>, REGON</w:t>
      </w:r>
      <w:r w:rsidR="005220AB" w:rsidRPr="001B7A44">
        <w:rPr>
          <w:rFonts w:ascii="Arial" w:hAnsi="Arial" w:cs="Arial"/>
          <w:sz w:val="24"/>
          <w:szCs w:val="24"/>
        </w:rPr>
        <w:t xml:space="preserve"> </w:t>
      </w:r>
      <w:r w:rsidR="00722CE2" w:rsidRPr="001B7A44">
        <w:rPr>
          <w:rFonts w:ascii="Arial" w:hAnsi="Arial" w:cs="Arial"/>
          <w:sz w:val="24"/>
          <w:szCs w:val="24"/>
        </w:rPr>
        <w:t>81</w:t>
      </w:r>
      <w:r w:rsidR="001F5EFC">
        <w:rPr>
          <w:rFonts w:ascii="Arial" w:hAnsi="Arial" w:cs="Arial"/>
          <w:sz w:val="24"/>
          <w:szCs w:val="24"/>
        </w:rPr>
        <w:t>0539249</w:t>
      </w:r>
      <w:r w:rsidR="005220AB" w:rsidRPr="001B7A44">
        <w:rPr>
          <w:rFonts w:ascii="Arial" w:hAnsi="Arial" w:cs="Arial"/>
          <w:sz w:val="24"/>
          <w:szCs w:val="24"/>
        </w:rPr>
        <w:t xml:space="preserve">, </w:t>
      </w:r>
      <w:r w:rsidRPr="001B7A44">
        <w:rPr>
          <w:rFonts w:ascii="Arial" w:hAnsi="Arial" w:cs="Arial"/>
          <w:sz w:val="24"/>
          <w:szCs w:val="24"/>
        </w:rPr>
        <w:t>zwanym dalej „Udostępniającym”, reprezentowanym przez</w:t>
      </w:r>
    </w:p>
    <w:p w:rsidR="005220AB" w:rsidRPr="001B7A44" w:rsidRDefault="005220AB" w:rsidP="00D30D0B">
      <w:pPr>
        <w:spacing w:after="0" w:line="340" w:lineRule="exact"/>
        <w:ind w:firstLine="567"/>
        <w:jc w:val="both"/>
        <w:rPr>
          <w:rFonts w:ascii="Arial" w:hAnsi="Arial" w:cs="Arial"/>
          <w:sz w:val="24"/>
          <w:szCs w:val="24"/>
        </w:rPr>
      </w:pPr>
      <w:r w:rsidRPr="001B7A44">
        <w:rPr>
          <w:rFonts w:ascii="Arial" w:hAnsi="Arial" w:cs="Arial"/>
          <w:sz w:val="24"/>
          <w:szCs w:val="24"/>
        </w:rPr>
        <w:t>- ………………………</w:t>
      </w:r>
      <w:r w:rsidR="00DE3BE7" w:rsidRPr="001B7A44">
        <w:rPr>
          <w:rFonts w:ascii="Arial" w:hAnsi="Arial" w:cs="Arial"/>
          <w:sz w:val="24"/>
          <w:szCs w:val="24"/>
        </w:rPr>
        <w:t xml:space="preserve"> -</w:t>
      </w:r>
      <w:r w:rsidR="00B05EAF" w:rsidRPr="001B7A44">
        <w:rPr>
          <w:rFonts w:ascii="Arial" w:hAnsi="Arial" w:cs="Arial"/>
          <w:sz w:val="24"/>
          <w:szCs w:val="24"/>
        </w:rPr>
        <w:t xml:space="preserve"> Nadleśniczego</w:t>
      </w:r>
      <w:r w:rsidR="001B7A44" w:rsidRPr="001B7A44">
        <w:rPr>
          <w:rFonts w:ascii="Arial" w:hAnsi="Arial" w:cs="Arial"/>
          <w:sz w:val="24"/>
          <w:szCs w:val="24"/>
        </w:rPr>
        <w:t xml:space="preserve"> Nadleśnictwa No</w:t>
      </w:r>
      <w:r w:rsidRPr="001B7A44">
        <w:rPr>
          <w:rFonts w:ascii="Arial" w:hAnsi="Arial" w:cs="Arial"/>
          <w:sz w:val="24"/>
          <w:szCs w:val="24"/>
        </w:rPr>
        <w:t>w</w:t>
      </w:r>
      <w:r w:rsidR="001B7A44" w:rsidRPr="001B7A44">
        <w:rPr>
          <w:rFonts w:ascii="Arial" w:hAnsi="Arial" w:cs="Arial"/>
          <w:sz w:val="24"/>
          <w:szCs w:val="24"/>
        </w:rPr>
        <w:t>ogard</w:t>
      </w:r>
      <w:r w:rsidRPr="001B7A44">
        <w:rPr>
          <w:rFonts w:ascii="Arial" w:hAnsi="Arial" w:cs="Arial"/>
          <w:sz w:val="24"/>
          <w:szCs w:val="24"/>
        </w:rPr>
        <w:t xml:space="preserve"> </w:t>
      </w:r>
    </w:p>
    <w:p w:rsidR="00B05EAF" w:rsidRPr="006610D6" w:rsidRDefault="001D4251" w:rsidP="00D30D0B">
      <w:pPr>
        <w:spacing w:after="0" w:line="340" w:lineRule="exact"/>
        <w:jc w:val="both"/>
        <w:rPr>
          <w:rFonts w:ascii="Arial" w:hAnsi="Arial" w:cs="Arial"/>
          <w:sz w:val="24"/>
          <w:szCs w:val="24"/>
        </w:rPr>
      </w:pPr>
      <w:r w:rsidRPr="001B7A44">
        <w:rPr>
          <w:rFonts w:ascii="Arial" w:hAnsi="Arial" w:cs="Arial"/>
          <w:sz w:val="24"/>
          <w:szCs w:val="24"/>
        </w:rPr>
        <w:t>a</w:t>
      </w:r>
    </w:p>
    <w:p w:rsidR="005220AB" w:rsidRPr="006610D6" w:rsidRDefault="00001977" w:rsidP="00D30D0B">
      <w:pPr>
        <w:spacing w:after="0" w:line="340" w:lineRule="exact"/>
        <w:jc w:val="both"/>
        <w:rPr>
          <w:rFonts w:ascii="Arial" w:hAnsi="Arial" w:cs="Arial"/>
          <w:sz w:val="24"/>
          <w:szCs w:val="24"/>
        </w:rPr>
      </w:pPr>
      <w:r w:rsidRPr="006610D6">
        <w:rPr>
          <w:rFonts w:ascii="Arial" w:hAnsi="Arial" w:cs="Arial"/>
          <w:sz w:val="24"/>
          <w:szCs w:val="24"/>
        </w:rPr>
        <w:t>..........................</w:t>
      </w:r>
      <w:r w:rsidR="00B05EAF" w:rsidRPr="006610D6">
        <w:rPr>
          <w:rFonts w:ascii="Arial" w:hAnsi="Arial" w:cs="Arial"/>
          <w:sz w:val="24"/>
          <w:szCs w:val="24"/>
        </w:rPr>
        <w:t>...........................................</w:t>
      </w:r>
      <w:r w:rsidRPr="006610D6">
        <w:rPr>
          <w:rFonts w:ascii="Arial" w:hAnsi="Arial" w:cs="Arial"/>
          <w:sz w:val="24"/>
          <w:szCs w:val="24"/>
        </w:rPr>
        <w:t>.. z siedzibą w …………………………….., ul. ………………………….., wpisanym/-ą do rejestru przedsiębiorców KRS/</w:t>
      </w:r>
      <w:proofErr w:type="spellStart"/>
      <w:r w:rsidR="00B05EAF" w:rsidRPr="006610D6">
        <w:rPr>
          <w:rFonts w:ascii="Arial" w:hAnsi="Arial" w:cs="Arial"/>
          <w:sz w:val="24"/>
          <w:szCs w:val="24"/>
        </w:rPr>
        <w:t>CEiDG</w:t>
      </w:r>
      <w:proofErr w:type="spellEnd"/>
      <w:r w:rsidR="00B05EAF" w:rsidRPr="006610D6">
        <w:rPr>
          <w:rFonts w:ascii="Arial" w:hAnsi="Arial" w:cs="Arial"/>
          <w:sz w:val="24"/>
          <w:szCs w:val="24"/>
        </w:rPr>
        <w:t xml:space="preserve"> pod</w:t>
      </w:r>
      <w:r w:rsidRPr="006610D6">
        <w:rPr>
          <w:rFonts w:ascii="Arial" w:hAnsi="Arial" w:cs="Arial"/>
          <w:sz w:val="24"/>
          <w:szCs w:val="24"/>
        </w:rPr>
        <w:t xml:space="preserve"> numerem ………</w:t>
      </w:r>
      <w:r w:rsidR="00B05EAF" w:rsidRPr="006610D6">
        <w:rPr>
          <w:rFonts w:ascii="Arial" w:hAnsi="Arial" w:cs="Arial"/>
          <w:sz w:val="24"/>
          <w:szCs w:val="24"/>
        </w:rPr>
        <w:t>…..</w:t>
      </w:r>
      <w:r w:rsidRPr="006610D6">
        <w:rPr>
          <w:rFonts w:ascii="Arial" w:hAnsi="Arial" w:cs="Arial"/>
          <w:sz w:val="24"/>
          <w:szCs w:val="24"/>
        </w:rPr>
        <w:t xml:space="preserve">………, NIP ………………, </w:t>
      </w:r>
      <w:r w:rsidR="00B05EAF" w:rsidRPr="006610D6">
        <w:rPr>
          <w:rFonts w:ascii="Arial" w:hAnsi="Arial" w:cs="Arial"/>
          <w:sz w:val="24"/>
          <w:szCs w:val="24"/>
        </w:rPr>
        <w:t>R</w:t>
      </w:r>
      <w:r w:rsidRPr="006610D6">
        <w:rPr>
          <w:rFonts w:ascii="Arial" w:hAnsi="Arial" w:cs="Arial"/>
          <w:sz w:val="24"/>
          <w:szCs w:val="24"/>
        </w:rPr>
        <w:t>EGON</w:t>
      </w:r>
      <w:r w:rsidR="005220AB" w:rsidRPr="006610D6">
        <w:rPr>
          <w:rFonts w:ascii="Arial" w:hAnsi="Arial" w:cs="Arial"/>
          <w:sz w:val="24"/>
          <w:szCs w:val="24"/>
        </w:rPr>
        <w:t xml:space="preserve"> </w:t>
      </w:r>
      <w:r w:rsidRPr="006610D6">
        <w:rPr>
          <w:rFonts w:ascii="Arial" w:hAnsi="Arial" w:cs="Arial"/>
          <w:sz w:val="24"/>
          <w:szCs w:val="24"/>
        </w:rPr>
        <w:t>…………………………</w:t>
      </w:r>
      <w:r w:rsidR="005220AB" w:rsidRPr="006610D6">
        <w:rPr>
          <w:rFonts w:ascii="Arial" w:hAnsi="Arial" w:cs="Arial"/>
          <w:sz w:val="24"/>
          <w:szCs w:val="24"/>
        </w:rPr>
        <w:t xml:space="preserve"> </w:t>
      </w:r>
      <w:r w:rsidRPr="006610D6">
        <w:rPr>
          <w:rFonts w:ascii="Arial" w:hAnsi="Arial" w:cs="Arial"/>
          <w:sz w:val="24"/>
          <w:szCs w:val="24"/>
        </w:rPr>
        <w:t>zwanym</w:t>
      </w:r>
      <w:r w:rsidR="005220AB" w:rsidRPr="006610D6">
        <w:rPr>
          <w:rFonts w:ascii="Arial" w:hAnsi="Arial" w:cs="Arial"/>
          <w:sz w:val="24"/>
          <w:szCs w:val="24"/>
        </w:rPr>
        <w:t>/-ą</w:t>
      </w:r>
      <w:r w:rsidRPr="006610D6">
        <w:rPr>
          <w:rFonts w:ascii="Arial" w:hAnsi="Arial" w:cs="Arial"/>
          <w:sz w:val="24"/>
          <w:szCs w:val="24"/>
        </w:rPr>
        <w:t xml:space="preserve"> dalej „Operat</w:t>
      </w:r>
      <w:r w:rsidR="005220AB" w:rsidRPr="006610D6">
        <w:rPr>
          <w:rFonts w:ascii="Arial" w:hAnsi="Arial" w:cs="Arial"/>
          <w:sz w:val="24"/>
          <w:szCs w:val="24"/>
        </w:rPr>
        <w:t>orem”, reprezentowanym/-ą przez:</w:t>
      </w:r>
    </w:p>
    <w:p w:rsidR="005220AB" w:rsidRPr="006610D6" w:rsidRDefault="005220AB"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rsidR="005220AB" w:rsidRPr="006610D6" w:rsidRDefault="004372EF"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rsidR="005220AB" w:rsidRPr="006610D6" w:rsidRDefault="005220AB" w:rsidP="00D30D0B">
      <w:pPr>
        <w:spacing w:after="0" w:line="340" w:lineRule="exact"/>
        <w:jc w:val="both"/>
        <w:rPr>
          <w:rFonts w:ascii="Arial" w:hAnsi="Arial" w:cs="Arial"/>
          <w:sz w:val="24"/>
          <w:szCs w:val="24"/>
        </w:rPr>
      </w:pPr>
    </w:p>
    <w:p w:rsidR="008C58EB" w:rsidRPr="006610D6" w:rsidRDefault="008C58EB" w:rsidP="00D30D0B">
      <w:pPr>
        <w:spacing w:after="0" w:line="340" w:lineRule="exact"/>
        <w:jc w:val="both"/>
        <w:rPr>
          <w:rFonts w:ascii="Arial" w:hAnsi="Arial" w:cs="Arial"/>
          <w:b/>
          <w:sz w:val="24"/>
          <w:szCs w:val="24"/>
        </w:rPr>
      </w:pPr>
    </w:p>
    <w:p w:rsidR="00DD140F" w:rsidRPr="006610D6" w:rsidRDefault="00DD140F" w:rsidP="00D30D0B">
      <w:pPr>
        <w:spacing w:after="0" w:line="340" w:lineRule="exact"/>
        <w:jc w:val="center"/>
        <w:rPr>
          <w:rFonts w:ascii="Arial" w:hAnsi="Arial" w:cs="Arial"/>
          <w:b/>
          <w:sz w:val="24"/>
          <w:szCs w:val="24"/>
        </w:rPr>
      </w:pPr>
      <w:r w:rsidRPr="006610D6">
        <w:rPr>
          <w:rFonts w:ascii="Arial" w:hAnsi="Arial" w:cs="Arial"/>
          <w:b/>
          <w:sz w:val="24"/>
          <w:szCs w:val="24"/>
        </w:rPr>
        <w:t>§ 1. Oświadczenia Stron</w:t>
      </w:r>
    </w:p>
    <w:p w:rsidR="005220AB" w:rsidRPr="006610D6" w:rsidRDefault="005220AB" w:rsidP="00D30D0B">
      <w:pPr>
        <w:spacing w:after="0" w:line="340" w:lineRule="exact"/>
        <w:jc w:val="center"/>
        <w:rPr>
          <w:rFonts w:ascii="Arial" w:hAnsi="Arial" w:cs="Arial"/>
          <w:b/>
          <w:sz w:val="24"/>
          <w:szCs w:val="24"/>
        </w:rPr>
      </w:pPr>
    </w:p>
    <w:p w:rsidR="00DD140F"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 xml:space="preserve">1. Udostępniający oświadcza, że </w:t>
      </w:r>
      <w:r w:rsidR="00DD140F" w:rsidRPr="006610D6">
        <w:rPr>
          <w:rFonts w:ascii="Arial" w:hAnsi="Arial" w:cs="Arial"/>
          <w:sz w:val="24"/>
          <w:szCs w:val="24"/>
        </w:rPr>
        <w:t xml:space="preserve">posiada tytuł prawny do </w:t>
      </w:r>
      <w:r w:rsidR="008C58EB" w:rsidRPr="006610D6">
        <w:rPr>
          <w:rFonts w:ascii="Arial" w:hAnsi="Arial" w:cs="Arial"/>
          <w:sz w:val="24"/>
          <w:szCs w:val="24"/>
        </w:rPr>
        <w:t>n</w:t>
      </w:r>
      <w:r w:rsidR="00DD140F" w:rsidRPr="006610D6">
        <w:rPr>
          <w:rFonts w:ascii="Arial" w:hAnsi="Arial" w:cs="Arial"/>
          <w:sz w:val="24"/>
          <w:szCs w:val="24"/>
        </w:rPr>
        <w:t xml:space="preserve">ieruchomości </w:t>
      </w:r>
      <w:r w:rsidR="008C58EB" w:rsidRPr="006610D6">
        <w:rPr>
          <w:rFonts w:ascii="Arial" w:hAnsi="Arial" w:cs="Arial"/>
          <w:sz w:val="24"/>
          <w:szCs w:val="24"/>
        </w:rPr>
        <w:t xml:space="preserve">zabudowanej położonej w ........................., przy ulicy ……………… nr ……, oznaczonej w ewidencji gruntów i budynków jako działka nr ………………, w obrębie ewidencyjnym …………………….... , dla której Sąd Rejonowy w …………………………. prowadzi księgę wieczystą </w:t>
      </w:r>
      <w:r w:rsidRPr="006610D6">
        <w:rPr>
          <w:rFonts w:ascii="Arial" w:hAnsi="Arial" w:cs="Arial"/>
          <w:sz w:val="24"/>
          <w:szCs w:val="24"/>
        </w:rPr>
        <w:t>n</w:t>
      </w:r>
      <w:r w:rsidR="008C58EB" w:rsidRPr="006610D6">
        <w:rPr>
          <w:rFonts w:ascii="Arial" w:hAnsi="Arial" w:cs="Arial"/>
          <w:sz w:val="24"/>
          <w:szCs w:val="24"/>
        </w:rPr>
        <w:t>r ………………..……………….</w:t>
      </w:r>
      <w:r w:rsidR="002D42CD" w:rsidRPr="006610D6">
        <w:rPr>
          <w:rFonts w:ascii="Arial" w:hAnsi="Arial" w:cs="Arial"/>
          <w:sz w:val="24"/>
          <w:szCs w:val="24"/>
        </w:rPr>
        <w:t xml:space="preserve"> (dalej „nieruchomość”)</w:t>
      </w:r>
      <w:r w:rsidR="008C58EB" w:rsidRPr="006610D6">
        <w:rPr>
          <w:rFonts w:ascii="Arial" w:hAnsi="Arial" w:cs="Arial"/>
          <w:sz w:val="24"/>
          <w:szCs w:val="24"/>
        </w:rPr>
        <w:t xml:space="preserve"> </w:t>
      </w:r>
      <w:r w:rsidR="002D42CD" w:rsidRPr="006610D6">
        <w:rPr>
          <w:rFonts w:ascii="Arial" w:hAnsi="Arial" w:cs="Arial"/>
          <w:sz w:val="24"/>
          <w:szCs w:val="24"/>
        </w:rPr>
        <w:t xml:space="preserve">– </w:t>
      </w:r>
      <w:r w:rsidR="00DD140F" w:rsidRPr="006610D6">
        <w:rPr>
          <w:rFonts w:ascii="Arial" w:hAnsi="Arial" w:cs="Arial"/>
          <w:sz w:val="24"/>
          <w:szCs w:val="24"/>
        </w:rPr>
        <w:t>w postaci zarządu</w:t>
      </w:r>
      <w:r w:rsidR="008C58EB" w:rsidRPr="006610D6">
        <w:rPr>
          <w:rFonts w:ascii="Arial" w:hAnsi="Arial" w:cs="Arial"/>
          <w:sz w:val="24"/>
          <w:szCs w:val="24"/>
        </w:rPr>
        <w:t xml:space="preserve"> opa</w:t>
      </w:r>
      <w:r w:rsidRPr="006610D6">
        <w:rPr>
          <w:rFonts w:ascii="Arial" w:hAnsi="Arial" w:cs="Arial"/>
          <w:sz w:val="24"/>
          <w:szCs w:val="24"/>
        </w:rPr>
        <w:t>rtego na przepisach ustawy z dnia</w:t>
      </w:r>
      <w:r w:rsidR="008C58EB" w:rsidRPr="006610D6">
        <w:rPr>
          <w:rFonts w:ascii="Arial" w:hAnsi="Arial" w:cs="Arial"/>
          <w:sz w:val="24"/>
          <w:szCs w:val="24"/>
        </w:rPr>
        <w:t xml:space="preserve"> 28</w:t>
      </w:r>
      <w:r w:rsidRPr="006610D6">
        <w:rPr>
          <w:rFonts w:ascii="Arial" w:hAnsi="Arial" w:cs="Arial"/>
          <w:sz w:val="24"/>
          <w:szCs w:val="24"/>
        </w:rPr>
        <w:t xml:space="preserve"> września </w:t>
      </w:r>
      <w:r w:rsidR="008C58EB" w:rsidRPr="006610D6">
        <w:rPr>
          <w:rFonts w:ascii="Arial" w:hAnsi="Arial" w:cs="Arial"/>
          <w:sz w:val="24"/>
          <w:szCs w:val="24"/>
        </w:rPr>
        <w:t>1991</w:t>
      </w:r>
      <w:r w:rsidRPr="006610D6">
        <w:rPr>
          <w:rFonts w:ascii="Arial" w:hAnsi="Arial" w:cs="Arial"/>
          <w:sz w:val="24"/>
          <w:szCs w:val="24"/>
        </w:rPr>
        <w:t xml:space="preserve"> r. o lasach.</w:t>
      </w:r>
    </w:p>
    <w:p w:rsidR="00274A77"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2.</w:t>
      </w:r>
      <w:r w:rsidR="00274A77" w:rsidRPr="006610D6">
        <w:rPr>
          <w:rFonts w:ascii="Arial" w:hAnsi="Arial" w:cs="Arial"/>
          <w:sz w:val="24"/>
          <w:szCs w:val="24"/>
        </w:rPr>
        <w:t xml:space="preserve"> </w:t>
      </w:r>
      <w:r w:rsidR="00DD140F" w:rsidRPr="006610D6">
        <w:rPr>
          <w:rFonts w:ascii="Arial" w:hAnsi="Arial" w:cs="Arial"/>
          <w:sz w:val="24"/>
          <w:szCs w:val="24"/>
        </w:rPr>
        <w:t>Operator oświadcza, że:</w:t>
      </w:r>
    </w:p>
    <w:p w:rsidR="00274A77"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DD140F" w:rsidRPr="006610D6">
        <w:rPr>
          <w:rFonts w:ascii="Arial" w:hAnsi="Arial" w:cs="Arial"/>
          <w:sz w:val="24"/>
          <w:szCs w:val="24"/>
        </w:rPr>
        <w:t xml:space="preserve">prowadzi działalność telekomunikacyjną na podstawie przepisów </w:t>
      </w:r>
      <w:r w:rsidRPr="006610D6">
        <w:rPr>
          <w:rFonts w:ascii="Arial" w:hAnsi="Arial" w:cs="Arial"/>
          <w:sz w:val="24"/>
          <w:szCs w:val="24"/>
        </w:rPr>
        <w:t>u</w:t>
      </w:r>
      <w:r w:rsidR="00DD140F" w:rsidRPr="006610D6">
        <w:rPr>
          <w:rFonts w:ascii="Arial" w:hAnsi="Arial" w:cs="Arial"/>
          <w:sz w:val="24"/>
          <w:szCs w:val="24"/>
        </w:rPr>
        <w:t>stawy i uzyskał wpis do rejestru przedsiębiorców telekomunikacyjnych prowadzonego przez Prezesa Urzędu Komunikacji Elektronicznej pod numerem ..........</w:t>
      </w:r>
      <w:r w:rsidRPr="006610D6">
        <w:rPr>
          <w:rFonts w:ascii="Arial" w:hAnsi="Arial" w:cs="Arial"/>
          <w:sz w:val="24"/>
          <w:szCs w:val="24"/>
        </w:rPr>
        <w:t>;</w:t>
      </w:r>
    </w:p>
    <w:p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DD140F" w:rsidRPr="006610D6">
        <w:rPr>
          <w:rFonts w:ascii="Arial" w:hAnsi="Arial" w:cs="Arial"/>
          <w:sz w:val="24"/>
          <w:szCs w:val="24"/>
        </w:rPr>
        <w:t>używane przez Operatora urządzenia spełniają w</w:t>
      </w:r>
      <w:r w:rsidRPr="006610D6">
        <w:rPr>
          <w:rFonts w:ascii="Arial" w:hAnsi="Arial" w:cs="Arial"/>
          <w:sz w:val="24"/>
          <w:szCs w:val="24"/>
        </w:rPr>
        <w:t>szystkie normy bezpieczeństwa i </w:t>
      </w:r>
      <w:r w:rsidR="00DD140F" w:rsidRPr="006610D6">
        <w:rPr>
          <w:rFonts w:ascii="Arial" w:hAnsi="Arial" w:cs="Arial"/>
          <w:sz w:val="24"/>
          <w:szCs w:val="24"/>
        </w:rPr>
        <w:t xml:space="preserve">posiadają stosowne </w:t>
      </w:r>
      <w:r w:rsidRPr="006610D6">
        <w:rPr>
          <w:rFonts w:ascii="Arial" w:hAnsi="Arial" w:cs="Arial"/>
          <w:sz w:val="24"/>
          <w:szCs w:val="24"/>
        </w:rPr>
        <w:t>certyfikaty;</w:t>
      </w:r>
    </w:p>
    <w:p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8C58EB" w:rsidRPr="006610D6">
        <w:rPr>
          <w:rFonts w:ascii="Arial" w:hAnsi="Arial" w:cs="Arial"/>
          <w:sz w:val="24"/>
          <w:szCs w:val="24"/>
        </w:rPr>
        <w:t xml:space="preserve">urządzenia </w:t>
      </w:r>
      <w:r w:rsidR="00DD140F" w:rsidRPr="006610D6">
        <w:rPr>
          <w:rFonts w:ascii="Arial" w:hAnsi="Arial" w:cs="Arial"/>
          <w:sz w:val="24"/>
          <w:szCs w:val="24"/>
        </w:rPr>
        <w:t xml:space="preserve">zainstalowane </w:t>
      </w:r>
      <w:r w:rsidR="008C58EB" w:rsidRPr="006610D6">
        <w:rPr>
          <w:rFonts w:ascii="Arial" w:hAnsi="Arial" w:cs="Arial"/>
          <w:sz w:val="24"/>
          <w:szCs w:val="24"/>
        </w:rPr>
        <w:t xml:space="preserve">w nieruchomości Udostępniającego przez Operatora </w:t>
      </w:r>
      <w:r w:rsidR="00DD140F" w:rsidRPr="006610D6">
        <w:rPr>
          <w:rFonts w:ascii="Arial" w:hAnsi="Arial" w:cs="Arial"/>
          <w:sz w:val="24"/>
          <w:szCs w:val="24"/>
        </w:rPr>
        <w:t xml:space="preserve">nie będą miały wpływu na bezpieczeństwo </w:t>
      </w:r>
      <w:r w:rsidRPr="006610D6">
        <w:rPr>
          <w:rFonts w:ascii="Arial" w:hAnsi="Arial" w:cs="Arial"/>
          <w:sz w:val="24"/>
          <w:szCs w:val="24"/>
        </w:rPr>
        <w:t>a</w:t>
      </w:r>
      <w:r w:rsidR="00DD140F" w:rsidRPr="006610D6">
        <w:rPr>
          <w:rFonts w:ascii="Arial" w:hAnsi="Arial" w:cs="Arial"/>
          <w:sz w:val="24"/>
          <w:szCs w:val="24"/>
        </w:rPr>
        <w:t xml:space="preserve">bonentów i </w:t>
      </w:r>
      <w:r w:rsidRPr="006610D6">
        <w:rPr>
          <w:rFonts w:ascii="Arial" w:hAnsi="Arial" w:cs="Arial"/>
          <w:sz w:val="24"/>
          <w:szCs w:val="24"/>
        </w:rPr>
        <w:t xml:space="preserve">innych osób przebywających w nieruchomości, w tym mieszkańców, </w:t>
      </w:r>
      <w:r w:rsidR="007D028B" w:rsidRPr="006610D6">
        <w:rPr>
          <w:rFonts w:ascii="Arial" w:hAnsi="Arial" w:cs="Arial"/>
          <w:sz w:val="24"/>
          <w:szCs w:val="24"/>
        </w:rPr>
        <w:t>pracowników, osób obsługujących budowle</w:t>
      </w:r>
      <w:r w:rsidR="00DD140F" w:rsidRPr="006610D6">
        <w:rPr>
          <w:rFonts w:ascii="Arial" w:hAnsi="Arial" w:cs="Arial"/>
          <w:sz w:val="24"/>
          <w:szCs w:val="24"/>
        </w:rPr>
        <w:t xml:space="preserve"> oraz nie będą powodowały zakłóceń innych u</w:t>
      </w:r>
      <w:r w:rsidRPr="006610D6">
        <w:rPr>
          <w:rFonts w:ascii="Arial" w:hAnsi="Arial" w:cs="Arial"/>
          <w:sz w:val="24"/>
          <w:szCs w:val="24"/>
        </w:rPr>
        <w:t>rządzeń;</w:t>
      </w:r>
    </w:p>
    <w:p w:rsidR="00DD140F" w:rsidRPr="006610D6" w:rsidRDefault="00DD140F" w:rsidP="00D30D0B">
      <w:pPr>
        <w:pStyle w:val="Akapitzlist"/>
        <w:numPr>
          <w:ilvl w:val="0"/>
          <w:numId w:val="22"/>
        </w:numPr>
        <w:spacing w:after="0" w:line="340" w:lineRule="exact"/>
        <w:jc w:val="both"/>
        <w:rPr>
          <w:rFonts w:ascii="Arial" w:hAnsi="Arial" w:cs="Arial"/>
          <w:sz w:val="24"/>
          <w:szCs w:val="24"/>
        </w:rPr>
      </w:pPr>
      <w:r w:rsidRPr="006610D6">
        <w:rPr>
          <w:rFonts w:ascii="Arial" w:hAnsi="Arial" w:cs="Arial"/>
          <w:sz w:val="24"/>
          <w:szCs w:val="24"/>
        </w:rPr>
        <w:lastRenderedPageBreak/>
        <w:t>stosowane przez Operatora rozwiązania techniczne będą umożliwiały kolokację urządzeń telekomunikacyjnych sieci innych przedsiębiorców telekomunikacyjnych.</w:t>
      </w:r>
    </w:p>
    <w:p w:rsidR="00292A27" w:rsidRPr="006610D6" w:rsidRDefault="00292A27" w:rsidP="00D30D0B">
      <w:pPr>
        <w:spacing w:after="0" w:line="340" w:lineRule="exact"/>
        <w:rPr>
          <w:rFonts w:ascii="Arial" w:hAnsi="Arial" w:cs="Arial"/>
          <w:b/>
          <w:sz w:val="24"/>
          <w:szCs w:val="24"/>
        </w:rPr>
      </w:pPr>
    </w:p>
    <w:p w:rsidR="00274A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E439B0" w:rsidRPr="006610D6">
        <w:rPr>
          <w:rFonts w:ascii="Arial" w:hAnsi="Arial" w:cs="Arial"/>
          <w:b/>
          <w:sz w:val="24"/>
          <w:szCs w:val="24"/>
        </w:rPr>
        <w:t>2</w:t>
      </w:r>
      <w:r w:rsidR="00292A27" w:rsidRPr="006610D6">
        <w:rPr>
          <w:rFonts w:ascii="Arial" w:hAnsi="Arial" w:cs="Arial"/>
          <w:b/>
          <w:sz w:val="24"/>
          <w:szCs w:val="24"/>
        </w:rPr>
        <w:t>. Przedmiot Umowy</w:t>
      </w:r>
    </w:p>
    <w:p w:rsidR="00292A27" w:rsidRPr="006610D6" w:rsidRDefault="00292A27" w:rsidP="00D30D0B">
      <w:pPr>
        <w:spacing w:after="0" w:line="340" w:lineRule="exact"/>
        <w:jc w:val="center"/>
        <w:rPr>
          <w:rFonts w:ascii="Arial" w:hAnsi="Arial" w:cs="Arial"/>
          <w:b/>
          <w:sz w:val="24"/>
          <w:szCs w:val="24"/>
        </w:rPr>
      </w:pPr>
    </w:p>
    <w:p w:rsidR="002D42CD" w:rsidRPr="006610D6" w:rsidRDefault="002D42CD"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Udostępniający </w:t>
      </w:r>
      <w:r w:rsidRPr="006610D6">
        <w:rPr>
          <w:rFonts w:ascii="Arial" w:hAnsi="Arial" w:cs="Arial"/>
          <w:sz w:val="24"/>
          <w:szCs w:val="24"/>
        </w:rPr>
        <w:t xml:space="preserve">na warunkach wynikających z niniejszej umowy </w:t>
      </w:r>
      <w:r w:rsidR="00001977" w:rsidRPr="006610D6">
        <w:rPr>
          <w:rFonts w:ascii="Arial" w:hAnsi="Arial" w:cs="Arial"/>
          <w:sz w:val="24"/>
          <w:szCs w:val="24"/>
        </w:rPr>
        <w:t xml:space="preserve">zobowiązuje się </w:t>
      </w:r>
      <w:r w:rsidRPr="006610D6">
        <w:rPr>
          <w:rFonts w:ascii="Arial" w:hAnsi="Arial" w:cs="Arial"/>
          <w:sz w:val="24"/>
          <w:szCs w:val="24"/>
        </w:rPr>
        <w:t>zapewnić Operatorowi dostęp do nieruchomości poprzez</w:t>
      </w:r>
      <w:r w:rsidRPr="006610D6">
        <w:rPr>
          <w:rStyle w:val="Odwoanieprzypisudolnego"/>
          <w:rFonts w:ascii="Arial" w:hAnsi="Arial" w:cs="Arial"/>
          <w:sz w:val="24"/>
          <w:szCs w:val="24"/>
        </w:rPr>
        <w:footnoteReference w:id="1"/>
      </w:r>
      <w:r w:rsidRPr="006610D6">
        <w:rPr>
          <w:rFonts w:ascii="Arial" w:hAnsi="Arial" w:cs="Arial"/>
          <w:sz w:val="24"/>
          <w:szCs w:val="24"/>
        </w:rPr>
        <w:t>:</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1)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2)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3)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4)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5)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6) ……………………………………………………………………………………;</w:t>
      </w:r>
    </w:p>
    <w:p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7) …………………………………………………………………………………….</w:t>
      </w:r>
    </w:p>
    <w:p w:rsidR="00193AF3" w:rsidRPr="006610D6" w:rsidRDefault="002D42CD"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Operator zobowiązuje się wykonać instalację sieci telekomunikacyjnej na terenie </w:t>
      </w:r>
      <w:r w:rsidRPr="006610D6">
        <w:rPr>
          <w:rFonts w:ascii="Arial" w:hAnsi="Arial" w:cs="Arial"/>
          <w:sz w:val="24"/>
          <w:szCs w:val="24"/>
        </w:rPr>
        <w:t>nieruchomości</w:t>
      </w:r>
      <w:r w:rsidR="00001977" w:rsidRPr="006610D6">
        <w:rPr>
          <w:rFonts w:ascii="Arial" w:hAnsi="Arial" w:cs="Arial"/>
          <w:sz w:val="24"/>
          <w:szCs w:val="24"/>
        </w:rPr>
        <w:t xml:space="preserve"> (zwanej dalej „Siecią”) zgodnie z postanowieniami </w:t>
      </w:r>
      <w:r w:rsidRPr="006610D6">
        <w:rPr>
          <w:rFonts w:ascii="Arial" w:hAnsi="Arial" w:cs="Arial"/>
          <w:sz w:val="24"/>
          <w:szCs w:val="24"/>
        </w:rPr>
        <w:t>niniejszej u</w:t>
      </w:r>
      <w:r w:rsidR="00193AF3" w:rsidRPr="006610D6">
        <w:rPr>
          <w:rFonts w:ascii="Arial" w:hAnsi="Arial" w:cs="Arial"/>
          <w:sz w:val="24"/>
          <w:szCs w:val="24"/>
        </w:rPr>
        <w:t>mowy i przepisami prawa.</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W przypadku, jeśli istniejąca instalacja wewnętrzna telekomunikacyjna jest już wykorzystywana przez inny podmiot i nie jest możliwe współkorzystanie z </w:t>
      </w:r>
      <w:r w:rsidRPr="006610D6">
        <w:rPr>
          <w:rFonts w:ascii="Arial" w:hAnsi="Arial" w:cs="Arial"/>
          <w:sz w:val="24"/>
          <w:szCs w:val="24"/>
        </w:rPr>
        <w:t>niej</w:t>
      </w:r>
      <w:r w:rsidR="00001977" w:rsidRPr="006610D6">
        <w:rPr>
          <w:rFonts w:ascii="Arial" w:hAnsi="Arial" w:cs="Arial"/>
          <w:sz w:val="24"/>
          <w:szCs w:val="24"/>
        </w:rPr>
        <w:t>, Operator może, za zgodą  Udostępniającego, wybudować własną instalację wewnętrzną telekomunikacyjną.</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 xml:space="preserve">Określenie zasad świadczenia usług telekomunikacyjnych </w:t>
      </w:r>
      <w:r w:rsidRPr="006610D6">
        <w:rPr>
          <w:rFonts w:ascii="Arial" w:hAnsi="Arial" w:cs="Arial"/>
          <w:sz w:val="24"/>
          <w:szCs w:val="24"/>
        </w:rPr>
        <w:t xml:space="preserve">abonentom </w:t>
      </w:r>
      <w:r w:rsidR="00001977" w:rsidRPr="006610D6">
        <w:rPr>
          <w:rFonts w:ascii="Arial" w:hAnsi="Arial" w:cs="Arial"/>
          <w:sz w:val="24"/>
          <w:szCs w:val="24"/>
        </w:rPr>
        <w:t xml:space="preserve">przez Operatora nastąpi w odrębnych umowach abonenckich zawartych z </w:t>
      </w:r>
      <w:r w:rsidRPr="006610D6">
        <w:rPr>
          <w:rFonts w:ascii="Arial" w:hAnsi="Arial" w:cs="Arial"/>
          <w:sz w:val="24"/>
          <w:szCs w:val="24"/>
        </w:rPr>
        <w:t>a</w:t>
      </w:r>
      <w:r w:rsidR="00001977" w:rsidRPr="006610D6">
        <w:rPr>
          <w:rFonts w:ascii="Arial" w:hAnsi="Arial" w:cs="Arial"/>
          <w:sz w:val="24"/>
          <w:szCs w:val="24"/>
        </w:rPr>
        <w:t>bonentami przez Operatora.</w:t>
      </w:r>
    </w:p>
    <w:p w:rsidR="00193AF3"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 xml:space="preserve">Przed przystąpieniem do instalacji Sieci Operator wykona projekt wykonawczy Sieci na terenie </w:t>
      </w:r>
      <w:r w:rsidRPr="006610D6">
        <w:rPr>
          <w:rFonts w:ascii="Arial" w:hAnsi="Arial" w:cs="Arial"/>
          <w:sz w:val="24"/>
          <w:szCs w:val="24"/>
        </w:rPr>
        <w:t>n</w:t>
      </w:r>
      <w:r w:rsidR="00001977" w:rsidRPr="006610D6">
        <w:rPr>
          <w:rFonts w:ascii="Arial" w:hAnsi="Arial" w:cs="Arial"/>
          <w:sz w:val="24"/>
          <w:szCs w:val="24"/>
        </w:rPr>
        <w:t>ieruchomości, zawierający określenie technologii wykonania Sieci oraz wyszczególnienie okablowania, orurowania i innych instalowanych urządzeń.</w:t>
      </w:r>
    </w:p>
    <w:p w:rsidR="00DE3BE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6.</w:t>
      </w:r>
      <w:r w:rsidR="00001977" w:rsidRPr="006610D6">
        <w:rPr>
          <w:rFonts w:ascii="Arial" w:hAnsi="Arial" w:cs="Arial"/>
          <w:sz w:val="24"/>
          <w:szCs w:val="24"/>
        </w:rPr>
        <w:t xml:space="preserve"> Operator przedstawia Udostępniającemu do zaa</w:t>
      </w:r>
      <w:r w:rsidR="008A3517">
        <w:rPr>
          <w:rFonts w:ascii="Arial" w:hAnsi="Arial" w:cs="Arial"/>
          <w:sz w:val="24"/>
          <w:szCs w:val="24"/>
        </w:rPr>
        <w:t>kceptowania projekt wykonawczy S</w:t>
      </w:r>
      <w:r w:rsidR="00001977" w:rsidRPr="006610D6">
        <w:rPr>
          <w:rFonts w:ascii="Arial" w:hAnsi="Arial" w:cs="Arial"/>
          <w:sz w:val="24"/>
          <w:szCs w:val="24"/>
        </w:rPr>
        <w:t>ieci lub jego zmianę, wskazując w szczególności sposób i zakres naruszenia konstrukcji budynku</w:t>
      </w:r>
      <w:r w:rsidR="009C6577" w:rsidRPr="006610D6">
        <w:rPr>
          <w:rFonts w:ascii="Arial" w:hAnsi="Arial" w:cs="Arial"/>
          <w:sz w:val="24"/>
          <w:szCs w:val="24"/>
        </w:rPr>
        <w:t>/budowli</w:t>
      </w:r>
      <w:r w:rsidR="00001977" w:rsidRPr="006610D6">
        <w:rPr>
          <w:rFonts w:ascii="Arial" w:hAnsi="Arial" w:cs="Arial"/>
          <w:sz w:val="24"/>
          <w:szCs w:val="24"/>
        </w:rPr>
        <w:t xml:space="preserve"> i jego wyglądu najpóźniej w terminie 30 dni przed rozpoczęciem prac instalacyjnych lub przebudowy. Udostępniający w terminie 30 dni od dnia otrzymania projektu wykonawczego akceptuje przedstawiony mu projekt wykonawczy, zgłasza do niego uwagi lub żąda od Operatora dodatkowych wyjaśnień lub zmian projektu wykonawczego. Niewyrażenie przez Udostępniającego stanowiska w tym terminie jest uważane jako akceptacja projektu wykonawczego Sieci lub jego zmiany. Instalacja Sieci następuje dopiero po akceptacji przez Udostępniającego projektu wykonawczego.</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7. </w:t>
      </w:r>
      <w:r w:rsidR="00001977" w:rsidRPr="006610D6">
        <w:rPr>
          <w:rFonts w:ascii="Arial" w:hAnsi="Arial" w:cs="Arial"/>
          <w:sz w:val="24"/>
          <w:szCs w:val="24"/>
        </w:rPr>
        <w:t xml:space="preserve">W celu sporządzenia </w:t>
      </w:r>
      <w:r w:rsidRPr="006610D6">
        <w:rPr>
          <w:rFonts w:ascii="Arial" w:hAnsi="Arial" w:cs="Arial"/>
          <w:sz w:val="24"/>
          <w:szCs w:val="24"/>
        </w:rPr>
        <w:t xml:space="preserve">projektu wykonawczego </w:t>
      </w:r>
      <w:r w:rsidR="00001977" w:rsidRPr="006610D6">
        <w:rPr>
          <w:rFonts w:ascii="Arial" w:hAnsi="Arial" w:cs="Arial"/>
          <w:sz w:val="24"/>
          <w:szCs w:val="24"/>
        </w:rPr>
        <w:t xml:space="preserve">Udostępniający bez zbędnej zwłoki, udostępni </w:t>
      </w:r>
      <w:r w:rsidR="009C6577" w:rsidRPr="006610D6">
        <w:rPr>
          <w:rFonts w:ascii="Arial" w:hAnsi="Arial" w:cs="Arial"/>
          <w:sz w:val="24"/>
          <w:szCs w:val="24"/>
        </w:rPr>
        <w:t>(o ile posiada)</w:t>
      </w:r>
      <w:r w:rsidRPr="006610D6">
        <w:rPr>
          <w:rFonts w:ascii="Arial" w:hAnsi="Arial" w:cs="Arial"/>
          <w:sz w:val="24"/>
          <w:szCs w:val="24"/>
        </w:rPr>
        <w:t xml:space="preserve"> </w:t>
      </w:r>
      <w:r w:rsidR="00001977" w:rsidRPr="006610D6">
        <w:rPr>
          <w:rFonts w:ascii="Arial" w:hAnsi="Arial" w:cs="Arial"/>
          <w:sz w:val="24"/>
          <w:szCs w:val="24"/>
        </w:rPr>
        <w:t xml:space="preserve">Operatorowi na jego wniosek znajdującą się w jego posiadaniu dokumentację techniczną budynku (w tym kanalizacji kablowej) w zakresie koniecznym do </w:t>
      </w:r>
      <w:r w:rsidR="00001977" w:rsidRPr="006610D6">
        <w:rPr>
          <w:rFonts w:ascii="Arial" w:hAnsi="Arial" w:cs="Arial"/>
          <w:sz w:val="24"/>
          <w:szCs w:val="24"/>
        </w:rPr>
        <w:lastRenderedPageBreak/>
        <w:t>zaprojektowania i wykonania instalacji Sieci oraz utrzymania i eksploatacji Sieci, a także plany istniejącej instalacji wewnętrznej telekomunikacyjnej.</w:t>
      </w:r>
    </w:p>
    <w:p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8. </w:t>
      </w:r>
      <w:r w:rsidR="00001977" w:rsidRPr="006610D6">
        <w:rPr>
          <w:rFonts w:ascii="Arial" w:hAnsi="Arial" w:cs="Arial"/>
          <w:sz w:val="24"/>
          <w:szCs w:val="24"/>
        </w:rPr>
        <w:t>Wykonanie instalacji Sieci przez Operatora będzie w szczególności polegało na</w:t>
      </w:r>
      <w:r w:rsidRPr="006610D6">
        <w:rPr>
          <w:rStyle w:val="Odwoanieprzypisudolnego"/>
          <w:rFonts w:ascii="Arial" w:hAnsi="Arial" w:cs="Arial"/>
          <w:sz w:val="24"/>
          <w:szCs w:val="24"/>
        </w:rPr>
        <w:footnoteReference w:id="2"/>
      </w:r>
      <w:r w:rsidR="00001977" w:rsidRPr="006610D6">
        <w:rPr>
          <w:rFonts w:ascii="Arial" w:hAnsi="Arial" w:cs="Arial"/>
          <w:sz w:val="24"/>
          <w:szCs w:val="24"/>
        </w:rPr>
        <w:t>:</w:t>
      </w:r>
    </w:p>
    <w:p w:rsidR="0000197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rozprowadzeniu łączy t</w:t>
      </w:r>
      <w:r w:rsidRPr="006610D6">
        <w:rPr>
          <w:rFonts w:ascii="Arial" w:hAnsi="Arial" w:cs="Arial"/>
          <w:sz w:val="24"/>
          <w:szCs w:val="24"/>
        </w:rPr>
        <w:t>elekomunikacyjnych na obszarze nieruchomości i </w:t>
      </w:r>
      <w:r w:rsidR="00001977" w:rsidRPr="006610D6">
        <w:rPr>
          <w:rFonts w:ascii="Arial" w:hAnsi="Arial" w:cs="Arial"/>
          <w:sz w:val="24"/>
          <w:szCs w:val="24"/>
        </w:rPr>
        <w:t>doprowadzenie Sieci do budynku</w:t>
      </w:r>
      <w:r w:rsidR="007C056D" w:rsidRPr="006610D6">
        <w:rPr>
          <w:rFonts w:ascii="Arial" w:hAnsi="Arial" w:cs="Arial"/>
          <w:sz w:val="24"/>
          <w:szCs w:val="24"/>
        </w:rPr>
        <w:t>/ budowli</w:t>
      </w:r>
      <w:r w:rsidR="00001977" w:rsidRPr="006610D6">
        <w:rPr>
          <w:rFonts w:ascii="Arial" w:hAnsi="Arial" w:cs="Arial"/>
          <w:sz w:val="24"/>
          <w:szCs w:val="24"/>
        </w:rPr>
        <w:t>;</w:t>
      </w:r>
    </w:p>
    <w:p w:rsidR="0000197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7C056D" w:rsidRPr="006610D6">
        <w:rPr>
          <w:rFonts w:ascii="Arial" w:hAnsi="Arial" w:cs="Arial"/>
          <w:sz w:val="24"/>
          <w:szCs w:val="24"/>
        </w:rPr>
        <w:t xml:space="preserve">w przypadku, gdy budynek/budowla </w:t>
      </w:r>
      <w:r w:rsidRPr="006610D6">
        <w:rPr>
          <w:rFonts w:ascii="Arial" w:hAnsi="Arial" w:cs="Arial"/>
          <w:sz w:val="24"/>
          <w:szCs w:val="24"/>
        </w:rPr>
        <w:t>posadowiony na n</w:t>
      </w:r>
      <w:r w:rsidR="00001977" w:rsidRPr="006610D6">
        <w:rPr>
          <w:rFonts w:ascii="Arial" w:hAnsi="Arial" w:cs="Arial"/>
          <w:sz w:val="24"/>
          <w:szCs w:val="24"/>
        </w:rPr>
        <w:t>ieruchomości nie jest wyposażony w instalację wewnętrzną telekomunikacyjną, Operator zrealizuje budowę pionów rozdzielczych i instalacji do poszczególnych lokali w postaci sieci przewodowej w istniejących kanałach lub wewnątrz budynku;</w:t>
      </w:r>
    </w:p>
    <w:p w:rsidR="00292A2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budowie połączeń między</w:t>
      </w:r>
      <w:r w:rsidR="001F5EFC">
        <w:rPr>
          <w:rFonts w:ascii="Arial" w:hAnsi="Arial" w:cs="Arial"/>
          <w:sz w:val="24"/>
          <w:szCs w:val="24"/>
        </w:rPr>
        <w:t xml:space="preserve"> </w:t>
      </w:r>
      <w:r w:rsidR="00001977" w:rsidRPr="006610D6">
        <w:rPr>
          <w:rFonts w:ascii="Arial" w:hAnsi="Arial" w:cs="Arial"/>
          <w:sz w:val="24"/>
          <w:szCs w:val="24"/>
        </w:rPr>
        <w:t>budynkowych w wykopach ziemnych lub kanalizacji według projektu wykonawczego Sieci;</w:t>
      </w:r>
    </w:p>
    <w:p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montaż</w:t>
      </w:r>
      <w:r w:rsidRPr="006610D6">
        <w:rPr>
          <w:rFonts w:ascii="Arial" w:hAnsi="Arial" w:cs="Arial"/>
          <w:sz w:val="24"/>
          <w:szCs w:val="24"/>
        </w:rPr>
        <w:t>u</w:t>
      </w:r>
      <w:r w:rsidR="00001977" w:rsidRPr="006610D6">
        <w:rPr>
          <w:rFonts w:ascii="Arial" w:hAnsi="Arial" w:cs="Arial"/>
          <w:sz w:val="24"/>
          <w:szCs w:val="24"/>
        </w:rPr>
        <w:t xml:space="preserve"> szafek rozdzielczych i punktów dystrybucyjnych, według projektu wykonawczego Sieci;</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5</w:t>
      </w:r>
      <w:r w:rsidR="00292A27" w:rsidRPr="006610D6">
        <w:rPr>
          <w:rFonts w:ascii="Arial" w:hAnsi="Arial" w:cs="Arial"/>
          <w:sz w:val="24"/>
          <w:szCs w:val="24"/>
        </w:rPr>
        <w:t xml:space="preserve">) </w:t>
      </w:r>
      <w:r w:rsidR="00001977" w:rsidRPr="006610D6">
        <w:rPr>
          <w:rFonts w:ascii="Arial" w:hAnsi="Arial" w:cs="Arial"/>
          <w:sz w:val="24"/>
          <w:szCs w:val="24"/>
        </w:rPr>
        <w:t>wykonaniu podłączenia do energii elektrycznej urządzeń Operatora;</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6</w:t>
      </w:r>
      <w:r w:rsidR="00292A27" w:rsidRPr="006610D6">
        <w:rPr>
          <w:rFonts w:ascii="Arial" w:hAnsi="Arial" w:cs="Arial"/>
          <w:sz w:val="24"/>
          <w:szCs w:val="24"/>
        </w:rPr>
        <w:t xml:space="preserve">) </w:t>
      </w:r>
      <w:r w:rsidR="00001977" w:rsidRPr="006610D6">
        <w:rPr>
          <w:rFonts w:ascii="Arial" w:hAnsi="Arial" w:cs="Arial"/>
          <w:sz w:val="24"/>
          <w:szCs w:val="24"/>
        </w:rPr>
        <w:t xml:space="preserve">wykonaniu przyłączy telekomunikacyjnych do budynku umożliwiających podłączenie </w:t>
      </w:r>
      <w:r w:rsidR="00292A27" w:rsidRPr="006610D6">
        <w:rPr>
          <w:rFonts w:ascii="Arial" w:hAnsi="Arial" w:cs="Arial"/>
          <w:sz w:val="24"/>
          <w:szCs w:val="24"/>
        </w:rPr>
        <w:t>abonentów</w:t>
      </w:r>
      <w:r w:rsidR="00001977" w:rsidRPr="006610D6">
        <w:rPr>
          <w:rFonts w:ascii="Arial" w:hAnsi="Arial" w:cs="Arial"/>
          <w:sz w:val="24"/>
          <w:szCs w:val="24"/>
        </w:rPr>
        <w:t xml:space="preserve"> do Sieci celem świadczenia im usług telekomunikacyjnych;</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7</w:t>
      </w:r>
      <w:r w:rsidR="00292A27" w:rsidRPr="006610D6">
        <w:rPr>
          <w:rFonts w:ascii="Arial" w:hAnsi="Arial" w:cs="Arial"/>
          <w:sz w:val="24"/>
          <w:szCs w:val="24"/>
        </w:rPr>
        <w:t xml:space="preserve">) </w:t>
      </w:r>
      <w:r w:rsidR="00001977" w:rsidRPr="006610D6">
        <w:rPr>
          <w:rFonts w:ascii="Arial" w:hAnsi="Arial" w:cs="Arial"/>
          <w:sz w:val="24"/>
          <w:szCs w:val="24"/>
        </w:rPr>
        <w:t>w przypadku, gdy budynek</w:t>
      </w:r>
      <w:r w:rsidR="007C056D" w:rsidRPr="006610D6">
        <w:rPr>
          <w:rFonts w:ascii="Arial" w:hAnsi="Arial" w:cs="Arial"/>
          <w:sz w:val="24"/>
          <w:szCs w:val="24"/>
        </w:rPr>
        <w:t>/budowla</w:t>
      </w:r>
      <w:r w:rsidR="00292A27" w:rsidRPr="006610D6">
        <w:rPr>
          <w:rFonts w:ascii="Arial" w:hAnsi="Arial" w:cs="Arial"/>
          <w:sz w:val="24"/>
          <w:szCs w:val="24"/>
        </w:rPr>
        <w:t xml:space="preserve"> posadowiony na n</w:t>
      </w:r>
      <w:r w:rsidR="00001977" w:rsidRPr="006610D6">
        <w:rPr>
          <w:rFonts w:ascii="Arial" w:hAnsi="Arial" w:cs="Arial"/>
          <w:sz w:val="24"/>
          <w:szCs w:val="24"/>
        </w:rPr>
        <w:t>ieruchomości jest wyposażony w instalację wewnętrzną telekomunikacyjną będącą własnością Udostępniającego lub przez niego zarządzaną, Operator wykona przyłącza telekomunikacyjne do budynku</w:t>
      </w:r>
      <w:r w:rsidR="007C056D" w:rsidRPr="006610D6">
        <w:rPr>
          <w:rFonts w:ascii="Arial" w:hAnsi="Arial" w:cs="Arial"/>
          <w:sz w:val="24"/>
          <w:szCs w:val="24"/>
        </w:rPr>
        <w:t>/budowli</w:t>
      </w:r>
      <w:r w:rsidR="00001977" w:rsidRPr="006610D6">
        <w:rPr>
          <w:rFonts w:ascii="Arial" w:hAnsi="Arial" w:cs="Arial"/>
          <w:sz w:val="24"/>
          <w:szCs w:val="24"/>
        </w:rPr>
        <w:t xml:space="preserve"> w oparciu o udostępnioną mu instalację wewnętrzną telekomunikacyjną;</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8</w:t>
      </w:r>
      <w:r w:rsidR="00292A27" w:rsidRPr="006610D6">
        <w:rPr>
          <w:rFonts w:ascii="Arial" w:hAnsi="Arial" w:cs="Arial"/>
          <w:sz w:val="24"/>
          <w:szCs w:val="24"/>
        </w:rPr>
        <w:t xml:space="preserve">) </w:t>
      </w:r>
      <w:r w:rsidR="00001977" w:rsidRPr="006610D6">
        <w:rPr>
          <w:rFonts w:ascii="Arial" w:hAnsi="Arial" w:cs="Arial"/>
          <w:sz w:val="24"/>
          <w:szCs w:val="24"/>
        </w:rPr>
        <w:t>budowie orurowania i/lub okablowania pomiędzy pionami lub szafkami rozdzielczymi;</w:t>
      </w:r>
    </w:p>
    <w:p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9</w:t>
      </w:r>
      <w:r w:rsidR="00292A27" w:rsidRPr="006610D6">
        <w:rPr>
          <w:rFonts w:ascii="Arial" w:hAnsi="Arial" w:cs="Arial"/>
          <w:sz w:val="24"/>
          <w:szCs w:val="24"/>
        </w:rPr>
        <w:t xml:space="preserve">) </w:t>
      </w:r>
      <w:r w:rsidR="00001977" w:rsidRPr="006610D6">
        <w:rPr>
          <w:rFonts w:ascii="Arial" w:hAnsi="Arial" w:cs="Arial"/>
          <w:sz w:val="24"/>
          <w:szCs w:val="24"/>
        </w:rPr>
        <w:t>montażu szaf telekomunikacyjnych w miejscach budynku</w:t>
      </w:r>
      <w:r w:rsidR="007C056D" w:rsidRPr="006610D6">
        <w:rPr>
          <w:rFonts w:ascii="Arial" w:hAnsi="Arial" w:cs="Arial"/>
          <w:sz w:val="24"/>
          <w:szCs w:val="24"/>
        </w:rPr>
        <w:t>/budowli</w:t>
      </w:r>
      <w:r w:rsidR="00001977" w:rsidRPr="006610D6">
        <w:rPr>
          <w:rFonts w:ascii="Arial" w:hAnsi="Arial" w:cs="Arial"/>
          <w:sz w:val="24"/>
          <w:szCs w:val="24"/>
        </w:rPr>
        <w:t>, w których zbiegają si</w:t>
      </w:r>
      <w:r w:rsidR="00292A27" w:rsidRPr="006610D6">
        <w:rPr>
          <w:rFonts w:ascii="Arial" w:hAnsi="Arial" w:cs="Arial"/>
          <w:sz w:val="24"/>
          <w:szCs w:val="24"/>
        </w:rPr>
        <w:t>ę kable doprowadzone do budynku/budowli;</w:t>
      </w:r>
    </w:p>
    <w:p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0</w:t>
      </w:r>
      <w:r w:rsidRPr="006610D6">
        <w:rPr>
          <w:rFonts w:ascii="Arial" w:hAnsi="Arial" w:cs="Arial"/>
          <w:sz w:val="24"/>
          <w:szCs w:val="24"/>
        </w:rPr>
        <w:t xml:space="preserve">) </w:t>
      </w:r>
      <w:r w:rsidR="00001977" w:rsidRPr="006610D6">
        <w:rPr>
          <w:rFonts w:ascii="Arial" w:hAnsi="Arial" w:cs="Arial"/>
          <w:sz w:val="24"/>
          <w:szCs w:val="24"/>
        </w:rPr>
        <w:t xml:space="preserve">montażu na </w:t>
      </w:r>
      <w:r w:rsidRPr="006610D6">
        <w:rPr>
          <w:rFonts w:ascii="Arial" w:hAnsi="Arial" w:cs="Arial"/>
          <w:sz w:val="24"/>
          <w:szCs w:val="24"/>
        </w:rPr>
        <w:t>n</w:t>
      </w:r>
      <w:r w:rsidR="00001977" w:rsidRPr="006610D6">
        <w:rPr>
          <w:rFonts w:ascii="Arial" w:hAnsi="Arial" w:cs="Arial"/>
          <w:sz w:val="24"/>
          <w:szCs w:val="24"/>
        </w:rPr>
        <w:t>ieruchomości urządzeń umożliwiających bezprzewodowe rozprowadzanie i udostępnianie Sieci, a także radiowe przyłącza telekomunikacyjne do budynku</w:t>
      </w:r>
      <w:r w:rsidR="007C056D" w:rsidRPr="006610D6">
        <w:rPr>
          <w:rFonts w:ascii="Arial" w:hAnsi="Arial" w:cs="Arial"/>
          <w:sz w:val="24"/>
          <w:szCs w:val="24"/>
        </w:rPr>
        <w:t>/budowli</w:t>
      </w:r>
      <w:r w:rsidRPr="006610D6">
        <w:rPr>
          <w:rFonts w:ascii="Arial" w:hAnsi="Arial" w:cs="Arial"/>
          <w:sz w:val="24"/>
          <w:szCs w:val="24"/>
        </w:rPr>
        <w:t>;</w:t>
      </w:r>
    </w:p>
    <w:p w:rsidR="00292A2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1</w:t>
      </w:r>
      <w:r w:rsidRPr="006610D6">
        <w:rPr>
          <w:rFonts w:ascii="Arial" w:hAnsi="Arial" w:cs="Arial"/>
          <w:sz w:val="24"/>
          <w:szCs w:val="24"/>
        </w:rPr>
        <w:t xml:space="preserve">) </w:t>
      </w:r>
      <w:r w:rsidR="00001977" w:rsidRPr="006610D6">
        <w:rPr>
          <w:rFonts w:ascii="Arial" w:hAnsi="Arial" w:cs="Arial"/>
          <w:sz w:val="24"/>
          <w:szCs w:val="24"/>
        </w:rPr>
        <w:t>zainstalowaniu innych urządzeń niezbędnych dla prawidłowego funkcjonowania Sieci, w tym urządzeń chłodzących (klimatyzatorów) oraz agregatów prądowych.</w:t>
      </w:r>
    </w:p>
    <w:p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 xml:space="preserve">9. </w:t>
      </w:r>
      <w:r w:rsidR="00001977" w:rsidRPr="006610D6">
        <w:rPr>
          <w:rFonts w:ascii="Arial" w:hAnsi="Arial" w:cs="Arial"/>
          <w:sz w:val="24"/>
          <w:szCs w:val="24"/>
        </w:rPr>
        <w:t xml:space="preserve">Operator ma prawo do zmiany okablowania, elementów </w:t>
      </w:r>
      <w:r w:rsidRPr="006610D6">
        <w:rPr>
          <w:rFonts w:ascii="Arial" w:hAnsi="Arial" w:cs="Arial"/>
          <w:sz w:val="24"/>
          <w:szCs w:val="24"/>
        </w:rPr>
        <w:t>S</w:t>
      </w:r>
      <w:r w:rsidR="00001977" w:rsidRPr="006610D6">
        <w:rPr>
          <w:rFonts w:ascii="Arial" w:hAnsi="Arial" w:cs="Arial"/>
          <w:sz w:val="24"/>
          <w:szCs w:val="24"/>
        </w:rPr>
        <w:t xml:space="preserve">ieci oraz technologii bądź budowy kolejnych instalacji od istniejących punktów dystrybucyjnych w miarę pozyskiwania kolejnych abonentów na </w:t>
      </w:r>
      <w:r w:rsidRPr="006610D6">
        <w:rPr>
          <w:rFonts w:ascii="Arial" w:hAnsi="Arial" w:cs="Arial"/>
          <w:sz w:val="24"/>
          <w:szCs w:val="24"/>
        </w:rPr>
        <w:t>n</w:t>
      </w:r>
      <w:r w:rsidR="00001977" w:rsidRPr="006610D6">
        <w:rPr>
          <w:rFonts w:ascii="Arial" w:hAnsi="Arial" w:cs="Arial"/>
          <w:sz w:val="24"/>
          <w:szCs w:val="24"/>
        </w:rPr>
        <w:t xml:space="preserve">ieruchomości, bez konieczności zmiany niniejszej </w:t>
      </w:r>
      <w:r w:rsidRPr="006610D6">
        <w:rPr>
          <w:rFonts w:ascii="Arial" w:hAnsi="Arial" w:cs="Arial"/>
          <w:sz w:val="24"/>
          <w:szCs w:val="24"/>
        </w:rPr>
        <w:t>u</w:t>
      </w:r>
      <w:r w:rsidR="00001977" w:rsidRPr="006610D6">
        <w:rPr>
          <w:rFonts w:ascii="Arial" w:hAnsi="Arial" w:cs="Arial"/>
          <w:sz w:val="24"/>
          <w:szCs w:val="24"/>
        </w:rPr>
        <w:t>mowy, jeżeli nie wymaga to zmiany projektu wykonawczego, nie wpłynie negatywnie na walory estetyczne budynku</w:t>
      </w:r>
      <w:r w:rsidR="007C056D" w:rsidRPr="006610D6">
        <w:rPr>
          <w:rFonts w:ascii="Arial" w:hAnsi="Arial" w:cs="Arial"/>
          <w:sz w:val="24"/>
          <w:szCs w:val="24"/>
        </w:rPr>
        <w:t xml:space="preserve">/budowli </w:t>
      </w:r>
      <w:r w:rsidR="00001977" w:rsidRPr="006610D6">
        <w:rPr>
          <w:rFonts w:ascii="Arial" w:hAnsi="Arial" w:cs="Arial"/>
          <w:sz w:val="24"/>
          <w:szCs w:val="24"/>
        </w:rPr>
        <w:t xml:space="preserve"> i nie doprowadzi w jaki</w:t>
      </w:r>
      <w:r w:rsidRPr="006610D6">
        <w:rPr>
          <w:rFonts w:ascii="Arial" w:hAnsi="Arial" w:cs="Arial"/>
          <w:sz w:val="24"/>
          <w:szCs w:val="24"/>
        </w:rPr>
        <w:t>kolwiek sposób do utrudnienia w </w:t>
      </w:r>
      <w:r w:rsidR="00001977" w:rsidRPr="006610D6">
        <w:rPr>
          <w:rFonts w:ascii="Arial" w:hAnsi="Arial" w:cs="Arial"/>
          <w:sz w:val="24"/>
          <w:szCs w:val="24"/>
        </w:rPr>
        <w:t xml:space="preserve">korzystaniu z </w:t>
      </w:r>
      <w:r w:rsidRPr="006610D6">
        <w:rPr>
          <w:rFonts w:ascii="Arial" w:hAnsi="Arial" w:cs="Arial"/>
          <w:sz w:val="24"/>
          <w:szCs w:val="24"/>
        </w:rPr>
        <w:t>n</w:t>
      </w:r>
      <w:r w:rsidR="00001977" w:rsidRPr="006610D6">
        <w:rPr>
          <w:rFonts w:ascii="Arial" w:hAnsi="Arial" w:cs="Arial"/>
          <w:sz w:val="24"/>
          <w:szCs w:val="24"/>
        </w:rPr>
        <w:t>ieruchomości</w:t>
      </w:r>
      <w:r w:rsidR="007C056D" w:rsidRPr="006610D6">
        <w:rPr>
          <w:rFonts w:ascii="Arial" w:hAnsi="Arial" w:cs="Arial"/>
          <w:sz w:val="24"/>
          <w:szCs w:val="24"/>
        </w:rPr>
        <w:t xml:space="preserve"> przez Udostępniającego</w:t>
      </w:r>
      <w:r w:rsidRPr="006610D6">
        <w:rPr>
          <w:rFonts w:ascii="Arial" w:hAnsi="Arial" w:cs="Arial"/>
          <w:sz w:val="24"/>
          <w:szCs w:val="24"/>
        </w:rPr>
        <w:t>.</w:t>
      </w:r>
    </w:p>
    <w:p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10.</w:t>
      </w:r>
      <w:r w:rsidR="005E6E7C" w:rsidRPr="006610D6">
        <w:rPr>
          <w:rFonts w:ascii="Arial" w:hAnsi="Arial" w:cs="Arial"/>
          <w:sz w:val="24"/>
          <w:szCs w:val="24"/>
        </w:rPr>
        <w:t xml:space="preserve"> </w:t>
      </w:r>
      <w:r w:rsidR="00001977" w:rsidRPr="006610D6">
        <w:rPr>
          <w:rFonts w:ascii="Arial" w:hAnsi="Arial" w:cs="Arial"/>
          <w:sz w:val="24"/>
          <w:szCs w:val="24"/>
        </w:rPr>
        <w:t>Operator przed</w:t>
      </w:r>
      <w:r w:rsidRPr="006610D6">
        <w:rPr>
          <w:rFonts w:ascii="Arial" w:hAnsi="Arial" w:cs="Arial"/>
          <w:sz w:val="24"/>
          <w:szCs w:val="24"/>
        </w:rPr>
        <w:t xml:space="preserve"> każdorazowym przystąpieniem do prac </w:t>
      </w:r>
      <w:r w:rsidR="00001977" w:rsidRPr="006610D6">
        <w:rPr>
          <w:rFonts w:ascii="Arial" w:hAnsi="Arial" w:cs="Arial"/>
          <w:sz w:val="24"/>
          <w:szCs w:val="24"/>
        </w:rPr>
        <w:t>powiadamia o nich Udostępniającego w terminie 14 dni przed przystąpieniem do ich realizacji. Udostępniający może w tym terminie wyrazić swój sprzeciw lub zażądać dodatkowych wyjaśnień.</w:t>
      </w:r>
    </w:p>
    <w:p w:rsidR="00292A27" w:rsidRPr="006610D6" w:rsidRDefault="00292A27" w:rsidP="00D30D0B">
      <w:pPr>
        <w:spacing w:after="0" w:line="340" w:lineRule="exact"/>
        <w:jc w:val="center"/>
        <w:rPr>
          <w:rFonts w:ascii="Arial" w:hAnsi="Arial" w:cs="Arial"/>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lastRenderedPageBreak/>
        <w:t>§ 3. Prawa i obowiązki Operatora</w:t>
      </w:r>
    </w:p>
    <w:p w:rsidR="00292A27" w:rsidRPr="006610D6" w:rsidRDefault="00292A27" w:rsidP="00D30D0B">
      <w:pPr>
        <w:spacing w:after="0" w:line="340" w:lineRule="exact"/>
        <w:jc w:val="center"/>
        <w:rPr>
          <w:rFonts w:ascii="Arial" w:hAnsi="Arial" w:cs="Arial"/>
          <w:b/>
          <w:sz w:val="24"/>
          <w:szCs w:val="24"/>
        </w:rPr>
      </w:pPr>
    </w:p>
    <w:p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Operator zobowiązuje się</w:t>
      </w:r>
      <w:r w:rsidR="008F65C7">
        <w:rPr>
          <w:rFonts w:ascii="Arial" w:hAnsi="Arial" w:cs="Arial"/>
          <w:sz w:val="24"/>
          <w:szCs w:val="24"/>
        </w:rPr>
        <w:t xml:space="preserve"> do wykonania instalacji S</w:t>
      </w:r>
      <w:r w:rsidRPr="006610D6">
        <w:rPr>
          <w:rFonts w:ascii="Arial" w:hAnsi="Arial" w:cs="Arial"/>
          <w:sz w:val="24"/>
          <w:szCs w:val="24"/>
        </w:rPr>
        <w:t xml:space="preserve">ieci, </w:t>
      </w:r>
      <w:r w:rsidR="00001977" w:rsidRPr="006610D6">
        <w:rPr>
          <w:rFonts w:ascii="Arial" w:hAnsi="Arial" w:cs="Arial"/>
          <w:sz w:val="24"/>
          <w:szCs w:val="24"/>
        </w:rPr>
        <w:t xml:space="preserve">w taki sposób, aby zarówno </w:t>
      </w:r>
      <w:r w:rsidR="008F65C7">
        <w:rPr>
          <w:rFonts w:ascii="Arial" w:hAnsi="Arial" w:cs="Arial"/>
          <w:sz w:val="24"/>
          <w:szCs w:val="24"/>
        </w:rPr>
        <w:t>prace instalacyjne, jak i sama S</w:t>
      </w:r>
      <w:r w:rsidR="00001977" w:rsidRPr="006610D6">
        <w:rPr>
          <w:rFonts w:ascii="Arial" w:hAnsi="Arial" w:cs="Arial"/>
          <w:sz w:val="24"/>
          <w:szCs w:val="24"/>
        </w:rPr>
        <w:t xml:space="preserve">ieć nie uniemożliwiały </w:t>
      </w:r>
      <w:r w:rsidRPr="006610D6">
        <w:rPr>
          <w:rFonts w:ascii="Arial" w:hAnsi="Arial" w:cs="Arial"/>
          <w:sz w:val="24"/>
          <w:szCs w:val="24"/>
        </w:rPr>
        <w:t>prawidłowego korzystania z n</w:t>
      </w:r>
      <w:r w:rsidR="005E6E7C" w:rsidRPr="006610D6">
        <w:rPr>
          <w:rFonts w:ascii="Arial" w:hAnsi="Arial" w:cs="Arial"/>
          <w:sz w:val="24"/>
          <w:szCs w:val="24"/>
        </w:rPr>
        <w:t>ieruchomości zgodnie z jej społeczno-gospodarczym przeznaczeniem.</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Wszelkie prace instalacyj</w:t>
      </w:r>
      <w:r w:rsidR="008F65C7">
        <w:rPr>
          <w:rFonts w:ascii="Arial" w:hAnsi="Arial" w:cs="Arial"/>
          <w:sz w:val="24"/>
          <w:szCs w:val="24"/>
        </w:rPr>
        <w:t>ne i/lub przebudowy związane z S</w:t>
      </w:r>
      <w:r w:rsidR="00001977" w:rsidRPr="006610D6">
        <w:rPr>
          <w:rFonts w:ascii="Arial" w:hAnsi="Arial" w:cs="Arial"/>
          <w:sz w:val="24"/>
          <w:szCs w:val="24"/>
        </w:rPr>
        <w:t xml:space="preserve">iecią wykonywane </w:t>
      </w:r>
      <w:r w:rsidRPr="006610D6">
        <w:rPr>
          <w:rFonts w:ascii="Arial" w:hAnsi="Arial" w:cs="Arial"/>
          <w:sz w:val="24"/>
          <w:szCs w:val="24"/>
        </w:rPr>
        <w:t>będą</w:t>
      </w:r>
      <w:r w:rsidR="00001977" w:rsidRPr="006610D6">
        <w:rPr>
          <w:rFonts w:ascii="Arial" w:hAnsi="Arial" w:cs="Arial"/>
          <w:sz w:val="24"/>
          <w:szCs w:val="24"/>
        </w:rPr>
        <w:t xml:space="preserve"> przez Operatora </w:t>
      </w:r>
      <w:r w:rsidR="00B515E4" w:rsidRPr="006610D6">
        <w:rPr>
          <w:rFonts w:ascii="Arial" w:hAnsi="Arial" w:cs="Arial"/>
          <w:sz w:val="24"/>
          <w:szCs w:val="24"/>
        </w:rPr>
        <w:t>własnym staraniem i na własny koszt</w:t>
      </w:r>
      <w:r w:rsidR="00001977" w:rsidRPr="006610D6">
        <w:rPr>
          <w:rFonts w:ascii="Arial" w:hAnsi="Arial" w:cs="Arial"/>
          <w:sz w:val="24"/>
          <w:szCs w:val="24"/>
        </w:rPr>
        <w:t>.</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Operator odpowiada za szkody wynikające z </w:t>
      </w:r>
      <w:r w:rsidR="00B515E4" w:rsidRPr="006610D6">
        <w:rPr>
          <w:rFonts w:ascii="Arial" w:hAnsi="Arial" w:cs="Arial"/>
          <w:sz w:val="24"/>
          <w:szCs w:val="24"/>
        </w:rPr>
        <w:t xml:space="preserve">wykonywania </w:t>
      </w:r>
      <w:r w:rsidR="00001977" w:rsidRPr="006610D6">
        <w:rPr>
          <w:rFonts w:ascii="Arial" w:hAnsi="Arial" w:cs="Arial"/>
          <w:sz w:val="24"/>
          <w:szCs w:val="24"/>
        </w:rPr>
        <w:t>prac związanych z instalacją, eksploatacją, rozbudową, ko</w:t>
      </w:r>
      <w:r w:rsidR="008F65C7">
        <w:rPr>
          <w:rFonts w:ascii="Arial" w:hAnsi="Arial" w:cs="Arial"/>
          <w:sz w:val="24"/>
          <w:szCs w:val="24"/>
        </w:rPr>
        <w:t>nserwacją, naprawą lub wymianą S</w:t>
      </w:r>
      <w:r w:rsidR="00001977" w:rsidRPr="006610D6">
        <w:rPr>
          <w:rFonts w:ascii="Arial" w:hAnsi="Arial" w:cs="Arial"/>
          <w:sz w:val="24"/>
          <w:szCs w:val="24"/>
        </w:rPr>
        <w:t>ieci.</w:t>
      </w:r>
    </w:p>
    <w:p w:rsidR="00B515E4"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Operator zobowiązuje się do dokonywania na własny koszt okre</w:t>
      </w:r>
      <w:r w:rsidR="008F65C7">
        <w:rPr>
          <w:rFonts w:ascii="Arial" w:hAnsi="Arial" w:cs="Arial"/>
          <w:sz w:val="24"/>
          <w:szCs w:val="24"/>
        </w:rPr>
        <w:t>sowych przeglądów technicznych S</w:t>
      </w:r>
      <w:r w:rsidR="00001977" w:rsidRPr="006610D6">
        <w:rPr>
          <w:rFonts w:ascii="Arial" w:hAnsi="Arial" w:cs="Arial"/>
          <w:sz w:val="24"/>
          <w:szCs w:val="24"/>
        </w:rPr>
        <w:t>ieci oraz usuwania ewentualnych awarii</w:t>
      </w:r>
      <w:r w:rsidRPr="006610D6">
        <w:rPr>
          <w:rFonts w:ascii="Arial" w:hAnsi="Arial" w:cs="Arial"/>
          <w:sz w:val="24"/>
          <w:szCs w:val="24"/>
        </w:rPr>
        <w:t>.</w:t>
      </w:r>
    </w:p>
    <w:p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Operator zobowiązuje się do pokrywania kosztów zużycia energii elektrycznej przez urządzenia</w:t>
      </w:r>
      <w:r w:rsidR="00740308">
        <w:rPr>
          <w:rFonts w:ascii="Arial" w:hAnsi="Arial" w:cs="Arial"/>
          <w:sz w:val="24"/>
          <w:szCs w:val="24"/>
        </w:rPr>
        <w:t xml:space="preserve"> Operatora, stanowiące element s</w:t>
      </w:r>
      <w:r w:rsidR="00001977" w:rsidRPr="006610D6">
        <w:rPr>
          <w:rFonts w:ascii="Arial" w:hAnsi="Arial" w:cs="Arial"/>
          <w:sz w:val="24"/>
          <w:szCs w:val="24"/>
        </w:rPr>
        <w:t>ieci. Rozliczenia za zużytą energię elektryczną nastąpią:</w:t>
      </w:r>
    </w:p>
    <w:p w:rsidR="005E6E7C" w:rsidRPr="006610D6" w:rsidRDefault="005E6E7C"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w sposób ryczałtowy, uzgodniony przez strony z uwzględnieniem znamionowej mocy urządzeń Operatora instalowanych na </w:t>
      </w:r>
      <w:r w:rsidRPr="006610D6">
        <w:rPr>
          <w:rFonts w:ascii="Arial" w:hAnsi="Arial" w:cs="Arial"/>
          <w:sz w:val="24"/>
          <w:szCs w:val="24"/>
        </w:rPr>
        <w:t>n</w:t>
      </w:r>
      <w:r w:rsidR="00001977" w:rsidRPr="006610D6">
        <w:rPr>
          <w:rFonts w:ascii="Arial" w:hAnsi="Arial" w:cs="Arial"/>
          <w:sz w:val="24"/>
          <w:szCs w:val="24"/>
        </w:rPr>
        <w:t>ieruchomości lub na pods</w:t>
      </w:r>
      <w:r w:rsidRPr="006610D6">
        <w:rPr>
          <w:rFonts w:ascii="Arial" w:hAnsi="Arial" w:cs="Arial"/>
          <w:sz w:val="24"/>
          <w:szCs w:val="24"/>
        </w:rPr>
        <w:t>tawie wskazań podliczników;</w:t>
      </w:r>
      <w:r w:rsidR="00001977" w:rsidRPr="006610D6">
        <w:rPr>
          <w:rFonts w:ascii="Arial" w:hAnsi="Arial" w:cs="Arial"/>
          <w:sz w:val="24"/>
          <w:szCs w:val="24"/>
        </w:rPr>
        <w:t xml:space="preserve"> </w:t>
      </w:r>
      <w:r w:rsidRPr="006610D6">
        <w:rPr>
          <w:rFonts w:ascii="Arial" w:hAnsi="Arial" w:cs="Arial"/>
          <w:sz w:val="24"/>
          <w:szCs w:val="24"/>
        </w:rPr>
        <w:t>r</w:t>
      </w:r>
      <w:r w:rsidR="00001977" w:rsidRPr="006610D6">
        <w:rPr>
          <w:rFonts w:ascii="Arial" w:hAnsi="Arial" w:cs="Arial"/>
          <w:sz w:val="24"/>
          <w:szCs w:val="24"/>
        </w:rPr>
        <w:t xml:space="preserve">ozliczenia będą następowały w oparciu o wystawione przez Udostępniającego faktury VAT, a termin płatności </w:t>
      </w:r>
      <w:r w:rsidR="00B515E4" w:rsidRPr="006610D6">
        <w:rPr>
          <w:rFonts w:ascii="Arial" w:hAnsi="Arial" w:cs="Arial"/>
          <w:sz w:val="24"/>
          <w:szCs w:val="24"/>
        </w:rPr>
        <w:t xml:space="preserve">należności z </w:t>
      </w:r>
      <w:r w:rsidR="00001977" w:rsidRPr="006610D6">
        <w:rPr>
          <w:rFonts w:ascii="Arial" w:hAnsi="Arial" w:cs="Arial"/>
          <w:sz w:val="24"/>
          <w:szCs w:val="24"/>
        </w:rPr>
        <w:t xml:space="preserve">faktury </w:t>
      </w:r>
      <w:r w:rsidR="00DE3BE7" w:rsidRPr="006610D6">
        <w:rPr>
          <w:rFonts w:ascii="Arial" w:hAnsi="Arial" w:cs="Arial"/>
          <w:sz w:val="24"/>
          <w:szCs w:val="24"/>
        </w:rPr>
        <w:t>s</w:t>
      </w:r>
      <w:r w:rsidR="00001977" w:rsidRPr="006610D6">
        <w:rPr>
          <w:rFonts w:ascii="Arial" w:hAnsi="Arial" w:cs="Arial"/>
          <w:sz w:val="24"/>
          <w:szCs w:val="24"/>
        </w:rPr>
        <w:t>trony ustalają na 14 dni od dnia jej otrzymania przez Operatora (o ile dostawa energii przez Udostępniającego będzie możliwa ze względów technicznych lub prawnych), lub</w:t>
      </w:r>
    </w:p>
    <w:p w:rsidR="005E6E7C" w:rsidRPr="006610D6" w:rsidRDefault="005E6E7C"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na podstawie odrębnej umowy zawartej pomiędzy Operatorem a zakładem energetycznym, w przypadku, gdy Operator dokona budowy własnego przyłącza energetycznego z własnym układem pomiarowym.</w:t>
      </w:r>
    </w:p>
    <w:p w:rsidR="009351A3"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6. </w:t>
      </w:r>
      <w:r w:rsidR="00001977" w:rsidRPr="006610D6">
        <w:rPr>
          <w:rFonts w:ascii="Arial" w:hAnsi="Arial" w:cs="Arial"/>
          <w:sz w:val="24"/>
          <w:szCs w:val="24"/>
        </w:rPr>
        <w:t xml:space="preserve">Operator zobowiązany jest do prowadzenia prac instalacyjnych oraz konserwacyjnych swoich </w:t>
      </w:r>
      <w:r w:rsidR="008F65C7">
        <w:rPr>
          <w:rFonts w:ascii="Arial" w:hAnsi="Arial" w:cs="Arial"/>
          <w:sz w:val="24"/>
          <w:szCs w:val="24"/>
        </w:rPr>
        <w:t>urządzeń stanowiących elementy S</w:t>
      </w:r>
      <w:r w:rsidR="00001977" w:rsidRPr="006610D6">
        <w:rPr>
          <w:rFonts w:ascii="Arial" w:hAnsi="Arial" w:cs="Arial"/>
          <w:sz w:val="24"/>
          <w:szCs w:val="24"/>
        </w:rPr>
        <w:t xml:space="preserve">ieci w sposób nie kolidujący z innymi instalacjami znajdującymi się na </w:t>
      </w:r>
      <w:r w:rsidRPr="006610D6">
        <w:rPr>
          <w:rFonts w:ascii="Arial" w:hAnsi="Arial" w:cs="Arial"/>
          <w:sz w:val="24"/>
          <w:szCs w:val="24"/>
        </w:rPr>
        <w:t>n</w:t>
      </w:r>
      <w:r w:rsidR="00001977" w:rsidRPr="006610D6">
        <w:rPr>
          <w:rFonts w:ascii="Arial" w:hAnsi="Arial" w:cs="Arial"/>
          <w:sz w:val="24"/>
          <w:szCs w:val="24"/>
        </w:rPr>
        <w:t>ieruchomości oraz nie powodując ich uszkodzenia bądź wadliweg</w:t>
      </w:r>
      <w:r w:rsidRPr="006610D6">
        <w:rPr>
          <w:rFonts w:ascii="Arial" w:hAnsi="Arial" w:cs="Arial"/>
          <w:sz w:val="24"/>
          <w:szCs w:val="24"/>
        </w:rPr>
        <w:t>o działania.</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7. </w:t>
      </w:r>
      <w:r w:rsidR="00001977" w:rsidRPr="006610D6">
        <w:rPr>
          <w:rFonts w:ascii="Arial" w:hAnsi="Arial" w:cs="Arial"/>
          <w:sz w:val="24"/>
          <w:szCs w:val="24"/>
        </w:rPr>
        <w:t>Operator zobowiązany jest do przestrzegania przepisów BHP i przeciwpożarowych w trakcie prowadzonych prac instalacyjnych, kon</w:t>
      </w:r>
      <w:r w:rsidR="008F65C7">
        <w:rPr>
          <w:rFonts w:ascii="Arial" w:hAnsi="Arial" w:cs="Arial"/>
          <w:sz w:val="24"/>
          <w:szCs w:val="24"/>
        </w:rPr>
        <w:t>serwacyjnych oraz eksploatacji S</w:t>
      </w:r>
      <w:r w:rsidR="00001977" w:rsidRPr="006610D6">
        <w:rPr>
          <w:rFonts w:ascii="Arial" w:hAnsi="Arial" w:cs="Arial"/>
          <w:sz w:val="24"/>
          <w:szCs w:val="24"/>
        </w:rPr>
        <w:t>ieci.</w:t>
      </w:r>
    </w:p>
    <w:p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8. </w:t>
      </w:r>
      <w:r w:rsidR="00001977" w:rsidRPr="006610D6">
        <w:rPr>
          <w:rFonts w:ascii="Arial" w:hAnsi="Arial" w:cs="Arial"/>
          <w:sz w:val="24"/>
          <w:szCs w:val="24"/>
        </w:rPr>
        <w:t>Operator przekaże każdorazowo Udostępniającemu doku</w:t>
      </w:r>
      <w:r w:rsidR="008F65C7">
        <w:rPr>
          <w:rFonts w:ascii="Arial" w:hAnsi="Arial" w:cs="Arial"/>
          <w:sz w:val="24"/>
          <w:szCs w:val="24"/>
        </w:rPr>
        <w:t>mentację wprowadzanych zmian w S</w:t>
      </w:r>
      <w:r w:rsidR="00001977" w:rsidRPr="006610D6">
        <w:rPr>
          <w:rFonts w:ascii="Arial" w:hAnsi="Arial" w:cs="Arial"/>
          <w:sz w:val="24"/>
          <w:szCs w:val="24"/>
        </w:rPr>
        <w:t>ieci. Przekazaniu podlegają również inne dokumenty i decyzje dotyczące budynku, związane z działaniami Operatora, a także, w razie potrzeby, instrukcje obsługi i eksploatacji Sieci oraz opracowania projektowe i dokumenty techniczne robót budowlanych związany</w:t>
      </w:r>
      <w:r w:rsidR="00E6654F">
        <w:rPr>
          <w:rFonts w:ascii="Arial" w:hAnsi="Arial" w:cs="Arial"/>
          <w:sz w:val="24"/>
          <w:szCs w:val="24"/>
        </w:rPr>
        <w:t>ch z wykonaniem i eksploatacją s</w:t>
      </w:r>
      <w:r w:rsidR="00001977" w:rsidRPr="006610D6">
        <w:rPr>
          <w:rFonts w:ascii="Arial" w:hAnsi="Arial" w:cs="Arial"/>
          <w:sz w:val="24"/>
          <w:szCs w:val="24"/>
        </w:rPr>
        <w:t>ieci.</w:t>
      </w:r>
    </w:p>
    <w:p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9. </w:t>
      </w:r>
      <w:r w:rsidR="00001977" w:rsidRPr="006610D6">
        <w:rPr>
          <w:rFonts w:ascii="Arial" w:hAnsi="Arial" w:cs="Arial"/>
          <w:sz w:val="24"/>
          <w:szCs w:val="24"/>
        </w:rPr>
        <w:t>Operator zobowiązany jest do utrzymywania porządku, w tym sprzątania w czasie prowadzenia prac i uprzątnięcia miejsca wykonywania prac po wykonanych pracach instalacyjnych lub konserwacyjnych, przywrócenia stanu poprzedniego oraz do pokrycia wszelkich kosztów powstałych na skutek prowadzonych prac, w szczególności z tytu</w:t>
      </w:r>
      <w:r w:rsidRPr="006610D6">
        <w:rPr>
          <w:rFonts w:ascii="Arial" w:hAnsi="Arial" w:cs="Arial"/>
          <w:sz w:val="24"/>
          <w:szCs w:val="24"/>
        </w:rPr>
        <w:t>łu zużycia energii elektrycznej i</w:t>
      </w:r>
      <w:r w:rsidR="00001977" w:rsidRPr="006610D6">
        <w:rPr>
          <w:rFonts w:ascii="Arial" w:hAnsi="Arial" w:cs="Arial"/>
          <w:sz w:val="24"/>
          <w:szCs w:val="24"/>
        </w:rPr>
        <w:t xml:space="preserve"> wody.</w:t>
      </w:r>
    </w:p>
    <w:p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10. </w:t>
      </w:r>
      <w:r w:rsidR="00E6654F">
        <w:rPr>
          <w:rFonts w:ascii="Arial" w:hAnsi="Arial" w:cs="Arial"/>
          <w:sz w:val="24"/>
          <w:szCs w:val="24"/>
        </w:rPr>
        <w:t>Po zainstalowaniu s</w:t>
      </w:r>
      <w:r w:rsidR="00DC61E8" w:rsidRPr="006610D6">
        <w:rPr>
          <w:rFonts w:ascii="Arial" w:hAnsi="Arial" w:cs="Arial"/>
          <w:sz w:val="24"/>
          <w:szCs w:val="24"/>
        </w:rPr>
        <w:t>ieci Operator przekaże nieodpłatnie Udostępniającemu dokumentację powykonawczą sporządzoną przez Operatora.</w:t>
      </w:r>
      <w:r w:rsidRPr="006610D6">
        <w:rPr>
          <w:rFonts w:ascii="Arial" w:hAnsi="Arial" w:cs="Arial"/>
          <w:sz w:val="24"/>
          <w:szCs w:val="24"/>
        </w:rPr>
        <w:t xml:space="preserve"> </w:t>
      </w:r>
      <w:r w:rsidR="00DC61E8" w:rsidRPr="006610D6">
        <w:rPr>
          <w:rFonts w:ascii="Arial" w:hAnsi="Arial" w:cs="Arial"/>
          <w:sz w:val="24"/>
          <w:szCs w:val="24"/>
        </w:rPr>
        <w:t xml:space="preserve">Przekazanie </w:t>
      </w:r>
      <w:r w:rsidR="00DC61E8" w:rsidRPr="006610D6">
        <w:rPr>
          <w:rFonts w:ascii="Arial" w:hAnsi="Arial" w:cs="Arial"/>
          <w:sz w:val="24"/>
          <w:szCs w:val="24"/>
        </w:rPr>
        <w:lastRenderedPageBreak/>
        <w:t xml:space="preserve">dokumentacji  nastąpi w terminie do </w:t>
      </w:r>
      <w:r w:rsidRPr="006610D6">
        <w:rPr>
          <w:rFonts w:ascii="Arial" w:hAnsi="Arial" w:cs="Arial"/>
          <w:sz w:val="24"/>
          <w:szCs w:val="24"/>
        </w:rPr>
        <w:t>3</w:t>
      </w:r>
      <w:r w:rsidR="00DC61E8" w:rsidRPr="006610D6">
        <w:rPr>
          <w:rFonts w:ascii="Arial" w:hAnsi="Arial" w:cs="Arial"/>
          <w:sz w:val="24"/>
          <w:szCs w:val="24"/>
        </w:rPr>
        <w:t>0 dni od daty sporządzenia protokołu zdawczo-odbiorczego</w:t>
      </w:r>
      <w:r w:rsidRPr="006610D6">
        <w:rPr>
          <w:rFonts w:ascii="Arial" w:hAnsi="Arial" w:cs="Arial"/>
          <w:sz w:val="24"/>
          <w:szCs w:val="24"/>
        </w:rPr>
        <w:t xml:space="preserve"> dotyczącego danych prac.</w:t>
      </w:r>
    </w:p>
    <w:p w:rsidR="00411AB1"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11. </w:t>
      </w:r>
      <w:r w:rsidR="00001977" w:rsidRPr="006610D6">
        <w:rPr>
          <w:rFonts w:ascii="Arial" w:hAnsi="Arial" w:cs="Arial"/>
          <w:sz w:val="24"/>
          <w:szCs w:val="24"/>
        </w:rPr>
        <w:t xml:space="preserve">Sieć, w tym wszelkie urządzenia, </w:t>
      </w:r>
      <w:r w:rsidRPr="006610D6">
        <w:rPr>
          <w:rFonts w:ascii="Arial" w:hAnsi="Arial" w:cs="Arial"/>
          <w:sz w:val="24"/>
          <w:szCs w:val="24"/>
        </w:rPr>
        <w:t>przewody</w:t>
      </w:r>
      <w:r w:rsidR="00001977" w:rsidRPr="006610D6">
        <w:rPr>
          <w:rFonts w:ascii="Arial" w:hAnsi="Arial" w:cs="Arial"/>
          <w:sz w:val="24"/>
          <w:szCs w:val="24"/>
        </w:rPr>
        <w:t xml:space="preserve"> i inne elementy infrastruktury telekomunikacyjnej zainstalowane lub wybudowane przez Operatora lub na jego koszt na terenie </w:t>
      </w:r>
      <w:r w:rsidRPr="006610D6">
        <w:rPr>
          <w:rFonts w:ascii="Arial" w:hAnsi="Arial" w:cs="Arial"/>
          <w:sz w:val="24"/>
          <w:szCs w:val="24"/>
        </w:rPr>
        <w:t>n</w:t>
      </w:r>
      <w:r w:rsidR="00001977" w:rsidRPr="006610D6">
        <w:rPr>
          <w:rFonts w:ascii="Arial" w:hAnsi="Arial" w:cs="Arial"/>
          <w:sz w:val="24"/>
          <w:szCs w:val="24"/>
        </w:rPr>
        <w:t xml:space="preserve">ieruchomości, stanowić będą własność Operatora zarówno w trakcie obowiązywania niniejszej </w:t>
      </w:r>
      <w:r w:rsidRPr="006610D6">
        <w:rPr>
          <w:rFonts w:ascii="Arial" w:hAnsi="Arial" w:cs="Arial"/>
          <w:sz w:val="24"/>
          <w:szCs w:val="24"/>
        </w:rPr>
        <w:t>u</w:t>
      </w:r>
      <w:r w:rsidR="00001977" w:rsidRPr="006610D6">
        <w:rPr>
          <w:rFonts w:ascii="Arial" w:hAnsi="Arial" w:cs="Arial"/>
          <w:sz w:val="24"/>
          <w:szCs w:val="24"/>
        </w:rPr>
        <w:t>mowy</w:t>
      </w:r>
      <w:r w:rsidRPr="006610D6">
        <w:rPr>
          <w:rFonts w:ascii="Arial" w:hAnsi="Arial" w:cs="Arial"/>
          <w:sz w:val="24"/>
          <w:szCs w:val="24"/>
        </w:rPr>
        <w:t>,</w:t>
      </w:r>
      <w:r w:rsidR="00001977" w:rsidRPr="006610D6">
        <w:rPr>
          <w:rFonts w:ascii="Arial" w:hAnsi="Arial" w:cs="Arial"/>
          <w:sz w:val="24"/>
          <w:szCs w:val="24"/>
        </w:rPr>
        <w:t xml:space="preserve"> jak i po jej rozwiązaniu lub wygaśnięciu.</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12. </w:t>
      </w:r>
      <w:r w:rsidR="00001977" w:rsidRPr="006610D6">
        <w:rPr>
          <w:rFonts w:ascii="Arial" w:hAnsi="Arial" w:cs="Arial"/>
          <w:sz w:val="24"/>
          <w:szCs w:val="24"/>
        </w:rPr>
        <w:t xml:space="preserve">Operator zobowiązuje się do każdorazowego </w:t>
      </w:r>
      <w:r w:rsidR="00DE3BE7" w:rsidRPr="006610D6">
        <w:rPr>
          <w:rFonts w:ascii="Arial" w:hAnsi="Arial" w:cs="Arial"/>
          <w:sz w:val="24"/>
          <w:szCs w:val="24"/>
        </w:rPr>
        <w:t>informowania Udostępniającego o </w:t>
      </w:r>
      <w:r w:rsidR="008F65C7">
        <w:rPr>
          <w:rFonts w:ascii="Arial" w:hAnsi="Arial" w:cs="Arial"/>
          <w:sz w:val="24"/>
          <w:szCs w:val="24"/>
        </w:rPr>
        <w:t>przypadkach udostępnienia S</w:t>
      </w:r>
      <w:r w:rsidR="00001977" w:rsidRPr="006610D6">
        <w:rPr>
          <w:rFonts w:ascii="Arial" w:hAnsi="Arial" w:cs="Arial"/>
          <w:sz w:val="24"/>
          <w:szCs w:val="24"/>
        </w:rPr>
        <w:t>ieci innym przedsiębiorcom telekomunikacyjnym w celu świadczenia przez nich usług telekomunikacyjnych w oparciu o udostępnione elementy Sieci w terminie 30 dni od dnia zawarcia umowy o to udostępnienie. Operator ponosi względem Udostępniającego pełną odpowiedzialność za działania przedsiębiorców telekomunikacy</w:t>
      </w:r>
      <w:r w:rsidR="00E6654F">
        <w:rPr>
          <w:rFonts w:ascii="Arial" w:hAnsi="Arial" w:cs="Arial"/>
          <w:sz w:val="24"/>
          <w:szCs w:val="24"/>
        </w:rPr>
        <w:t>jnych, którym udostępnił swoją s</w:t>
      </w:r>
      <w:r w:rsidR="00001977" w:rsidRPr="006610D6">
        <w:rPr>
          <w:rFonts w:ascii="Arial" w:hAnsi="Arial" w:cs="Arial"/>
          <w:sz w:val="24"/>
          <w:szCs w:val="24"/>
        </w:rPr>
        <w:t xml:space="preserve">ieć, chyba </w:t>
      </w:r>
      <w:r w:rsidRPr="006610D6">
        <w:rPr>
          <w:rFonts w:ascii="Arial" w:hAnsi="Arial" w:cs="Arial"/>
          <w:sz w:val="24"/>
          <w:szCs w:val="24"/>
        </w:rPr>
        <w:t>ż</w:t>
      </w:r>
      <w:r w:rsidR="00001977" w:rsidRPr="006610D6">
        <w:rPr>
          <w:rFonts w:ascii="Arial" w:hAnsi="Arial" w:cs="Arial"/>
          <w:sz w:val="24"/>
          <w:szCs w:val="24"/>
        </w:rPr>
        <w:t xml:space="preserve">e </w:t>
      </w:r>
      <w:r w:rsidRPr="006610D6">
        <w:rPr>
          <w:rFonts w:ascii="Arial" w:hAnsi="Arial" w:cs="Arial"/>
          <w:sz w:val="24"/>
          <w:szCs w:val="24"/>
        </w:rPr>
        <w:t>wskazani</w:t>
      </w:r>
      <w:r w:rsidR="00001977" w:rsidRPr="006610D6">
        <w:rPr>
          <w:rFonts w:ascii="Arial" w:hAnsi="Arial" w:cs="Arial"/>
          <w:sz w:val="24"/>
          <w:szCs w:val="24"/>
        </w:rPr>
        <w:t xml:space="preserve"> przedsiębiorcy telekomunikacyjni zawarli odrębne umowy </w:t>
      </w:r>
      <w:r w:rsidRPr="006610D6">
        <w:rPr>
          <w:rFonts w:ascii="Arial" w:hAnsi="Arial" w:cs="Arial"/>
          <w:sz w:val="24"/>
          <w:szCs w:val="24"/>
        </w:rPr>
        <w:t xml:space="preserve">z </w:t>
      </w:r>
      <w:r w:rsidR="00001977" w:rsidRPr="006610D6">
        <w:rPr>
          <w:rFonts w:ascii="Arial" w:hAnsi="Arial" w:cs="Arial"/>
          <w:sz w:val="24"/>
          <w:szCs w:val="24"/>
        </w:rPr>
        <w:t>Udostępniającym.</w:t>
      </w:r>
    </w:p>
    <w:p w:rsidR="005D2F1A"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13. </w:t>
      </w:r>
      <w:r w:rsidR="00001977" w:rsidRPr="006610D6">
        <w:rPr>
          <w:rFonts w:ascii="Arial" w:hAnsi="Arial" w:cs="Arial"/>
          <w:sz w:val="24"/>
          <w:szCs w:val="24"/>
        </w:rPr>
        <w:t>Operator zobowiązuje się do zabezpieczenia Sieci przed ingerencją osób nieuprawnionych.</w:t>
      </w:r>
    </w:p>
    <w:p w:rsidR="00411AB1" w:rsidRPr="006610D6" w:rsidRDefault="00411AB1" w:rsidP="00D30D0B">
      <w:pPr>
        <w:spacing w:after="0" w:line="340" w:lineRule="exact"/>
        <w:jc w:val="both"/>
        <w:rPr>
          <w:rFonts w:ascii="Arial" w:hAnsi="Arial" w:cs="Arial"/>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4. Prawa i obowiązki Udostępniającego</w:t>
      </w:r>
    </w:p>
    <w:p w:rsidR="00411AB1" w:rsidRPr="006610D6" w:rsidRDefault="00411AB1" w:rsidP="00D30D0B">
      <w:pPr>
        <w:spacing w:after="0" w:line="340" w:lineRule="exact"/>
        <w:jc w:val="center"/>
        <w:rPr>
          <w:rFonts w:ascii="Arial" w:hAnsi="Arial" w:cs="Arial"/>
          <w:b/>
          <w:sz w:val="24"/>
          <w:szCs w:val="24"/>
        </w:rPr>
      </w:pP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Udostępniający zobowiązuje się do zapewnienia Ope</w:t>
      </w:r>
      <w:r w:rsidR="007A469F">
        <w:rPr>
          <w:rFonts w:ascii="Arial" w:hAnsi="Arial" w:cs="Arial"/>
          <w:sz w:val="24"/>
          <w:szCs w:val="24"/>
        </w:rPr>
        <w:t>ratorowi możliwości instalacji S</w:t>
      </w:r>
      <w:r w:rsidR="00001977" w:rsidRPr="006610D6">
        <w:rPr>
          <w:rFonts w:ascii="Arial" w:hAnsi="Arial" w:cs="Arial"/>
          <w:sz w:val="24"/>
          <w:szCs w:val="24"/>
        </w:rPr>
        <w:t xml:space="preserve">ieci lub przyłączenia jej do istniejącej na </w:t>
      </w:r>
      <w:r w:rsidRPr="006610D6">
        <w:rPr>
          <w:rFonts w:ascii="Arial" w:hAnsi="Arial" w:cs="Arial"/>
          <w:sz w:val="24"/>
          <w:szCs w:val="24"/>
        </w:rPr>
        <w:t>n</w:t>
      </w:r>
      <w:r w:rsidR="00001977" w:rsidRPr="006610D6">
        <w:rPr>
          <w:rFonts w:ascii="Arial" w:hAnsi="Arial" w:cs="Arial"/>
          <w:sz w:val="24"/>
          <w:szCs w:val="24"/>
        </w:rPr>
        <w:t>ieruchomości instalacji wewnętrznej telekomunikacyjnej, świadczenia usług telekomunikacyjnych, zapewnienia Operatorowi możliwości eksploat</w:t>
      </w:r>
      <w:r w:rsidR="007A469F">
        <w:rPr>
          <w:rFonts w:ascii="Arial" w:hAnsi="Arial" w:cs="Arial"/>
          <w:sz w:val="24"/>
          <w:szCs w:val="24"/>
        </w:rPr>
        <w:t>acji, przebudowy i konserwacji S</w:t>
      </w:r>
      <w:r w:rsidR="00001977" w:rsidRPr="006610D6">
        <w:rPr>
          <w:rFonts w:ascii="Arial" w:hAnsi="Arial" w:cs="Arial"/>
          <w:sz w:val="24"/>
          <w:szCs w:val="24"/>
        </w:rPr>
        <w:t>ieci, zapewnienia możliwości korzystania z energii elektrycznej (o ile dostawa energii przez Udostępniającego będzie możliwa ze względów technicznych lub prawnych) oraz przeprowadzenia innych niezbędn</w:t>
      </w:r>
      <w:r w:rsidRPr="006610D6">
        <w:rPr>
          <w:rFonts w:ascii="Arial" w:hAnsi="Arial" w:cs="Arial"/>
          <w:sz w:val="24"/>
          <w:szCs w:val="24"/>
        </w:rPr>
        <w:t xml:space="preserve">ych prac i instalacji urządzeń. </w:t>
      </w:r>
      <w:r w:rsidR="00001977" w:rsidRPr="006610D6">
        <w:rPr>
          <w:rFonts w:ascii="Arial" w:hAnsi="Arial" w:cs="Arial"/>
          <w:sz w:val="24"/>
          <w:szCs w:val="24"/>
        </w:rPr>
        <w:t>Udostępniający zobow</w:t>
      </w:r>
      <w:r w:rsidRPr="006610D6">
        <w:rPr>
          <w:rFonts w:ascii="Arial" w:hAnsi="Arial" w:cs="Arial"/>
          <w:sz w:val="24"/>
          <w:szCs w:val="24"/>
        </w:rPr>
        <w:t>iązuje się współdziałać z </w:t>
      </w:r>
      <w:r w:rsidR="00001977" w:rsidRPr="006610D6">
        <w:rPr>
          <w:rFonts w:ascii="Arial" w:hAnsi="Arial" w:cs="Arial"/>
          <w:sz w:val="24"/>
          <w:szCs w:val="24"/>
        </w:rPr>
        <w:t xml:space="preserve">Operatorem w zakresie niezbędnym do należytego i prawidłowego wykonania niniejszej </w:t>
      </w:r>
      <w:r w:rsidR="00DE3BE7" w:rsidRPr="006610D6">
        <w:rPr>
          <w:rFonts w:ascii="Arial" w:hAnsi="Arial" w:cs="Arial"/>
          <w:sz w:val="24"/>
          <w:szCs w:val="24"/>
        </w:rPr>
        <w:t>u</w:t>
      </w:r>
      <w:r w:rsidR="00001977" w:rsidRPr="006610D6">
        <w:rPr>
          <w:rFonts w:ascii="Arial" w:hAnsi="Arial" w:cs="Arial"/>
          <w:sz w:val="24"/>
          <w:szCs w:val="24"/>
        </w:rPr>
        <w:t>mowy.</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Warunki dostępu do </w:t>
      </w:r>
      <w:r w:rsidRPr="006610D6">
        <w:rPr>
          <w:rFonts w:ascii="Arial" w:hAnsi="Arial" w:cs="Arial"/>
          <w:sz w:val="24"/>
          <w:szCs w:val="24"/>
        </w:rPr>
        <w:t>n</w:t>
      </w:r>
      <w:r w:rsidR="00001977" w:rsidRPr="006610D6">
        <w:rPr>
          <w:rFonts w:ascii="Arial" w:hAnsi="Arial" w:cs="Arial"/>
          <w:sz w:val="24"/>
          <w:szCs w:val="24"/>
        </w:rPr>
        <w:t xml:space="preserve">ieruchomości w celu realizacji prac, o których mowa w ust. 1, Strony uzgodnią w terminie </w:t>
      </w:r>
      <w:r w:rsidR="00D1268E" w:rsidRPr="006610D6">
        <w:rPr>
          <w:rFonts w:ascii="Arial" w:hAnsi="Arial" w:cs="Arial"/>
          <w:sz w:val="24"/>
          <w:szCs w:val="24"/>
        </w:rPr>
        <w:t xml:space="preserve">7 </w:t>
      </w:r>
      <w:r w:rsidR="00001977" w:rsidRPr="006610D6">
        <w:rPr>
          <w:rFonts w:ascii="Arial" w:hAnsi="Arial" w:cs="Arial"/>
          <w:sz w:val="24"/>
          <w:szCs w:val="24"/>
        </w:rPr>
        <w:t>dni roboczych od dnia przedłożenia Udostępniającemu przez Operatora informacji o zamiarze przystąpienia do ich realizacji.</w:t>
      </w:r>
    </w:p>
    <w:p w:rsidR="00411AB1" w:rsidRPr="006610D6" w:rsidRDefault="00411AB1" w:rsidP="00D30D0B">
      <w:pPr>
        <w:spacing w:after="0" w:line="340" w:lineRule="exact"/>
        <w:jc w:val="center"/>
        <w:rPr>
          <w:rFonts w:ascii="Arial" w:hAnsi="Arial" w:cs="Arial"/>
          <w:b/>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5. Poufność</w:t>
      </w:r>
    </w:p>
    <w:p w:rsidR="00411AB1" w:rsidRPr="006610D6" w:rsidRDefault="00411AB1" w:rsidP="00D30D0B">
      <w:pPr>
        <w:spacing w:after="0" w:line="340" w:lineRule="exact"/>
        <w:jc w:val="center"/>
        <w:rPr>
          <w:rFonts w:ascii="Arial" w:hAnsi="Arial" w:cs="Arial"/>
          <w:b/>
          <w:sz w:val="24"/>
          <w:szCs w:val="24"/>
        </w:rPr>
      </w:pP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Strony zobowiązują się do zachowania w tajemnicy, nie udostępniania osobom trzecim bez zgody drugiej </w:t>
      </w:r>
      <w:r w:rsidR="00DE3BE7" w:rsidRPr="006610D6">
        <w:rPr>
          <w:rFonts w:ascii="Arial" w:hAnsi="Arial" w:cs="Arial"/>
          <w:sz w:val="24"/>
          <w:szCs w:val="24"/>
        </w:rPr>
        <w:t>s</w:t>
      </w:r>
      <w:r w:rsidR="00001977" w:rsidRPr="006610D6">
        <w:rPr>
          <w:rFonts w:ascii="Arial" w:hAnsi="Arial" w:cs="Arial"/>
          <w:sz w:val="24"/>
          <w:szCs w:val="24"/>
        </w:rPr>
        <w:t xml:space="preserve">trony i niewykorzystywania w inny sposób niż do celów realizacji Umowy, jakichkolwiek informacji uzyskanych w związku z wykonywaniem przedmiotu Umowy. Dotyczy to zwłaszcza obowiązku Udostępniającego zachowania </w:t>
      </w:r>
      <w:r w:rsidR="007A469F">
        <w:rPr>
          <w:rFonts w:ascii="Arial" w:hAnsi="Arial" w:cs="Arial"/>
          <w:sz w:val="24"/>
          <w:szCs w:val="24"/>
        </w:rPr>
        <w:t>w tajemnicy danych dotyczących S</w:t>
      </w:r>
      <w:r w:rsidR="00001977" w:rsidRPr="006610D6">
        <w:rPr>
          <w:rFonts w:ascii="Arial" w:hAnsi="Arial" w:cs="Arial"/>
          <w:sz w:val="24"/>
          <w:szCs w:val="24"/>
        </w:rPr>
        <w:t>ieci, instalacji i urządzeń, które zostaną zainstalowane przez Operatora na podstawie Umowy. Przedmiotowe zobowiązanie nie obowiązuje, jeżeli obowiązek przekazania takich informacji wynika z przepisów powszechnie obowiązujących.</w:t>
      </w:r>
    </w:p>
    <w:p w:rsidR="00411AB1" w:rsidRPr="007A469F" w:rsidRDefault="00411AB1" w:rsidP="007A469F">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Obowiązek zachowania tajemnicy obowiązuje także po rozwiązaniu Umowy.</w:t>
      </w: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lastRenderedPageBreak/>
        <w:t>§ 6. Usuwanie awarii</w:t>
      </w:r>
    </w:p>
    <w:p w:rsidR="00411AB1" w:rsidRPr="006610D6" w:rsidRDefault="00411AB1" w:rsidP="00D30D0B">
      <w:pPr>
        <w:spacing w:after="0" w:line="340" w:lineRule="exact"/>
        <w:jc w:val="center"/>
        <w:rPr>
          <w:rFonts w:ascii="Arial" w:hAnsi="Arial" w:cs="Arial"/>
          <w:b/>
          <w:sz w:val="24"/>
          <w:szCs w:val="24"/>
        </w:rPr>
      </w:pP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W przypadku wystąpienia </w:t>
      </w:r>
      <w:r w:rsidRPr="006610D6">
        <w:rPr>
          <w:rFonts w:ascii="Arial" w:hAnsi="Arial" w:cs="Arial"/>
          <w:sz w:val="24"/>
          <w:szCs w:val="24"/>
        </w:rPr>
        <w:t>a</w:t>
      </w:r>
      <w:r w:rsidR="00001977" w:rsidRPr="006610D6">
        <w:rPr>
          <w:rFonts w:ascii="Arial" w:hAnsi="Arial" w:cs="Arial"/>
          <w:sz w:val="24"/>
          <w:szCs w:val="24"/>
        </w:rPr>
        <w:t>warii r</w:t>
      </w:r>
      <w:r w:rsidR="007A469F">
        <w:rPr>
          <w:rFonts w:ascii="Arial" w:hAnsi="Arial" w:cs="Arial"/>
          <w:sz w:val="24"/>
          <w:szCs w:val="24"/>
        </w:rPr>
        <w:t>ozumianej jako stan techniczny S</w:t>
      </w:r>
      <w:r w:rsidR="00001977" w:rsidRPr="006610D6">
        <w:rPr>
          <w:rFonts w:ascii="Arial" w:hAnsi="Arial" w:cs="Arial"/>
          <w:sz w:val="24"/>
          <w:szCs w:val="24"/>
        </w:rPr>
        <w:t xml:space="preserve">ieci lub jej elementów uniemożliwiający lub poważnie ograniczający świadczenie usług telekomunikacyjnych,  Udostępniający zapewni Operatorowi każdorazowy dostęp do </w:t>
      </w:r>
      <w:r w:rsidRPr="006610D6">
        <w:rPr>
          <w:rFonts w:ascii="Arial" w:hAnsi="Arial" w:cs="Arial"/>
          <w:sz w:val="24"/>
          <w:szCs w:val="24"/>
        </w:rPr>
        <w:t>n</w:t>
      </w:r>
      <w:r w:rsidR="00001977" w:rsidRPr="006610D6">
        <w:rPr>
          <w:rFonts w:ascii="Arial" w:hAnsi="Arial" w:cs="Arial"/>
          <w:sz w:val="24"/>
          <w:szCs w:val="24"/>
        </w:rPr>
        <w:t>ieruchomości w takim zakresie, w jakim jest to niezbędne do usunięcia awarii.</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Każda ze </w:t>
      </w:r>
      <w:r w:rsidR="00DE3BE7" w:rsidRPr="006610D6">
        <w:rPr>
          <w:rFonts w:ascii="Arial" w:hAnsi="Arial" w:cs="Arial"/>
          <w:sz w:val="24"/>
          <w:szCs w:val="24"/>
        </w:rPr>
        <w:t>s</w:t>
      </w:r>
      <w:r w:rsidR="00001977" w:rsidRPr="006610D6">
        <w:rPr>
          <w:rFonts w:ascii="Arial" w:hAnsi="Arial" w:cs="Arial"/>
          <w:sz w:val="24"/>
          <w:szCs w:val="24"/>
        </w:rPr>
        <w:t xml:space="preserve">tron ma obowiązek poinformowania drugiej </w:t>
      </w:r>
      <w:r w:rsidR="00DE3BE7" w:rsidRPr="006610D6">
        <w:rPr>
          <w:rFonts w:ascii="Arial" w:hAnsi="Arial" w:cs="Arial"/>
          <w:sz w:val="24"/>
          <w:szCs w:val="24"/>
        </w:rPr>
        <w:t>s</w:t>
      </w:r>
      <w:r w:rsidR="00001977" w:rsidRPr="006610D6">
        <w:rPr>
          <w:rFonts w:ascii="Arial" w:hAnsi="Arial" w:cs="Arial"/>
          <w:sz w:val="24"/>
          <w:szCs w:val="24"/>
        </w:rPr>
        <w:t>trony o fakcie wystąpienia awarii dokonując zgłoszenia z</w:t>
      </w:r>
      <w:r w:rsidRPr="006610D6">
        <w:rPr>
          <w:rFonts w:ascii="Arial" w:hAnsi="Arial" w:cs="Arial"/>
          <w:sz w:val="24"/>
          <w:szCs w:val="24"/>
        </w:rPr>
        <w:t xml:space="preserve"> wykorzystaniem </w:t>
      </w:r>
      <w:r w:rsidR="00001977" w:rsidRPr="006610D6">
        <w:rPr>
          <w:rFonts w:ascii="Arial" w:hAnsi="Arial" w:cs="Arial"/>
          <w:sz w:val="24"/>
          <w:szCs w:val="24"/>
        </w:rPr>
        <w:t xml:space="preserve">poniższych </w:t>
      </w:r>
      <w:r w:rsidRPr="006610D6">
        <w:rPr>
          <w:rFonts w:ascii="Arial" w:hAnsi="Arial" w:cs="Arial"/>
          <w:sz w:val="24"/>
          <w:szCs w:val="24"/>
        </w:rPr>
        <w:t xml:space="preserve">danych </w:t>
      </w:r>
      <w:r w:rsidR="00001977" w:rsidRPr="006610D6">
        <w:rPr>
          <w:rFonts w:ascii="Arial" w:hAnsi="Arial" w:cs="Arial"/>
          <w:sz w:val="24"/>
          <w:szCs w:val="24"/>
        </w:rPr>
        <w:t>kontaktowych:</w:t>
      </w:r>
    </w:p>
    <w:p w:rsidR="00001977" w:rsidRPr="006610D6" w:rsidRDefault="00411AB1" w:rsidP="00D30D0B">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1) </w:t>
      </w:r>
      <w:r w:rsidR="00A00BAB">
        <w:rPr>
          <w:rFonts w:ascii="Arial" w:hAnsi="Arial" w:cs="Arial"/>
          <w:sz w:val="24"/>
          <w:szCs w:val="24"/>
        </w:rPr>
        <w:t>Udostępniający ……………………….. e-mail……………………………….</w:t>
      </w:r>
      <w:r w:rsidR="00001977" w:rsidRPr="006610D6">
        <w:rPr>
          <w:rFonts w:ascii="Arial" w:hAnsi="Arial" w:cs="Arial"/>
          <w:sz w:val="24"/>
          <w:szCs w:val="24"/>
        </w:rPr>
        <w:t>, fax ……………………………</w:t>
      </w:r>
      <w:r w:rsidRPr="006610D6">
        <w:rPr>
          <w:rFonts w:ascii="Arial" w:hAnsi="Arial" w:cs="Arial"/>
          <w:sz w:val="24"/>
          <w:szCs w:val="24"/>
        </w:rPr>
        <w:t>;</w:t>
      </w:r>
    </w:p>
    <w:p w:rsidR="00001977" w:rsidRPr="006610D6" w:rsidRDefault="00411AB1" w:rsidP="00D30D0B">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2) </w:t>
      </w:r>
      <w:r w:rsidR="00D1268E" w:rsidRPr="006610D6">
        <w:rPr>
          <w:rFonts w:ascii="Arial" w:hAnsi="Arial" w:cs="Arial"/>
          <w:sz w:val="24"/>
          <w:szCs w:val="24"/>
        </w:rPr>
        <w:t>Op</w:t>
      </w:r>
      <w:r w:rsidR="00A00BAB">
        <w:rPr>
          <w:rFonts w:ascii="Arial" w:hAnsi="Arial" w:cs="Arial"/>
          <w:sz w:val="24"/>
          <w:szCs w:val="24"/>
        </w:rPr>
        <w:t xml:space="preserve">erator …………………….. </w:t>
      </w:r>
      <w:r w:rsidR="00001977" w:rsidRPr="006610D6">
        <w:rPr>
          <w:rFonts w:ascii="Arial" w:hAnsi="Arial" w:cs="Arial"/>
          <w:sz w:val="24"/>
          <w:szCs w:val="24"/>
        </w:rPr>
        <w:t>e-mail……………………………….., fax ……………………………</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Operator jest zobowiązany poinformować Udostępniającego o przyjęciu zgłoszenia awarii, niezwłocznie</w:t>
      </w:r>
      <w:r w:rsidRPr="006610D6">
        <w:rPr>
          <w:rFonts w:ascii="Arial" w:hAnsi="Arial" w:cs="Arial"/>
          <w:sz w:val="24"/>
          <w:szCs w:val="24"/>
        </w:rPr>
        <w:t xml:space="preserve"> z wykorzystaniem danych kontaktowych </w:t>
      </w:r>
      <w:r w:rsidR="00001977" w:rsidRPr="006610D6">
        <w:rPr>
          <w:rFonts w:ascii="Arial" w:hAnsi="Arial" w:cs="Arial"/>
          <w:sz w:val="24"/>
          <w:szCs w:val="24"/>
        </w:rPr>
        <w:t>wskazanych w ust. 2</w:t>
      </w:r>
      <w:r w:rsidRPr="006610D6">
        <w:rPr>
          <w:rFonts w:ascii="Arial" w:hAnsi="Arial" w:cs="Arial"/>
          <w:sz w:val="24"/>
          <w:szCs w:val="24"/>
        </w:rPr>
        <w:t>.</w:t>
      </w:r>
    </w:p>
    <w:p w:rsidR="00411AB1" w:rsidRPr="006610D6" w:rsidRDefault="00411AB1" w:rsidP="00D30D0B">
      <w:pPr>
        <w:spacing w:after="0" w:line="340" w:lineRule="exact"/>
        <w:jc w:val="both"/>
        <w:rPr>
          <w:rFonts w:ascii="Arial" w:hAnsi="Arial" w:cs="Arial"/>
          <w:sz w:val="24"/>
          <w:szCs w:val="24"/>
        </w:rPr>
      </w:pPr>
    </w:p>
    <w:p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411AB1" w:rsidRPr="006610D6">
        <w:rPr>
          <w:rFonts w:ascii="Arial" w:hAnsi="Arial" w:cs="Arial"/>
          <w:b/>
          <w:sz w:val="24"/>
          <w:szCs w:val="24"/>
        </w:rPr>
        <w:t>7</w:t>
      </w:r>
      <w:r w:rsidRPr="006610D6">
        <w:rPr>
          <w:rFonts w:ascii="Arial" w:hAnsi="Arial" w:cs="Arial"/>
          <w:b/>
          <w:sz w:val="24"/>
          <w:szCs w:val="24"/>
        </w:rPr>
        <w:t xml:space="preserve">. Czas trwania </w:t>
      </w:r>
      <w:r w:rsidR="00411AB1" w:rsidRPr="006610D6">
        <w:rPr>
          <w:rFonts w:ascii="Arial" w:hAnsi="Arial" w:cs="Arial"/>
          <w:b/>
          <w:sz w:val="24"/>
          <w:szCs w:val="24"/>
        </w:rPr>
        <w:t>u</w:t>
      </w:r>
      <w:r w:rsidRPr="006610D6">
        <w:rPr>
          <w:rFonts w:ascii="Arial" w:hAnsi="Arial" w:cs="Arial"/>
          <w:b/>
          <w:sz w:val="24"/>
          <w:szCs w:val="24"/>
        </w:rPr>
        <w:t>mowy i jej rozwiązanie</w:t>
      </w:r>
    </w:p>
    <w:p w:rsidR="00411AB1" w:rsidRPr="006610D6" w:rsidRDefault="00411AB1" w:rsidP="00D30D0B">
      <w:pPr>
        <w:spacing w:after="0" w:line="340" w:lineRule="exact"/>
        <w:jc w:val="center"/>
        <w:rPr>
          <w:rFonts w:ascii="Arial" w:hAnsi="Arial" w:cs="Arial"/>
          <w:b/>
          <w:sz w:val="24"/>
          <w:szCs w:val="24"/>
        </w:rPr>
      </w:pPr>
    </w:p>
    <w:p w:rsidR="00411AB1"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Umowa zostaje zawarta na czas </w:t>
      </w:r>
      <w:r w:rsidR="00DD5028" w:rsidRPr="006610D6">
        <w:rPr>
          <w:rFonts w:ascii="Arial" w:hAnsi="Arial" w:cs="Arial"/>
          <w:sz w:val="24"/>
          <w:szCs w:val="24"/>
        </w:rPr>
        <w:t>nieoznaczony</w:t>
      </w:r>
      <w:r w:rsidR="00001977" w:rsidRPr="006610D6">
        <w:rPr>
          <w:rFonts w:ascii="Arial" w:hAnsi="Arial" w:cs="Arial"/>
          <w:sz w:val="24"/>
          <w:szCs w:val="24"/>
        </w:rPr>
        <w:t>.</w:t>
      </w:r>
    </w:p>
    <w:p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F65B24" w:rsidRPr="006610D6">
        <w:rPr>
          <w:rFonts w:ascii="Arial" w:hAnsi="Arial" w:cs="Arial"/>
          <w:sz w:val="24"/>
          <w:szCs w:val="24"/>
        </w:rPr>
        <w:t xml:space="preserve">Każda ze stron </w:t>
      </w:r>
      <w:r w:rsidR="00001977" w:rsidRPr="006610D6">
        <w:rPr>
          <w:rFonts w:ascii="Arial" w:hAnsi="Arial" w:cs="Arial"/>
          <w:sz w:val="24"/>
          <w:szCs w:val="24"/>
        </w:rPr>
        <w:t xml:space="preserve">może rozwiązać </w:t>
      </w:r>
      <w:r w:rsidR="00F65B24" w:rsidRPr="006610D6">
        <w:rPr>
          <w:rFonts w:ascii="Arial" w:hAnsi="Arial" w:cs="Arial"/>
          <w:sz w:val="24"/>
          <w:szCs w:val="24"/>
        </w:rPr>
        <w:t>niniejszą u</w:t>
      </w:r>
      <w:r w:rsidR="00001977" w:rsidRPr="006610D6">
        <w:rPr>
          <w:rFonts w:ascii="Arial" w:hAnsi="Arial" w:cs="Arial"/>
          <w:sz w:val="24"/>
          <w:szCs w:val="24"/>
        </w:rPr>
        <w:t xml:space="preserve">mowę z zachowaniem 3 - miesięcznego okresu wypowiedzenia, ze skutkiem na </w:t>
      </w:r>
      <w:r w:rsidR="00F65B24" w:rsidRPr="006610D6">
        <w:rPr>
          <w:rFonts w:ascii="Arial" w:hAnsi="Arial" w:cs="Arial"/>
          <w:sz w:val="24"/>
          <w:szCs w:val="24"/>
        </w:rPr>
        <w:t xml:space="preserve">koniec miesiąca kalendarzowego. </w:t>
      </w:r>
      <w:r w:rsidR="00001977" w:rsidRPr="006610D6">
        <w:rPr>
          <w:rFonts w:ascii="Arial" w:hAnsi="Arial" w:cs="Arial"/>
          <w:sz w:val="24"/>
          <w:szCs w:val="24"/>
        </w:rPr>
        <w:t>Wypowiedzenie wymaga formy pisemnej oraz uzasadnienia.</w:t>
      </w:r>
    </w:p>
    <w:p w:rsidR="00F65B24" w:rsidRPr="006610D6" w:rsidRDefault="00F65B24"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Udostępniający może rozwiązać </w:t>
      </w:r>
      <w:r w:rsidRPr="006610D6">
        <w:rPr>
          <w:rFonts w:ascii="Arial" w:hAnsi="Arial" w:cs="Arial"/>
          <w:sz w:val="24"/>
          <w:szCs w:val="24"/>
        </w:rPr>
        <w:t>u</w:t>
      </w:r>
      <w:r w:rsidR="00001977" w:rsidRPr="006610D6">
        <w:rPr>
          <w:rFonts w:ascii="Arial" w:hAnsi="Arial" w:cs="Arial"/>
          <w:sz w:val="24"/>
          <w:szCs w:val="24"/>
        </w:rPr>
        <w:t xml:space="preserve">mowę </w:t>
      </w:r>
      <w:r w:rsidR="00DD5028" w:rsidRPr="006610D6">
        <w:rPr>
          <w:rFonts w:ascii="Arial" w:hAnsi="Arial" w:cs="Arial"/>
          <w:sz w:val="24"/>
          <w:szCs w:val="24"/>
        </w:rPr>
        <w:t>bez zachowania okresu wypowiedzenia</w:t>
      </w:r>
      <w:r w:rsidRPr="006610D6">
        <w:rPr>
          <w:rFonts w:ascii="Arial" w:hAnsi="Arial" w:cs="Arial"/>
          <w:sz w:val="24"/>
          <w:szCs w:val="24"/>
        </w:rPr>
        <w:t xml:space="preserve"> w przypadku:</w:t>
      </w:r>
    </w:p>
    <w:p w:rsidR="00001977" w:rsidRPr="006610D6" w:rsidRDefault="00F65B24" w:rsidP="00D30D0B">
      <w:pPr>
        <w:spacing w:after="0" w:line="340" w:lineRule="exact"/>
        <w:ind w:firstLine="567"/>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utraty przez Operatora </w:t>
      </w:r>
      <w:r w:rsidRPr="006610D6">
        <w:rPr>
          <w:rFonts w:ascii="Arial" w:hAnsi="Arial" w:cs="Arial"/>
          <w:sz w:val="24"/>
          <w:szCs w:val="24"/>
        </w:rPr>
        <w:t>statusu</w:t>
      </w:r>
      <w:r w:rsidR="00001977" w:rsidRPr="006610D6">
        <w:rPr>
          <w:rFonts w:ascii="Arial" w:hAnsi="Arial" w:cs="Arial"/>
          <w:sz w:val="24"/>
          <w:szCs w:val="24"/>
        </w:rPr>
        <w:t xml:space="preserve"> prze</w:t>
      </w:r>
      <w:r w:rsidRPr="006610D6">
        <w:rPr>
          <w:rFonts w:ascii="Arial" w:hAnsi="Arial" w:cs="Arial"/>
          <w:sz w:val="24"/>
          <w:szCs w:val="24"/>
        </w:rPr>
        <w:t>dsiębiorcy telekomunikacyjnego;</w:t>
      </w:r>
    </w:p>
    <w:p w:rsidR="00F65B24" w:rsidRPr="006610D6" w:rsidRDefault="00F65B24"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korzystania przez Operatora z </w:t>
      </w:r>
      <w:r w:rsidRPr="006610D6">
        <w:rPr>
          <w:rFonts w:ascii="Arial" w:hAnsi="Arial" w:cs="Arial"/>
          <w:sz w:val="24"/>
          <w:szCs w:val="24"/>
        </w:rPr>
        <w:t>n</w:t>
      </w:r>
      <w:r w:rsidR="00001977" w:rsidRPr="006610D6">
        <w:rPr>
          <w:rFonts w:ascii="Arial" w:hAnsi="Arial" w:cs="Arial"/>
          <w:sz w:val="24"/>
          <w:szCs w:val="24"/>
        </w:rPr>
        <w:t xml:space="preserve">ieruchomości niezgodnie z </w:t>
      </w:r>
      <w:r w:rsidRPr="006610D6">
        <w:rPr>
          <w:rFonts w:ascii="Arial" w:hAnsi="Arial" w:cs="Arial"/>
          <w:sz w:val="24"/>
          <w:szCs w:val="24"/>
        </w:rPr>
        <w:t>u</w:t>
      </w:r>
      <w:r w:rsidR="00001977" w:rsidRPr="006610D6">
        <w:rPr>
          <w:rFonts w:ascii="Arial" w:hAnsi="Arial" w:cs="Arial"/>
          <w:sz w:val="24"/>
          <w:szCs w:val="24"/>
        </w:rPr>
        <w:t xml:space="preserve">mową, </w:t>
      </w:r>
      <w:r w:rsidRPr="006610D6">
        <w:rPr>
          <w:rFonts w:ascii="Arial" w:hAnsi="Arial" w:cs="Arial"/>
          <w:sz w:val="24"/>
          <w:szCs w:val="24"/>
        </w:rPr>
        <w:t>a w </w:t>
      </w:r>
      <w:r w:rsidR="00DD5028" w:rsidRPr="006610D6">
        <w:rPr>
          <w:rFonts w:ascii="Arial" w:hAnsi="Arial" w:cs="Arial"/>
          <w:sz w:val="24"/>
          <w:szCs w:val="24"/>
        </w:rPr>
        <w:t xml:space="preserve">szczególności w przypadku </w:t>
      </w:r>
      <w:r w:rsidRPr="006610D6">
        <w:rPr>
          <w:rFonts w:ascii="Arial" w:hAnsi="Arial" w:cs="Arial"/>
          <w:sz w:val="24"/>
          <w:szCs w:val="24"/>
        </w:rPr>
        <w:t>uszkadzania</w:t>
      </w:r>
      <w:r w:rsidR="00001977" w:rsidRPr="006610D6">
        <w:rPr>
          <w:rFonts w:ascii="Arial" w:hAnsi="Arial" w:cs="Arial"/>
          <w:sz w:val="24"/>
          <w:szCs w:val="24"/>
        </w:rPr>
        <w:t xml:space="preserve"> </w:t>
      </w:r>
      <w:r w:rsidRPr="006610D6">
        <w:rPr>
          <w:rFonts w:ascii="Arial" w:hAnsi="Arial" w:cs="Arial"/>
          <w:sz w:val="24"/>
          <w:szCs w:val="24"/>
        </w:rPr>
        <w:t>n</w:t>
      </w:r>
      <w:r w:rsidR="00001977" w:rsidRPr="006610D6">
        <w:rPr>
          <w:rFonts w:ascii="Arial" w:hAnsi="Arial" w:cs="Arial"/>
          <w:sz w:val="24"/>
          <w:szCs w:val="24"/>
        </w:rPr>
        <w:t xml:space="preserve">ieruchomości, </w:t>
      </w:r>
      <w:r w:rsidR="00D1268E" w:rsidRPr="006610D6">
        <w:rPr>
          <w:rFonts w:ascii="Arial" w:hAnsi="Arial" w:cs="Arial"/>
          <w:sz w:val="24"/>
          <w:szCs w:val="24"/>
        </w:rPr>
        <w:t xml:space="preserve">montażu przez Operatora urządzeń zakłócających lub uniemożliwiających </w:t>
      </w:r>
      <w:r w:rsidRPr="006610D6">
        <w:rPr>
          <w:rFonts w:ascii="Arial" w:hAnsi="Arial" w:cs="Arial"/>
          <w:sz w:val="24"/>
          <w:szCs w:val="24"/>
        </w:rPr>
        <w:t>prawidłowe korzystanie z </w:t>
      </w:r>
      <w:r w:rsidR="00D1268E" w:rsidRPr="006610D6">
        <w:rPr>
          <w:rFonts w:ascii="Arial" w:hAnsi="Arial" w:cs="Arial"/>
          <w:sz w:val="24"/>
          <w:szCs w:val="24"/>
        </w:rPr>
        <w:t>nieruchomości</w:t>
      </w:r>
      <w:r w:rsidRPr="006610D6">
        <w:rPr>
          <w:rFonts w:ascii="Arial" w:hAnsi="Arial" w:cs="Arial"/>
          <w:sz w:val="24"/>
          <w:szCs w:val="24"/>
        </w:rPr>
        <w:t>,</w:t>
      </w:r>
      <w:r w:rsidR="00D1268E" w:rsidRPr="006610D6">
        <w:rPr>
          <w:rFonts w:ascii="Arial" w:hAnsi="Arial" w:cs="Arial"/>
          <w:sz w:val="24"/>
          <w:szCs w:val="24"/>
        </w:rPr>
        <w:t xml:space="preserve"> w szczególności zakłócając</w:t>
      </w:r>
      <w:r w:rsidRPr="006610D6">
        <w:rPr>
          <w:rFonts w:ascii="Arial" w:hAnsi="Arial" w:cs="Arial"/>
          <w:sz w:val="24"/>
          <w:szCs w:val="24"/>
        </w:rPr>
        <w:t>ych</w:t>
      </w:r>
      <w:r w:rsidR="00D1268E" w:rsidRPr="006610D6">
        <w:rPr>
          <w:rFonts w:ascii="Arial" w:hAnsi="Arial" w:cs="Arial"/>
          <w:sz w:val="24"/>
          <w:szCs w:val="24"/>
        </w:rPr>
        <w:t xml:space="preserve"> </w:t>
      </w:r>
      <w:r w:rsidRPr="006610D6">
        <w:rPr>
          <w:rFonts w:ascii="Arial" w:hAnsi="Arial" w:cs="Arial"/>
          <w:sz w:val="24"/>
          <w:szCs w:val="24"/>
        </w:rPr>
        <w:t>posiadane</w:t>
      </w:r>
      <w:r w:rsidR="00D1268E" w:rsidRPr="006610D6">
        <w:rPr>
          <w:rFonts w:ascii="Arial" w:hAnsi="Arial" w:cs="Arial"/>
          <w:sz w:val="24"/>
          <w:szCs w:val="24"/>
        </w:rPr>
        <w:t xml:space="preserve"> przez Udostępniającego urządzenia (np. kamery</w:t>
      </w:r>
      <w:r w:rsidRPr="006610D6">
        <w:rPr>
          <w:rFonts w:ascii="Arial" w:hAnsi="Arial" w:cs="Arial"/>
          <w:sz w:val="24"/>
          <w:szCs w:val="24"/>
        </w:rPr>
        <w:t>, instalacje alarmowe, komputery itd.</w:t>
      </w:r>
      <w:r w:rsidR="00D1268E" w:rsidRPr="006610D6">
        <w:rPr>
          <w:rFonts w:ascii="Arial" w:hAnsi="Arial" w:cs="Arial"/>
          <w:sz w:val="24"/>
          <w:szCs w:val="24"/>
        </w:rPr>
        <w:t>)</w:t>
      </w:r>
      <w:r w:rsidRPr="006610D6">
        <w:rPr>
          <w:rFonts w:ascii="Arial" w:hAnsi="Arial" w:cs="Arial"/>
          <w:sz w:val="24"/>
          <w:szCs w:val="24"/>
        </w:rPr>
        <w:t>;</w:t>
      </w:r>
    </w:p>
    <w:p w:rsidR="00F65B24" w:rsidRPr="006610D6" w:rsidRDefault="00F65B24" w:rsidP="00D30D0B">
      <w:pPr>
        <w:spacing w:after="0" w:line="340" w:lineRule="exact"/>
        <w:ind w:firstLine="567"/>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naruszenia przez Operatora </w:t>
      </w:r>
      <w:r w:rsidRPr="006610D6">
        <w:rPr>
          <w:rFonts w:ascii="Arial" w:hAnsi="Arial" w:cs="Arial"/>
          <w:sz w:val="24"/>
          <w:szCs w:val="24"/>
        </w:rPr>
        <w:t>przepisów prawa powszechnie obowiązującego.</w:t>
      </w:r>
    </w:p>
    <w:p w:rsidR="00F65B24" w:rsidRPr="006610D6" w:rsidRDefault="00F65B24" w:rsidP="00D30D0B">
      <w:pPr>
        <w:spacing w:after="0" w:line="340" w:lineRule="exact"/>
        <w:jc w:val="both"/>
        <w:rPr>
          <w:rFonts w:ascii="Arial" w:hAnsi="Arial" w:cs="Arial"/>
          <w:sz w:val="24"/>
          <w:szCs w:val="24"/>
        </w:rPr>
      </w:pPr>
      <w:r w:rsidRPr="006610D6">
        <w:rPr>
          <w:rFonts w:ascii="Arial" w:hAnsi="Arial" w:cs="Arial"/>
          <w:sz w:val="24"/>
          <w:szCs w:val="24"/>
        </w:rPr>
        <w:t xml:space="preserve">4. Rozwiązanie  umowy w przypadkach wskazanych w ust. 3 pkt 2 i 3 będzie mogło nastąpić, jeżeli Operator nie zaprzestanie naruszeń lub nie usunie ich skutków </w:t>
      </w:r>
      <w:r w:rsidR="00001977" w:rsidRPr="006610D6">
        <w:rPr>
          <w:rFonts w:ascii="Arial" w:hAnsi="Arial" w:cs="Arial"/>
          <w:sz w:val="24"/>
          <w:szCs w:val="24"/>
        </w:rPr>
        <w:t>w terminie 14 dni od dnia otrzymania stosownego pisemnego wezwania</w:t>
      </w:r>
      <w:r w:rsidRPr="006610D6">
        <w:rPr>
          <w:rFonts w:ascii="Arial" w:hAnsi="Arial" w:cs="Arial"/>
          <w:sz w:val="24"/>
          <w:szCs w:val="24"/>
        </w:rPr>
        <w:t xml:space="preserve"> od Udostępniającego</w:t>
      </w:r>
      <w:r w:rsidR="00001977" w:rsidRPr="006610D6">
        <w:rPr>
          <w:rFonts w:ascii="Arial" w:hAnsi="Arial" w:cs="Arial"/>
          <w:sz w:val="24"/>
          <w:szCs w:val="24"/>
        </w:rPr>
        <w:t xml:space="preserve">. </w:t>
      </w:r>
      <w:r w:rsidRPr="006610D6">
        <w:rPr>
          <w:rFonts w:ascii="Arial" w:hAnsi="Arial" w:cs="Arial"/>
          <w:sz w:val="24"/>
          <w:szCs w:val="24"/>
        </w:rPr>
        <w:t>Rozwiązanie umowy w takich przypadkach wymaga formy pisemnej oraz</w:t>
      </w:r>
      <w:r w:rsidR="00001977" w:rsidRPr="006610D6">
        <w:rPr>
          <w:rFonts w:ascii="Arial" w:hAnsi="Arial" w:cs="Arial"/>
          <w:sz w:val="24"/>
          <w:szCs w:val="24"/>
        </w:rPr>
        <w:t xml:space="preserve"> uzasadnienia</w:t>
      </w:r>
      <w:r w:rsidRPr="006610D6">
        <w:rPr>
          <w:rFonts w:ascii="Arial" w:hAnsi="Arial" w:cs="Arial"/>
          <w:sz w:val="24"/>
          <w:szCs w:val="24"/>
        </w:rPr>
        <w:t>.</w:t>
      </w:r>
    </w:p>
    <w:p w:rsidR="00D30D0B"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 xml:space="preserve">Po rozwiązaniu </w:t>
      </w:r>
      <w:r w:rsidRPr="006610D6">
        <w:rPr>
          <w:rFonts w:ascii="Arial" w:hAnsi="Arial" w:cs="Arial"/>
          <w:sz w:val="24"/>
          <w:szCs w:val="24"/>
        </w:rPr>
        <w:t>u</w:t>
      </w:r>
      <w:r w:rsidR="00001977" w:rsidRPr="006610D6">
        <w:rPr>
          <w:rFonts w:ascii="Arial" w:hAnsi="Arial" w:cs="Arial"/>
          <w:sz w:val="24"/>
          <w:szCs w:val="24"/>
        </w:rPr>
        <w:t>mowy Operator będzie miał prawo</w:t>
      </w:r>
      <w:r w:rsidR="00DD5028" w:rsidRPr="006610D6">
        <w:rPr>
          <w:rFonts w:ascii="Arial" w:hAnsi="Arial" w:cs="Arial"/>
          <w:sz w:val="24"/>
          <w:szCs w:val="24"/>
        </w:rPr>
        <w:t xml:space="preserve"> -</w:t>
      </w:r>
      <w:r w:rsidR="00001977" w:rsidRPr="006610D6">
        <w:rPr>
          <w:rFonts w:ascii="Arial" w:hAnsi="Arial" w:cs="Arial"/>
          <w:sz w:val="24"/>
          <w:szCs w:val="24"/>
        </w:rPr>
        <w:t xml:space="preserve"> a na żądanie Udostępniającego obowiązek</w:t>
      </w:r>
      <w:r w:rsidR="00DD5028" w:rsidRPr="006610D6">
        <w:rPr>
          <w:rFonts w:ascii="Arial" w:hAnsi="Arial" w:cs="Arial"/>
          <w:sz w:val="24"/>
          <w:szCs w:val="24"/>
        </w:rPr>
        <w:t xml:space="preserve"> -</w:t>
      </w:r>
      <w:r w:rsidR="00001977" w:rsidRPr="006610D6">
        <w:rPr>
          <w:rFonts w:ascii="Arial" w:hAnsi="Arial" w:cs="Arial"/>
          <w:sz w:val="24"/>
          <w:szCs w:val="24"/>
        </w:rPr>
        <w:t xml:space="preserve"> odinstalo</w:t>
      </w:r>
      <w:r w:rsidR="001F5EFC">
        <w:rPr>
          <w:rFonts w:ascii="Arial" w:hAnsi="Arial" w:cs="Arial"/>
          <w:sz w:val="24"/>
          <w:szCs w:val="24"/>
        </w:rPr>
        <w:t>wać w terminie 30 dni elementy s</w:t>
      </w:r>
      <w:r w:rsidR="00001977" w:rsidRPr="006610D6">
        <w:rPr>
          <w:rFonts w:ascii="Arial" w:hAnsi="Arial" w:cs="Arial"/>
          <w:sz w:val="24"/>
          <w:szCs w:val="24"/>
        </w:rPr>
        <w:t xml:space="preserve">ieci stanowiące jego własność, doprowadzając </w:t>
      </w:r>
      <w:r w:rsidRPr="006610D6">
        <w:rPr>
          <w:rFonts w:ascii="Arial" w:hAnsi="Arial" w:cs="Arial"/>
          <w:sz w:val="24"/>
          <w:szCs w:val="24"/>
        </w:rPr>
        <w:t>n</w:t>
      </w:r>
      <w:r w:rsidR="00001977" w:rsidRPr="006610D6">
        <w:rPr>
          <w:rFonts w:ascii="Arial" w:hAnsi="Arial" w:cs="Arial"/>
          <w:sz w:val="24"/>
          <w:szCs w:val="24"/>
        </w:rPr>
        <w:t xml:space="preserve">ieruchomość do stanu poprzedniego z uwzględnieniem jej normalnego użycia związanego z </w:t>
      </w:r>
      <w:r w:rsidR="003F7BBB" w:rsidRPr="006610D6">
        <w:rPr>
          <w:rFonts w:ascii="Arial" w:hAnsi="Arial" w:cs="Arial"/>
          <w:sz w:val="24"/>
          <w:szCs w:val="24"/>
        </w:rPr>
        <w:t xml:space="preserve">realizacją </w:t>
      </w:r>
      <w:r w:rsidRPr="006610D6">
        <w:rPr>
          <w:rFonts w:ascii="Arial" w:hAnsi="Arial" w:cs="Arial"/>
          <w:sz w:val="24"/>
          <w:szCs w:val="24"/>
        </w:rPr>
        <w:t>u</w:t>
      </w:r>
      <w:r w:rsidR="00001977" w:rsidRPr="006610D6">
        <w:rPr>
          <w:rFonts w:ascii="Arial" w:hAnsi="Arial" w:cs="Arial"/>
          <w:sz w:val="24"/>
          <w:szCs w:val="24"/>
        </w:rPr>
        <w:t>mowy lub, jeśli U</w:t>
      </w:r>
      <w:r w:rsidRPr="006610D6">
        <w:rPr>
          <w:rFonts w:ascii="Arial" w:hAnsi="Arial" w:cs="Arial"/>
          <w:sz w:val="24"/>
          <w:szCs w:val="24"/>
        </w:rPr>
        <w:t xml:space="preserve">dostępniający wyrazi taką wolę – </w:t>
      </w:r>
      <w:r w:rsidR="00001977" w:rsidRPr="006610D6">
        <w:rPr>
          <w:rFonts w:ascii="Arial" w:hAnsi="Arial" w:cs="Arial"/>
          <w:sz w:val="24"/>
          <w:szCs w:val="24"/>
        </w:rPr>
        <w:t>dokonać sprzedaży ele</w:t>
      </w:r>
      <w:r w:rsidR="001F5EFC">
        <w:rPr>
          <w:rFonts w:ascii="Arial" w:hAnsi="Arial" w:cs="Arial"/>
          <w:sz w:val="24"/>
          <w:szCs w:val="24"/>
        </w:rPr>
        <w:t>mentów s</w:t>
      </w:r>
      <w:r w:rsidR="00001977" w:rsidRPr="006610D6">
        <w:rPr>
          <w:rFonts w:ascii="Arial" w:hAnsi="Arial" w:cs="Arial"/>
          <w:sz w:val="24"/>
          <w:szCs w:val="24"/>
        </w:rPr>
        <w:t xml:space="preserve">ieci Udostępniającemu albo innemu Operatorowi lub pozostawić </w:t>
      </w:r>
      <w:r w:rsidR="003F7BBB" w:rsidRPr="006610D6">
        <w:rPr>
          <w:rFonts w:ascii="Arial" w:hAnsi="Arial" w:cs="Arial"/>
          <w:sz w:val="24"/>
          <w:szCs w:val="24"/>
        </w:rPr>
        <w:t xml:space="preserve">nieodpłatnie </w:t>
      </w:r>
      <w:r w:rsidR="00001977" w:rsidRPr="006610D6">
        <w:rPr>
          <w:rFonts w:ascii="Arial" w:hAnsi="Arial" w:cs="Arial"/>
          <w:sz w:val="24"/>
          <w:szCs w:val="24"/>
        </w:rPr>
        <w:t xml:space="preserve">urządzenia telekomunikacyjne i inne elementy infrastruktury telekomunikacyjnej na </w:t>
      </w:r>
      <w:r w:rsidRPr="006610D6">
        <w:rPr>
          <w:rFonts w:ascii="Arial" w:hAnsi="Arial" w:cs="Arial"/>
          <w:sz w:val="24"/>
          <w:szCs w:val="24"/>
        </w:rPr>
        <w:t>n</w:t>
      </w:r>
      <w:r w:rsidR="00001977" w:rsidRPr="006610D6">
        <w:rPr>
          <w:rFonts w:ascii="Arial" w:hAnsi="Arial" w:cs="Arial"/>
          <w:sz w:val="24"/>
          <w:szCs w:val="24"/>
        </w:rPr>
        <w:t>ieruchomości.</w:t>
      </w:r>
    </w:p>
    <w:p w:rsidR="00001977"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lastRenderedPageBreak/>
        <w:t xml:space="preserve">6. </w:t>
      </w:r>
      <w:r w:rsidR="00001977" w:rsidRPr="006610D6">
        <w:rPr>
          <w:rFonts w:ascii="Arial" w:hAnsi="Arial" w:cs="Arial"/>
          <w:sz w:val="24"/>
          <w:szCs w:val="24"/>
        </w:rPr>
        <w:t>W przypadku gdy Operator ni</w:t>
      </w:r>
      <w:r w:rsidR="001F5EFC">
        <w:rPr>
          <w:rFonts w:ascii="Arial" w:hAnsi="Arial" w:cs="Arial"/>
          <w:sz w:val="24"/>
          <w:szCs w:val="24"/>
        </w:rPr>
        <w:t>e odinstaluje elementów swojej s</w:t>
      </w:r>
      <w:r w:rsidR="00001977" w:rsidRPr="006610D6">
        <w:rPr>
          <w:rFonts w:ascii="Arial" w:hAnsi="Arial" w:cs="Arial"/>
          <w:sz w:val="24"/>
          <w:szCs w:val="24"/>
        </w:rPr>
        <w:t xml:space="preserve">ieci w terminie, o którym mowa w ust. </w:t>
      </w:r>
      <w:r w:rsidRPr="006610D6">
        <w:rPr>
          <w:rFonts w:ascii="Arial" w:hAnsi="Arial" w:cs="Arial"/>
          <w:sz w:val="24"/>
          <w:szCs w:val="24"/>
        </w:rPr>
        <w:t>5</w:t>
      </w:r>
      <w:r w:rsidR="00001977" w:rsidRPr="006610D6">
        <w:rPr>
          <w:rFonts w:ascii="Arial" w:hAnsi="Arial" w:cs="Arial"/>
          <w:sz w:val="24"/>
          <w:szCs w:val="24"/>
        </w:rPr>
        <w:t>, Udostępniający ma prawo dokonania tej deinstala</w:t>
      </w:r>
      <w:r w:rsidRPr="006610D6">
        <w:rPr>
          <w:rFonts w:ascii="Arial" w:hAnsi="Arial" w:cs="Arial"/>
          <w:sz w:val="24"/>
          <w:szCs w:val="24"/>
        </w:rPr>
        <w:t>cji na koszt i ryzyko Operatora, bez konieczności uzyskiwania upoważnienia sądowego.</w:t>
      </w:r>
    </w:p>
    <w:p w:rsidR="00D30D0B" w:rsidRPr="006610D6" w:rsidRDefault="00D30D0B" w:rsidP="00D30D0B">
      <w:pPr>
        <w:spacing w:after="0" w:line="340" w:lineRule="exact"/>
        <w:jc w:val="both"/>
        <w:rPr>
          <w:rFonts w:ascii="Arial" w:hAnsi="Arial" w:cs="Arial"/>
          <w:sz w:val="24"/>
          <w:szCs w:val="24"/>
        </w:rPr>
      </w:pPr>
    </w:p>
    <w:p w:rsidR="00DC61E8"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D30D0B" w:rsidRPr="006610D6">
        <w:rPr>
          <w:rFonts w:ascii="Arial" w:hAnsi="Arial" w:cs="Arial"/>
          <w:b/>
          <w:sz w:val="24"/>
          <w:szCs w:val="24"/>
        </w:rPr>
        <w:t>8</w:t>
      </w:r>
      <w:r w:rsidRPr="006610D6">
        <w:rPr>
          <w:rFonts w:ascii="Arial" w:hAnsi="Arial" w:cs="Arial"/>
          <w:b/>
          <w:sz w:val="24"/>
          <w:szCs w:val="24"/>
        </w:rPr>
        <w:t>. Postanowienia końcowe</w:t>
      </w:r>
    </w:p>
    <w:p w:rsidR="00D30D0B" w:rsidRPr="006610D6" w:rsidRDefault="00D30D0B" w:rsidP="00D30D0B">
      <w:pPr>
        <w:spacing w:after="0" w:line="340" w:lineRule="exact"/>
        <w:jc w:val="center"/>
        <w:rPr>
          <w:rFonts w:ascii="Arial" w:hAnsi="Arial" w:cs="Arial"/>
          <w:b/>
          <w:sz w:val="24"/>
          <w:szCs w:val="24"/>
        </w:rPr>
      </w:pPr>
    </w:p>
    <w:p w:rsidR="00DC61E8"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DC61E8" w:rsidRPr="006610D6">
        <w:rPr>
          <w:rFonts w:ascii="Arial" w:hAnsi="Arial" w:cs="Arial"/>
          <w:sz w:val="24"/>
          <w:szCs w:val="24"/>
        </w:rPr>
        <w:t xml:space="preserve">Przejęcie nieruchomości na czas udostępnienia, budowy </w:t>
      </w:r>
      <w:r w:rsidR="000E29E1">
        <w:rPr>
          <w:rFonts w:ascii="Arial" w:hAnsi="Arial" w:cs="Arial"/>
          <w:sz w:val="24"/>
          <w:szCs w:val="24"/>
        </w:rPr>
        <w:t>S</w:t>
      </w:r>
      <w:r w:rsidR="00DE3BE7" w:rsidRPr="006610D6">
        <w:rPr>
          <w:rFonts w:ascii="Arial" w:hAnsi="Arial" w:cs="Arial"/>
          <w:sz w:val="24"/>
          <w:szCs w:val="24"/>
        </w:rPr>
        <w:t>ieci bądź napraw i </w:t>
      </w:r>
      <w:r w:rsidR="00DC61E8" w:rsidRPr="006610D6">
        <w:rPr>
          <w:rFonts w:ascii="Arial" w:hAnsi="Arial" w:cs="Arial"/>
          <w:sz w:val="24"/>
          <w:szCs w:val="24"/>
        </w:rPr>
        <w:t>modernizacji wraz z jej zwrotem po ich zakończeniu</w:t>
      </w:r>
      <w:r w:rsidRPr="006610D6">
        <w:rPr>
          <w:rFonts w:ascii="Arial" w:hAnsi="Arial" w:cs="Arial"/>
          <w:sz w:val="24"/>
          <w:szCs w:val="24"/>
        </w:rPr>
        <w:t xml:space="preserve"> –</w:t>
      </w:r>
      <w:r w:rsidR="00DC61E8" w:rsidRPr="006610D6">
        <w:rPr>
          <w:rFonts w:ascii="Arial" w:hAnsi="Arial" w:cs="Arial"/>
          <w:sz w:val="24"/>
          <w:szCs w:val="24"/>
        </w:rPr>
        <w:t xml:space="preserve"> nastąpi protokołem zdawczo-odbiorczym podpisanym przez upoważnionych przedstawicieli </w:t>
      </w:r>
      <w:r w:rsidR="00DE3BE7" w:rsidRPr="006610D6">
        <w:rPr>
          <w:rFonts w:ascii="Arial" w:hAnsi="Arial" w:cs="Arial"/>
          <w:sz w:val="24"/>
          <w:szCs w:val="24"/>
        </w:rPr>
        <w:t>s</w:t>
      </w:r>
      <w:r w:rsidR="00DC61E8" w:rsidRPr="006610D6">
        <w:rPr>
          <w:rFonts w:ascii="Arial" w:hAnsi="Arial" w:cs="Arial"/>
          <w:sz w:val="24"/>
          <w:szCs w:val="24"/>
        </w:rPr>
        <w:t>tron.</w:t>
      </w:r>
    </w:p>
    <w:p w:rsidR="00DE3BE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2. Operator zobowiązany jest do ponoszenia wszelkich opłat mogących wyniknąć z niniejszej umowy oraz świadczeń publiczno-prawnych, w tym podatków dotyczących nieruchomości. Jeżeli organy podatkowe uznają podatnikiem Udostępniającego, Operator zobowiązany będzie do zwrotu Udostępniającemu kwoty podatku w terminie 7 dniu od dnia wezwania do zapłaty wystosowanego do Operatora przez Udostępniającego.</w:t>
      </w:r>
    </w:p>
    <w:p w:rsidR="00D30D0B" w:rsidRPr="006610D6" w:rsidRDefault="00DE3BE7" w:rsidP="00D30D0B">
      <w:pPr>
        <w:spacing w:after="0" w:line="340" w:lineRule="exact"/>
        <w:jc w:val="both"/>
        <w:rPr>
          <w:rFonts w:ascii="Arial" w:hAnsi="Arial" w:cs="Arial"/>
          <w:sz w:val="24"/>
          <w:szCs w:val="24"/>
        </w:rPr>
      </w:pPr>
      <w:r w:rsidRPr="006610D6">
        <w:rPr>
          <w:rFonts w:ascii="Arial" w:hAnsi="Arial" w:cs="Arial"/>
          <w:sz w:val="24"/>
          <w:szCs w:val="24"/>
        </w:rPr>
        <w:t>3</w:t>
      </w:r>
      <w:r w:rsidR="00D30D0B" w:rsidRPr="006610D6">
        <w:rPr>
          <w:rFonts w:ascii="Arial" w:hAnsi="Arial" w:cs="Arial"/>
          <w:sz w:val="24"/>
          <w:szCs w:val="24"/>
        </w:rPr>
        <w:t xml:space="preserve">. </w:t>
      </w:r>
      <w:r w:rsidR="003F7BBB" w:rsidRPr="006610D6">
        <w:rPr>
          <w:rFonts w:ascii="Arial" w:hAnsi="Arial" w:cs="Arial"/>
          <w:sz w:val="24"/>
          <w:szCs w:val="24"/>
        </w:rPr>
        <w:t>Ewentualne</w:t>
      </w:r>
      <w:r w:rsidR="00001977" w:rsidRPr="006610D6">
        <w:rPr>
          <w:rFonts w:ascii="Arial" w:hAnsi="Arial" w:cs="Arial"/>
          <w:sz w:val="24"/>
          <w:szCs w:val="24"/>
        </w:rPr>
        <w:t xml:space="preserve"> spory, jakie mogą wyniknąć między </w:t>
      </w:r>
      <w:r w:rsidRPr="006610D6">
        <w:rPr>
          <w:rFonts w:ascii="Arial" w:hAnsi="Arial" w:cs="Arial"/>
          <w:sz w:val="24"/>
          <w:szCs w:val="24"/>
        </w:rPr>
        <w:t>s</w:t>
      </w:r>
      <w:r w:rsidR="00001977" w:rsidRPr="006610D6">
        <w:rPr>
          <w:rFonts w:ascii="Arial" w:hAnsi="Arial" w:cs="Arial"/>
          <w:sz w:val="24"/>
          <w:szCs w:val="24"/>
        </w:rPr>
        <w:t>tronami w związku z realizacją</w:t>
      </w:r>
      <w:r w:rsidR="00D30D0B" w:rsidRPr="006610D6">
        <w:rPr>
          <w:rFonts w:ascii="Arial" w:hAnsi="Arial" w:cs="Arial"/>
          <w:sz w:val="24"/>
          <w:szCs w:val="24"/>
        </w:rPr>
        <w:t xml:space="preserve"> niniejszej</w:t>
      </w:r>
      <w:r w:rsidR="00001977" w:rsidRPr="006610D6">
        <w:rPr>
          <w:rFonts w:ascii="Arial" w:hAnsi="Arial" w:cs="Arial"/>
          <w:sz w:val="24"/>
          <w:szCs w:val="24"/>
        </w:rPr>
        <w:t xml:space="preserve"> </w:t>
      </w:r>
      <w:r w:rsidRPr="006610D6">
        <w:rPr>
          <w:rFonts w:ascii="Arial" w:hAnsi="Arial" w:cs="Arial"/>
          <w:sz w:val="24"/>
          <w:szCs w:val="24"/>
        </w:rPr>
        <w:t>u</w:t>
      </w:r>
      <w:r w:rsidR="00001977" w:rsidRPr="006610D6">
        <w:rPr>
          <w:rFonts w:ascii="Arial" w:hAnsi="Arial" w:cs="Arial"/>
          <w:sz w:val="24"/>
          <w:szCs w:val="24"/>
        </w:rPr>
        <w:t xml:space="preserve">mowy, </w:t>
      </w:r>
      <w:r w:rsidRPr="006610D6">
        <w:rPr>
          <w:rFonts w:ascii="Arial" w:hAnsi="Arial" w:cs="Arial"/>
          <w:sz w:val="24"/>
          <w:szCs w:val="24"/>
        </w:rPr>
        <w:t>s</w:t>
      </w:r>
      <w:r w:rsidR="00001977" w:rsidRPr="006610D6">
        <w:rPr>
          <w:rFonts w:ascii="Arial" w:hAnsi="Arial" w:cs="Arial"/>
          <w:sz w:val="24"/>
          <w:szCs w:val="24"/>
        </w:rPr>
        <w:t>trony będą rozwiązywać w pierwszej kolejności w sposób polubowny. W razie niemożliwości osiągnięcia porozumienia w terminie 30 dni od dnia zaistnienia sporu, spór zostanie poddany rozstrzygnięciu przez sąd powszechny</w:t>
      </w:r>
      <w:r w:rsidR="003F7BBB" w:rsidRPr="006610D6">
        <w:rPr>
          <w:rFonts w:ascii="Arial" w:hAnsi="Arial" w:cs="Arial"/>
          <w:sz w:val="24"/>
          <w:szCs w:val="24"/>
        </w:rPr>
        <w:t xml:space="preserve"> właściwy dla miejsca położenia nieruchomości</w:t>
      </w:r>
      <w:r w:rsidR="00001977" w:rsidRPr="006610D6">
        <w:rPr>
          <w:rFonts w:ascii="Arial" w:hAnsi="Arial" w:cs="Arial"/>
          <w:sz w:val="24"/>
          <w:szCs w:val="24"/>
        </w:rPr>
        <w:t>.</w:t>
      </w:r>
      <w:bookmarkStart w:id="0" w:name="_GoBack"/>
      <w:bookmarkEnd w:id="0"/>
    </w:p>
    <w:p w:rsidR="00D30D0B" w:rsidRPr="006610D6" w:rsidRDefault="00DE3BE7" w:rsidP="00D30D0B">
      <w:pPr>
        <w:spacing w:after="0" w:line="340" w:lineRule="exact"/>
        <w:jc w:val="both"/>
        <w:rPr>
          <w:rFonts w:ascii="Arial" w:hAnsi="Arial" w:cs="Arial"/>
          <w:sz w:val="24"/>
          <w:szCs w:val="24"/>
        </w:rPr>
      </w:pPr>
      <w:r w:rsidRPr="006610D6">
        <w:rPr>
          <w:rFonts w:ascii="Arial" w:hAnsi="Arial" w:cs="Arial"/>
          <w:sz w:val="24"/>
          <w:szCs w:val="24"/>
        </w:rPr>
        <w:t>4</w:t>
      </w:r>
      <w:r w:rsidR="00D30D0B" w:rsidRPr="006610D6">
        <w:rPr>
          <w:rFonts w:ascii="Arial" w:hAnsi="Arial" w:cs="Arial"/>
          <w:sz w:val="24"/>
          <w:szCs w:val="24"/>
        </w:rPr>
        <w:t xml:space="preserve">. </w:t>
      </w:r>
      <w:r w:rsidR="003F7BBB" w:rsidRPr="006610D6">
        <w:rPr>
          <w:rFonts w:ascii="Arial" w:hAnsi="Arial" w:cs="Arial"/>
          <w:sz w:val="24"/>
          <w:szCs w:val="24"/>
        </w:rPr>
        <w:t>Z</w:t>
      </w:r>
      <w:r w:rsidR="00001977" w:rsidRPr="006610D6">
        <w:rPr>
          <w:rFonts w:ascii="Arial" w:hAnsi="Arial" w:cs="Arial"/>
          <w:sz w:val="24"/>
          <w:szCs w:val="24"/>
        </w:rPr>
        <w:t xml:space="preserve">miany niniejszej </w:t>
      </w:r>
      <w:r w:rsidR="00D30D0B" w:rsidRPr="006610D6">
        <w:rPr>
          <w:rFonts w:ascii="Arial" w:hAnsi="Arial" w:cs="Arial"/>
          <w:sz w:val="24"/>
          <w:szCs w:val="24"/>
        </w:rPr>
        <w:t>u</w:t>
      </w:r>
      <w:r w:rsidR="00001977" w:rsidRPr="006610D6">
        <w:rPr>
          <w:rFonts w:ascii="Arial" w:hAnsi="Arial" w:cs="Arial"/>
          <w:sz w:val="24"/>
          <w:szCs w:val="24"/>
        </w:rPr>
        <w:t>mowy wymagają formy p</w:t>
      </w:r>
      <w:r w:rsidR="00D30D0B" w:rsidRPr="006610D6">
        <w:rPr>
          <w:rFonts w:ascii="Arial" w:hAnsi="Arial" w:cs="Arial"/>
          <w:sz w:val="24"/>
          <w:szCs w:val="24"/>
        </w:rPr>
        <w:t>isemnej pod rygorem nieważności.</w:t>
      </w:r>
    </w:p>
    <w:p w:rsidR="00D30D0B"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5</w:t>
      </w:r>
      <w:r w:rsidR="001F5EFC">
        <w:rPr>
          <w:rFonts w:ascii="Arial" w:hAnsi="Arial" w:cs="Arial"/>
          <w:sz w:val="24"/>
          <w:szCs w:val="24"/>
        </w:rPr>
        <w:t xml:space="preserve">. </w:t>
      </w:r>
      <w:r w:rsidR="00001977" w:rsidRPr="006610D6">
        <w:rPr>
          <w:rFonts w:ascii="Arial" w:hAnsi="Arial" w:cs="Arial"/>
          <w:sz w:val="24"/>
          <w:szCs w:val="24"/>
        </w:rPr>
        <w:t xml:space="preserve">W sprawach nieuregulowanych niniejszą </w:t>
      </w:r>
      <w:r w:rsidR="00D30D0B" w:rsidRPr="006610D6">
        <w:rPr>
          <w:rFonts w:ascii="Arial" w:hAnsi="Arial" w:cs="Arial"/>
          <w:sz w:val="24"/>
          <w:szCs w:val="24"/>
        </w:rPr>
        <w:t>u</w:t>
      </w:r>
      <w:r w:rsidR="00001977" w:rsidRPr="006610D6">
        <w:rPr>
          <w:rFonts w:ascii="Arial" w:hAnsi="Arial" w:cs="Arial"/>
          <w:sz w:val="24"/>
          <w:szCs w:val="24"/>
        </w:rPr>
        <w:t>mową zastosowanie</w:t>
      </w:r>
      <w:r w:rsidR="00D30D0B" w:rsidRPr="006610D6">
        <w:rPr>
          <w:rFonts w:ascii="Arial" w:hAnsi="Arial" w:cs="Arial"/>
          <w:sz w:val="24"/>
          <w:szCs w:val="24"/>
        </w:rPr>
        <w:t xml:space="preserve"> przepis</w:t>
      </w:r>
      <w:r w:rsidR="001F5EFC">
        <w:rPr>
          <w:rFonts w:ascii="Arial" w:hAnsi="Arial" w:cs="Arial"/>
          <w:sz w:val="24"/>
          <w:szCs w:val="24"/>
        </w:rPr>
        <w:t>u</w:t>
      </w:r>
      <w:r w:rsidR="00D30D0B" w:rsidRPr="006610D6">
        <w:rPr>
          <w:rFonts w:ascii="Arial" w:hAnsi="Arial" w:cs="Arial"/>
          <w:sz w:val="24"/>
          <w:szCs w:val="24"/>
        </w:rPr>
        <w:t xml:space="preserve"> prawa powszechnie ob</w:t>
      </w:r>
      <w:r w:rsidR="001F5EFC">
        <w:rPr>
          <w:rFonts w:ascii="Arial" w:hAnsi="Arial" w:cs="Arial"/>
          <w:sz w:val="24"/>
          <w:szCs w:val="24"/>
        </w:rPr>
        <w:t>o</w:t>
      </w:r>
      <w:r w:rsidR="00D30D0B" w:rsidRPr="006610D6">
        <w:rPr>
          <w:rFonts w:ascii="Arial" w:hAnsi="Arial" w:cs="Arial"/>
          <w:sz w:val="24"/>
          <w:szCs w:val="24"/>
        </w:rPr>
        <w:t>wiązującego w Rzeczypospolitej Polskiej.</w:t>
      </w:r>
    </w:p>
    <w:p w:rsidR="00D30D0B"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6</w:t>
      </w:r>
      <w:r w:rsidR="00D30D0B" w:rsidRPr="006610D6">
        <w:rPr>
          <w:rFonts w:ascii="Arial" w:hAnsi="Arial" w:cs="Arial"/>
          <w:sz w:val="24"/>
          <w:szCs w:val="24"/>
        </w:rPr>
        <w:t xml:space="preserve">. </w:t>
      </w:r>
      <w:r w:rsidR="00001977" w:rsidRPr="006610D6">
        <w:rPr>
          <w:rFonts w:ascii="Arial" w:hAnsi="Arial" w:cs="Arial"/>
          <w:sz w:val="24"/>
          <w:szCs w:val="24"/>
        </w:rPr>
        <w:t>Każda ze stron zobowiązana jest powiadomić drugą stronę na piśmie o zmianie adresów do korespondencj</w:t>
      </w:r>
      <w:r w:rsidR="00D30D0B" w:rsidRPr="006610D6">
        <w:rPr>
          <w:rFonts w:ascii="Arial" w:hAnsi="Arial" w:cs="Arial"/>
          <w:sz w:val="24"/>
          <w:szCs w:val="24"/>
        </w:rPr>
        <w:t xml:space="preserve">i pocztowej lub elektronicznej </w:t>
      </w:r>
      <w:r w:rsidR="00001977" w:rsidRPr="006610D6">
        <w:rPr>
          <w:rFonts w:ascii="Arial" w:hAnsi="Arial" w:cs="Arial"/>
          <w:sz w:val="24"/>
          <w:szCs w:val="24"/>
        </w:rPr>
        <w:t xml:space="preserve">oraz o zmianie danych </w:t>
      </w:r>
      <w:r w:rsidR="00D30D0B" w:rsidRPr="006610D6">
        <w:rPr>
          <w:rFonts w:ascii="Arial" w:hAnsi="Arial" w:cs="Arial"/>
          <w:sz w:val="24"/>
          <w:szCs w:val="24"/>
        </w:rPr>
        <w:t>kontaktowych, o </w:t>
      </w:r>
      <w:r w:rsidR="00001977" w:rsidRPr="006610D6">
        <w:rPr>
          <w:rFonts w:ascii="Arial" w:hAnsi="Arial" w:cs="Arial"/>
          <w:sz w:val="24"/>
          <w:szCs w:val="24"/>
        </w:rPr>
        <w:t xml:space="preserve">których mowa § </w:t>
      </w:r>
      <w:r w:rsidR="00D30D0B" w:rsidRPr="006610D6">
        <w:rPr>
          <w:rFonts w:ascii="Arial" w:hAnsi="Arial" w:cs="Arial"/>
          <w:sz w:val="24"/>
          <w:szCs w:val="24"/>
        </w:rPr>
        <w:t>6</w:t>
      </w:r>
      <w:r w:rsidR="00001977" w:rsidRPr="006610D6">
        <w:rPr>
          <w:rFonts w:ascii="Arial" w:hAnsi="Arial" w:cs="Arial"/>
          <w:sz w:val="24"/>
          <w:szCs w:val="24"/>
        </w:rPr>
        <w:t xml:space="preserve"> ust. 2 – zmiany te nie powodują konieczności zmiany treści niniejszej umowy.</w:t>
      </w:r>
    </w:p>
    <w:p w:rsidR="0000197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7</w:t>
      </w:r>
      <w:r w:rsidR="00D30D0B" w:rsidRPr="006610D6">
        <w:rPr>
          <w:rFonts w:ascii="Arial" w:hAnsi="Arial" w:cs="Arial"/>
          <w:sz w:val="24"/>
          <w:szCs w:val="24"/>
        </w:rPr>
        <w:t xml:space="preserve">. </w:t>
      </w:r>
      <w:r w:rsidR="00001977" w:rsidRPr="006610D6">
        <w:rPr>
          <w:rFonts w:ascii="Arial" w:hAnsi="Arial" w:cs="Arial"/>
          <w:sz w:val="24"/>
          <w:szCs w:val="24"/>
        </w:rPr>
        <w:t>Umowa wchodzi w życie z dniem jej podpisania.</w:t>
      </w:r>
    </w:p>
    <w:p w:rsidR="0000197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8</w:t>
      </w:r>
      <w:r w:rsidR="00D30D0B" w:rsidRPr="006610D6">
        <w:rPr>
          <w:rFonts w:ascii="Arial" w:hAnsi="Arial" w:cs="Arial"/>
          <w:sz w:val="24"/>
          <w:szCs w:val="24"/>
        </w:rPr>
        <w:t xml:space="preserve">. </w:t>
      </w:r>
      <w:r w:rsidR="00001977" w:rsidRPr="006610D6">
        <w:rPr>
          <w:rFonts w:ascii="Arial" w:hAnsi="Arial" w:cs="Arial"/>
          <w:sz w:val="24"/>
          <w:szCs w:val="24"/>
        </w:rPr>
        <w:t xml:space="preserve">Umowa została sporządzona w dwóch jednobrzmiących egzemplarzach, po jednym dla każdej ze </w:t>
      </w:r>
      <w:r w:rsidRPr="006610D6">
        <w:rPr>
          <w:rFonts w:ascii="Arial" w:hAnsi="Arial" w:cs="Arial"/>
          <w:sz w:val="24"/>
          <w:szCs w:val="24"/>
        </w:rPr>
        <w:t>s</w:t>
      </w:r>
      <w:r w:rsidR="00001977" w:rsidRPr="006610D6">
        <w:rPr>
          <w:rFonts w:ascii="Arial" w:hAnsi="Arial" w:cs="Arial"/>
          <w:sz w:val="24"/>
          <w:szCs w:val="24"/>
        </w:rPr>
        <w:t>tron.</w:t>
      </w:r>
    </w:p>
    <w:p w:rsidR="003F7BBB" w:rsidRPr="006610D6" w:rsidRDefault="003F7BBB" w:rsidP="00D30D0B">
      <w:pPr>
        <w:spacing w:after="0" w:line="340" w:lineRule="exact"/>
        <w:jc w:val="both"/>
        <w:rPr>
          <w:rFonts w:ascii="Arial" w:hAnsi="Arial" w:cs="Arial"/>
          <w:sz w:val="24"/>
          <w:szCs w:val="24"/>
        </w:rPr>
      </w:pPr>
    </w:p>
    <w:p w:rsidR="00140416" w:rsidRPr="006610D6" w:rsidRDefault="00140416" w:rsidP="00D30D0B">
      <w:pPr>
        <w:spacing w:after="0" w:line="340" w:lineRule="exact"/>
        <w:jc w:val="both"/>
        <w:rPr>
          <w:rFonts w:ascii="Arial" w:hAnsi="Arial" w:cs="Arial"/>
          <w:sz w:val="24"/>
          <w:szCs w:val="24"/>
        </w:rPr>
      </w:pPr>
    </w:p>
    <w:p w:rsidR="00001977" w:rsidRPr="006610D6" w:rsidRDefault="00001977" w:rsidP="00D30D0B">
      <w:pPr>
        <w:spacing w:after="0" w:line="340" w:lineRule="exact"/>
        <w:jc w:val="center"/>
        <w:rPr>
          <w:rFonts w:ascii="Arial" w:hAnsi="Arial" w:cs="Arial"/>
          <w:sz w:val="24"/>
          <w:szCs w:val="24"/>
        </w:rPr>
      </w:pPr>
      <w:r w:rsidRPr="006610D6">
        <w:rPr>
          <w:rFonts w:ascii="Arial" w:hAnsi="Arial" w:cs="Arial"/>
          <w:sz w:val="24"/>
          <w:szCs w:val="24"/>
        </w:rPr>
        <w:t>Udostępniający</w:t>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t>Operator</w:t>
      </w:r>
    </w:p>
    <w:sectPr w:rsidR="00001977" w:rsidRPr="006610D6" w:rsidSect="00292A27">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13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1AC" w:rsidRDefault="007641AC" w:rsidP="00001977">
      <w:pPr>
        <w:spacing w:after="0" w:line="240" w:lineRule="auto"/>
      </w:pPr>
      <w:r>
        <w:separator/>
      </w:r>
    </w:p>
  </w:endnote>
  <w:endnote w:type="continuationSeparator" w:id="0">
    <w:p w:rsidR="007641AC" w:rsidRDefault="007641AC" w:rsidP="0000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EF" w:rsidRDefault="004372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032880"/>
      <w:docPartObj>
        <w:docPartGallery w:val="Page Numbers (Bottom of Page)"/>
        <w:docPartUnique/>
      </w:docPartObj>
    </w:sdtPr>
    <w:sdtEndPr/>
    <w:sdtContent>
      <w:p w:rsidR="004372EF" w:rsidRDefault="00474913">
        <w:pPr>
          <w:pStyle w:val="Stopka"/>
          <w:jc w:val="right"/>
        </w:pPr>
        <w:r>
          <w:fldChar w:fldCharType="begin"/>
        </w:r>
        <w:r>
          <w:instrText>PAGE   \* MERGEFORMAT</w:instrText>
        </w:r>
        <w:r>
          <w:fldChar w:fldCharType="separate"/>
        </w:r>
        <w:r w:rsidR="000E29E1">
          <w:rPr>
            <w:noProof/>
          </w:rPr>
          <w:t>7</w:t>
        </w:r>
        <w:r>
          <w:rPr>
            <w:noProof/>
          </w:rPr>
          <w:fldChar w:fldCharType="end"/>
        </w:r>
      </w:p>
    </w:sdtContent>
  </w:sdt>
  <w:p w:rsidR="004372EF" w:rsidRDefault="004372E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EF" w:rsidRDefault="004372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1AC" w:rsidRDefault="007641AC" w:rsidP="00001977">
      <w:pPr>
        <w:spacing w:after="0" w:line="240" w:lineRule="auto"/>
      </w:pPr>
      <w:r>
        <w:separator/>
      </w:r>
    </w:p>
  </w:footnote>
  <w:footnote w:type="continuationSeparator" w:id="0">
    <w:p w:rsidR="007641AC" w:rsidRDefault="007641AC" w:rsidP="00001977">
      <w:pPr>
        <w:spacing w:after="0" w:line="240" w:lineRule="auto"/>
      </w:pPr>
      <w:r>
        <w:continuationSeparator/>
      </w:r>
    </w:p>
  </w:footnote>
  <w:footnote w:id="1">
    <w:p w:rsidR="004372EF" w:rsidRPr="00193AF3" w:rsidRDefault="004372EF" w:rsidP="00193AF3">
      <w:pPr>
        <w:pStyle w:val="Tekstprzypisudolnego"/>
        <w:jc w:val="both"/>
        <w:rPr>
          <w:rFonts w:ascii="Arial" w:hAnsi="Arial" w:cs="Arial"/>
        </w:rPr>
      </w:pPr>
      <w:r w:rsidRPr="00193AF3">
        <w:rPr>
          <w:rStyle w:val="Odwoanieprzypisudolnego"/>
          <w:rFonts w:ascii="Arial" w:hAnsi="Arial" w:cs="Arial"/>
        </w:rPr>
        <w:footnoteRef/>
      </w:r>
      <w:r w:rsidRPr="00193AF3">
        <w:rPr>
          <w:rFonts w:ascii="Arial" w:hAnsi="Arial" w:cs="Arial"/>
        </w:rPr>
        <w:t xml:space="preserve"> Należy określić, na czym ma polegać dostęp do nieruchomości w nawiązaniu do treści art. 30 ust. 1 i 3 ustawy z dnia 7 maja 2010 r. o wspieraniu rozwoju usług i sieci telekomunikacyjnych.  </w:t>
      </w:r>
    </w:p>
  </w:footnote>
  <w:footnote w:id="2">
    <w:p w:rsidR="004372EF" w:rsidRPr="00193AF3" w:rsidRDefault="004372EF" w:rsidP="00193AF3">
      <w:pPr>
        <w:pStyle w:val="Tekstprzypisudolnego"/>
        <w:jc w:val="both"/>
        <w:rPr>
          <w:rFonts w:ascii="Arial" w:hAnsi="Arial" w:cs="Arial"/>
        </w:rPr>
      </w:pPr>
      <w:r w:rsidRPr="00193AF3">
        <w:rPr>
          <w:rStyle w:val="Odwoanieprzypisudolnego"/>
          <w:rFonts w:ascii="Arial" w:hAnsi="Arial" w:cs="Arial"/>
        </w:rPr>
        <w:footnoteRef/>
      </w:r>
      <w:r w:rsidRPr="00193AF3">
        <w:rPr>
          <w:rFonts w:ascii="Arial" w:hAnsi="Arial" w:cs="Arial"/>
        </w:rPr>
        <w:t xml:space="preserve"> Wyliczenie ma charakter przykładowy; postanowienie umowy będzie konkretyzowane na gruncie stanu faktycznego danej sprawy.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EF" w:rsidRDefault="004372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EF" w:rsidRDefault="004372E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EF" w:rsidRDefault="004372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1826"/>
    <w:multiLevelType w:val="hybridMultilevel"/>
    <w:tmpl w:val="241240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A65F0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B367A0"/>
    <w:multiLevelType w:val="hybridMultilevel"/>
    <w:tmpl w:val="638680F6"/>
    <w:lvl w:ilvl="0" w:tplc="7E2C0104">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5B53915"/>
    <w:multiLevelType w:val="hybridMultilevel"/>
    <w:tmpl w:val="515A4B8E"/>
    <w:lvl w:ilvl="0" w:tplc="0415000F">
      <w:start w:val="1"/>
      <w:numFmt w:val="decimal"/>
      <w:lvlText w:val="%1."/>
      <w:lvlJc w:val="left"/>
      <w:pPr>
        <w:ind w:left="720" w:hanging="360"/>
      </w:pPr>
    </w:lvl>
    <w:lvl w:ilvl="1" w:tplc="12DAA4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C65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507F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B912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F50708"/>
    <w:multiLevelType w:val="hybridMultilevel"/>
    <w:tmpl w:val="B1F8E48E"/>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AE5F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0941F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6227E7"/>
    <w:multiLevelType w:val="hybridMultilevel"/>
    <w:tmpl w:val="B8C296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9A0950"/>
    <w:multiLevelType w:val="hybridMultilevel"/>
    <w:tmpl w:val="E5EE8C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E77584"/>
    <w:multiLevelType w:val="hybridMultilevel"/>
    <w:tmpl w:val="0E7E707E"/>
    <w:lvl w:ilvl="0" w:tplc="0415000F">
      <w:start w:val="1"/>
      <w:numFmt w:val="decimal"/>
      <w:lvlText w:val="%1."/>
      <w:lvlJc w:val="left"/>
      <w:pPr>
        <w:ind w:left="720" w:hanging="360"/>
      </w:pPr>
      <w:rPr>
        <w:rFonts w:hint="default"/>
      </w:rPr>
    </w:lvl>
    <w:lvl w:ilvl="1" w:tplc="F96A05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DD158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F9349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9F0E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9F638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87C207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A40119"/>
    <w:multiLevelType w:val="hybridMultilevel"/>
    <w:tmpl w:val="B12A3218"/>
    <w:lvl w:ilvl="0" w:tplc="81F874BC">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4B934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80A5D5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8895F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2D4BEC"/>
    <w:multiLevelType w:val="hybridMultilevel"/>
    <w:tmpl w:val="1D28ED70"/>
    <w:lvl w:ilvl="0" w:tplc="0415000F">
      <w:start w:val="1"/>
      <w:numFmt w:val="decimal"/>
      <w:lvlText w:val="%1."/>
      <w:lvlJc w:val="left"/>
      <w:pPr>
        <w:ind w:left="720" w:hanging="360"/>
      </w:pPr>
      <w:rPr>
        <w:rFonts w:hint="default"/>
      </w:rPr>
    </w:lvl>
    <w:lvl w:ilvl="1" w:tplc="97D07F3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9916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6"/>
  </w:num>
  <w:num w:numId="3">
    <w:abstractNumId w:val="14"/>
  </w:num>
  <w:num w:numId="4">
    <w:abstractNumId w:val="0"/>
  </w:num>
  <w:num w:numId="5">
    <w:abstractNumId w:val="3"/>
  </w:num>
  <w:num w:numId="6">
    <w:abstractNumId w:val="12"/>
  </w:num>
  <w:num w:numId="7">
    <w:abstractNumId w:val="11"/>
  </w:num>
  <w:num w:numId="8">
    <w:abstractNumId w:val="22"/>
  </w:num>
  <w:num w:numId="9">
    <w:abstractNumId w:val="1"/>
  </w:num>
  <w:num w:numId="10">
    <w:abstractNumId w:val="17"/>
  </w:num>
  <w:num w:numId="11">
    <w:abstractNumId w:val="10"/>
  </w:num>
  <w:num w:numId="12">
    <w:abstractNumId w:val="9"/>
  </w:num>
  <w:num w:numId="13">
    <w:abstractNumId w:val="16"/>
  </w:num>
  <w:num w:numId="14">
    <w:abstractNumId w:val="20"/>
  </w:num>
  <w:num w:numId="15">
    <w:abstractNumId w:val="23"/>
  </w:num>
  <w:num w:numId="16">
    <w:abstractNumId w:val="13"/>
  </w:num>
  <w:num w:numId="17">
    <w:abstractNumId w:val="15"/>
  </w:num>
  <w:num w:numId="18">
    <w:abstractNumId w:val="4"/>
  </w:num>
  <w:num w:numId="19">
    <w:abstractNumId w:val="19"/>
  </w:num>
  <w:num w:numId="20">
    <w:abstractNumId w:val="8"/>
  </w:num>
  <w:num w:numId="21">
    <w:abstractNumId w:val="5"/>
  </w:num>
  <w:num w:numId="22">
    <w:abstractNumId w:val="2"/>
  </w:num>
  <w:num w:numId="23">
    <w:abstractNumId w:val="1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977"/>
    <w:rsid w:val="00001977"/>
    <w:rsid w:val="00036C72"/>
    <w:rsid w:val="00056C34"/>
    <w:rsid w:val="000A5835"/>
    <w:rsid w:val="000C68C6"/>
    <w:rsid w:val="000E29E1"/>
    <w:rsid w:val="000F3FE8"/>
    <w:rsid w:val="0011226B"/>
    <w:rsid w:val="00140416"/>
    <w:rsid w:val="001850F6"/>
    <w:rsid w:val="00193AF3"/>
    <w:rsid w:val="001B7A44"/>
    <w:rsid w:val="001C46B4"/>
    <w:rsid w:val="001D4251"/>
    <w:rsid w:val="001F5EFC"/>
    <w:rsid w:val="00256523"/>
    <w:rsid w:val="00274A77"/>
    <w:rsid w:val="00292A27"/>
    <w:rsid w:val="002D42CD"/>
    <w:rsid w:val="002E3734"/>
    <w:rsid w:val="0038188E"/>
    <w:rsid w:val="003A7FAC"/>
    <w:rsid w:val="003F7BBB"/>
    <w:rsid w:val="00411AB1"/>
    <w:rsid w:val="004372EF"/>
    <w:rsid w:val="00451953"/>
    <w:rsid w:val="00474913"/>
    <w:rsid w:val="0047549C"/>
    <w:rsid w:val="005220AB"/>
    <w:rsid w:val="005A524D"/>
    <w:rsid w:val="005D2F1A"/>
    <w:rsid w:val="005E6E7C"/>
    <w:rsid w:val="00620F33"/>
    <w:rsid w:val="00627270"/>
    <w:rsid w:val="006610D6"/>
    <w:rsid w:val="007074A3"/>
    <w:rsid w:val="00722CE2"/>
    <w:rsid w:val="00740308"/>
    <w:rsid w:val="007641AC"/>
    <w:rsid w:val="007A469F"/>
    <w:rsid w:val="007C056D"/>
    <w:rsid w:val="007D028B"/>
    <w:rsid w:val="008A3517"/>
    <w:rsid w:val="008C58EB"/>
    <w:rsid w:val="008F65C7"/>
    <w:rsid w:val="009351A3"/>
    <w:rsid w:val="00997A0C"/>
    <w:rsid w:val="009B71D4"/>
    <w:rsid w:val="009C6577"/>
    <w:rsid w:val="00A00BAB"/>
    <w:rsid w:val="00A62B2B"/>
    <w:rsid w:val="00AA1EBD"/>
    <w:rsid w:val="00B05EAF"/>
    <w:rsid w:val="00B515E4"/>
    <w:rsid w:val="00C1344C"/>
    <w:rsid w:val="00D1268E"/>
    <w:rsid w:val="00D30D0B"/>
    <w:rsid w:val="00D64822"/>
    <w:rsid w:val="00DB7B41"/>
    <w:rsid w:val="00DC61E8"/>
    <w:rsid w:val="00DC76A3"/>
    <w:rsid w:val="00DD140F"/>
    <w:rsid w:val="00DD5028"/>
    <w:rsid w:val="00DE3BE7"/>
    <w:rsid w:val="00DF3566"/>
    <w:rsid w:val="00E439B0"/>
    <w:rsid w:val="00E45040"/>
    <w:rsid w:val="00E54B96"/>
    <w:rsid w:val="00E6654F"/>
    <w:rsid w:val="00EF3AE7"/>
    <w:rsid w:val="00F17EA3"/>
    <w:rsid w:val="00F65B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8801F"/>
  <w15:docId w15:val="{0CFF6F2A-2E4F-4D66-BBC9-8D12EC6D4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1977"/>
    <w:pPr>
      <w:spacing w:after="200" w:line="276" w:lineRule="auto"/>
    </w:pPr>
  </w:style>
  <w:style w:type="paragraph" w:styleId="Nagwek1">
    <w:name w:val="heading 1"/>
    <w:next w:val="Normalny"/>
    <w:link w:val="Nagwek1Znak"/>
    <w:uiPriority w:val="9"/>
    <w:unhideWhenUsed/>
    <w:qFormat/>
    <w:rsid w:val="004372EF"/>
    <w:pPr>
      <w:keepNext/>
      <w:keepLines/>
      <w:spacing w:after="104" w:line="250" w:lineRule="auto"/>
      <w:ind w:left="10" w:hanging="10"/>
      <w:jc w:val="center"/>
      <w:outlineLvl w:val="0"/>
    </w:pPr>
    <w:rPr>
      <w:rFonts w:ascii="Times New Roman" w:eastAsia="MS Mincho" w:hAnsi="Times New Roman" w:cs="Times New Roman"/>
      <w:b/>
      <w:color w:val="000000"/>
      <w:sz w:val="23"/>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019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977"/>
    <w:rPr>
      <w:sz w:val="20"/>
      <w:szCs w:val="20"/>
    </w:rPr>
  </w:style>
  <w:style w:type="character" w:styleId="Odwoanieprzypisudolnego">
    <w:name w:val="footnote reference"/>
    <w:basedOn w:val="Domylnaczcionkaakapitu"/>
    <w:uiPriority w:val="99"/>
    <w:semiHidden/>
    <w:unhideWhenUsed/>
    <w:rsid w:val="00001977"/>
    <w:rPr>
      <w:vertAlign w:val="superscript"/>
    </w:rPr>
  </w:style>
  <w:style w:type="paragraph" w:styleId="Nagwek">
    <w:name w:val="header"/>
    <w:basedOn w:val="Normalny"/>
    <w:link w:val="NagwekZnak"/>
    <w:uiPriority w:val="99"/>
    <w:unhideWhenUsed/>
    <w:rsid w:val="000019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977"/>
  </w:style>
  <w:style w:type="paragraph" w:styleId="Stopka">
    <w:name w:val="footer"/>
    <w:basedOn w:val="Normalny"/>
    <w:link w:val="StopkaZnak"/>
    <w:uiPriority w:val="99"/>
    <w:unhideWhenUsed/>
    <w:rsid w:val="000019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977"/>
  </w:style>
  <w:style w:type="paragraph" w:styleId="Akapitzlist">
    <w:name w:val="List Paragraph"/>
    <w:basedOn w:val="Normalny"/>
    <w:uiPriority w:val="34"/>
    <w:qFormat/>
    <w:rsid w:val="001C46B4"/>
    <w:pPr>
      <w:ind w:left="720"/>
      <w:contextualSpacing/>
    </w:pPr>
  </w:style>
  <w:style w:type="character" w:styleId="Odwoaniedokomentarza">
    <w:name w:val="annotation reference"/>
    <w:basedOn w:val="Domylnaczcionkaakapitu"/>
    <w:uiPriority w:val="99"/>
    <w:semiHidden/>
    <w:unhideWhenUsed/>
    <w:rsid w:val="00DD5028"/>
    <w:rPr>
      <w:sz w:val="16"/>
      <w:szCs w:val="16"/>
    </w:rPr>
  </w:style>
  <w:style w:type="paragraph" w:styleId="Tekstkomentarza">
    <w:name w:val="annotation text"/>
    <w:basedOn w:val="Normalny"/>
    <w:link w:val="TekstkomentarzaZnak"/>
    <w:uiPriority w:val="99"/>
    <w:semiHidden/>
    <w:unhideWhenUsed/>
    <w:rsid w:val="00DD50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5028"/>
    <w:rPr>
      <w:sz w:val="20"/>
      <w:szCs w:val="20"/>
    </w:rPr>
  </w:style>
  <w:style w:type="paragraph" w:styleId="Tematkomentarza">
    <w:name w:val="annotation subject"/>
    <w:basedOn w:val="Tekstkomentarza"/>
    <w:next w:val="Tekstkomentarza"/>
    <w:link w:val="TematkomentarzaZnak"/>
    <w:uiPriority w:val="99"/>
    <w:semiHidden/>
    <w:unhideWhenUsed/>
    <w:rsid w:val="00DD5028"/>
    <w:rPr>
      <w:b/>
      <w:bCs/>
    </w:rPr>
  </w:style>
  <w:style w:type="character" w:customStyle="1" w:styleId="TematkomentarzaZnak">
    <w:name w:val="Temat komentarza Znak"/>
    <w:basedOn w:val="TekstkomentarzaZnak"/>
    <w:link w:val="Tematkomentarza"/>
    <w:uiPriority w:val="99"/>
    <w:semiHidden/>
    <w:rsid w:val="00DD5028"/>
    <w:rPr>
      <w:b/>
      <w:bCs/>
      <w:sz w:val="20"/>
      <w:szCs w:val="20"/>
    </w:rPr>
  </w:style>
  <w:style w:type="paragraph" w:styleId="Tekstdymka">
    <w:name w:val="Balloon Text"/>
    <w:basedOn w:val="Normalny"/>
    <w:link w:val="TekstdymkaZnak"/>
    <w:uiPriority w:val="99"/>
    <w:semiHidden/>
    <w:unhideWhenUsed/>
    <w:rsid w:val="00DD50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028"/>
    <w:rPr>
      <w:rFonts w:ascii="Segoe UI" w:hAnsi="Segoe UI" w:cs="Segoe UI"/>
      <w:sz w:val="18"/>
      <w:szCs w:val="18"/>
    </w:rPr>
  </w:style>
  <w:style w:type="character" w:styleId="Uwydatnienie">
    <w:name w:val="Emphasis"/>
    <w:uiPriority w:val="20"/>
    <w:qFormat/>
    <w:rsid w:val="005220AB"/>
    <w:rPr>
      <w:i/>
      <w:iCs/>
    </w:rPr>
  </w:style>
  <w:style w:type="character" w:customStyle="1" w:styleId="Nagwek1Znak">
    <w:name w:val="Nagłówek 1 Znak"/>
    <w:basedOn w:val="Domylnaczcionkaakapitu"/>
    <w:link w:val="Nagwek1"/>
    <w:uiPriority w:val="9"/>
    <w:rsid w:val="004372EF"/>
    <w:rPr>
      <w:rFonts w:ascii="Times New Roman" w:eastAsia="MS Mincho" w:hAnsi="Times New Roman" w:cs="Times New Roman"/>
      <w:b/>
      <w:color w:val="000000"/>
      <w:sz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01932">
      <w:bodyDiv w:val="1"/>
      <w:marLeft w:val="0"/>
      <w:marRight w:val="0"/>
      <w:marTop w:val="0"/>
      <w:marBottom w:val="0"/>
      <w:divBdr>
        <w:top w:val="none" w:sz="0" w:space="0" w:color="auto"/>
        <w:left w:val="none" w:sz="0" w:space="0" w:color="auto"/>
        <w:bottom w:val="none" w:sz="0" w:space="0" w:color="auto"/>
        <w:right w:val="none" w:sz="0" w:space="0" w:color="auto"/>
      </w:divBdr>
    </w:div>
    <w:div w:id="205095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13725-67C3-462A-9664-E2135D2FA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2439</Words>
  <Characters>14640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RDLP w Szczecinie</Company>
  <LinksUpToDate>false</LinksUpToDate>
  <CharactersWithSpaces>17045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Ramion</dc:creator>
  <cp:lastModifiedBy>Kaczmarek Natasza</cp:lastModifiedBy>
  <cp:revision>5</cp:revision>
  <dcterms:created xsi:type="dcterms:W3CDTF">2020-01-17T14:11:00Z</dcterms:created>
  <dcterms:modified xsi:type="dcterms:W3CDTF">2020-01-20T08:44:00Z</dcterms:modified>
</cp:coreProperties>
</file>