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01E40222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10805FFC" w14:textId="630ED03B" w:rsidR="004B7E68" w:rsidRPr="00D20464" w:rsidRDefault="00D93605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1FF8BDA5" w14:textId="5070CDAA" w:rsidR="00467337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D9360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27EEFE25" w14:textId="1C273338" w:rsidR="004B7E68" w:rsidRPr="00D20464" w:rsidRDefault="00467337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</w:t>
                            </w:r>
                            <w:r w:rsidR="00D9360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00 </w:t>
                            </w:r>
                            <w:r w:rsidR="00D9360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Toruń </w:t>
                            </w:r>
                            <w:r w:rsidR="004B7E68"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10805FFC" w14:textId="630ED03B" w:rsidR="004B7E68" w:rsidRPr="00D20464" w:rsidRDefault="00D93605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1FF8BDA5" w14:textId="5070CDAA" w:rsidR="00467337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D93605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27EEFE25" w14:textId="1C273338" w:rsidR="004B7E68" w:rsidRPr="00D20464" w:rsidRDefault="00467337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</w:t>
                      </w:r>
                      <w:r w:rsidR="00D93605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00 </w:t>
                      </w:r>
                      <w:r w:rsidR="00D9360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Toruń </w:t>
                      </w:r>
                      <w:r w:rsidR="004B7E68"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2D7D81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D8AB338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D0A274A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920159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14A8766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394C9E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83D06D7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83C3DD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3CC7C9AF" w:rsidR="004B7E68" w:rsidRPr="00467337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5FDDC215" w14:textId="1FEDD7DF" w:rsidR="004B7E68" w:rsidRPr="00467337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467337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7570A005" w:rsidR="002C4FE1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77777777" w:rsidR="004B7E68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NIP ....................................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467337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7E7E8FD2" w:rsidR="004B7E68" w:rsidRPr="00D93605" w:rsidRDefault="00CD61F3" w:rsidP="00D93605">
      <w:pPr>
        <w:spacing w:after="3" w:line="25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181E0A">
        <w:rPr>
          <w:rFonts w:ascii="Times New Roman" w:hAnsi="Times New Roman"/>
          <w:sz w:val="24"/>
          <w:szCs w:val="24"/>
        </w:rPr>
        <w:t xml:space="preserve"> </w:t>
      </w:r>
      <w:r w:rsidR="00D93605">
        <w:rPr>
          <w:rFonts w:ascii="Times New Roman" w:hAnsi="Times New Roman"/>
          <w:sz w:val="24"/>
          <w:szCs w:val="24"/>
        </w:rPr>
        <w:t xml:space="preserve">sprzedaż i wymianę zewnętrznych drzwi wejściowych do budynku w Oddziale Regionalnym ARiMR w Toruniu, ul. Dąbrowskiego 4, 87-100 Toruń, </w:t>
      </w:r>
      <w:r w:rsid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 z</w:t>
      </w:r>
      <w:r w:rsidR="00063A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BC5776" w14:paraId="56095DCA" w14:textId="77777777" w:rsidTr="00A74DF2">
        <w:tc>
          <w:tcPr>
            <w:tcW w:w="630" w:type="dxa"/>
          </w:tcPr>
          <w:p w14:paraId="7AB4B4DF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018BBF55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6937DE24" w14:textId="77777777" w:rsidR="002C4FE1" w:rsidRPr="00B40164" w:rsidRDefault="00B40164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958" w:type="dxa"/>
          </w:tcPr>
          <w:p w14:paraId="1F52091C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29344A0B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BC5776" w14:paraId="5B657263" w14:textId="77777777" w:rsidTr="00A74DF2">
        <w:trPr>
          <w:trHeight w:val="727"/>
        </w:trPr>
        <w:tc>
          <w:tcPr>
            <w:tcW w:w="630" w:type="dxa"/>
          </w:tcPr>
          <w:p w14:paraId="405FE766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3A3D05CD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69D4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582E78BE" w14:textId="09DAE40C" w:rsidR="00E20BC3" w:rsidRDefault="00D93605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Regionalny ARiMR w Toruniu</w:t>
            </w:r>
          </w:p>
          <w:p w14:paraId="077588D0" w14:textId="3DD91199" w:rsidR="00D93605" w:rsidRDefault="00D93605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Dąbrowskiego 4</w:t>
            </w:r>
          </w:p>
          <w:p w14:paraId="1808EDCE" w14:textId="0AF2567B" w:rsidR="00D93605" w:rsidRPr="00BC5776" w:rsidRDefault="00D93605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1958" w:type="dxa"/>
          </w:tcPr>
          <w:p w14:paraId="2997C431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E42CC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81E0A"/>
    <w:rsid w:val="0019599B"/>
    <w:rsid w:val="001A18F0"/>
    <w:rsid w:val="001E5F53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0A64"/>
    <w:rsid w:val="005355A9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2707B"/>
    <w:rsid w:val="00652C89"/>
    <w:rsid w:val="0067151D"/>
    <w:rsid w:val="00690C5A"/>
    <w:rsid w:val="00691574"/>
    <w:rsid w:val="00692D35"/>
    <w:rsid w:val="006B0416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1D16"/>
    <w:rsid w:val="007C2C28"/>
    <w:rsid w:val="007E6492"/>
    <w:rsid w:val="00812A1A"/>
    <w:rsid w:val="008A2F27"/>
    <w:rsid w:val="008B08C0"/>
    <w:rsid w:val="008B2057"/>
    <w:rsid w:val="008D0504"/>
    <w:rsid w:val="008F004F"/>
    <w:rsid w:val="008F5326"/>
    <w:rsid w:val="00916C47"/>
    <w:rsid w:val="009226D3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E77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04866"/>
    <w:rsid w:val="00D14652"/>
    <w:rsid w:val="00D14708"/>
    <w:rsid w:val="00D20464"/>
    <w:rsid w:val="00D21918"/>
    <w:rsid w:val="00D251AE"/>
    <w:rsid w:val="00D252C0"/>
    <w:rsid w:val="00D43D84"/>
    <w:rsid w:val="00D47291"/>
    <w:rsid w:val="00D52239"/>
    <w:rsid w:val="00D523CF"/>
    <w:rsid w:val="00D636D3"/>
    <w:rsid w:val="00D65700"/>
    <w:rsid w:val="00D85112"/>
    <w:rsid w:val="00D93605"/>
    <w:rsid w:val="00DB4CC4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8D76C-4C17-4E1B-84D3-ECAD3A40E9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7</cp:revision>
  <cp:lastPrinted>2022-10-21T10:11:00Z</cp:lastPrinted>
  <dcterms:created xsi:type="dcterms:W3CDTF">2022-10-21T09:50:00Z</dcterms:created>
  <dcterms:modified xsi:type="dcterms:W3CDTF">2022-10-21T10:24:00Z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49232dad-ffa6-453b-900a-93cafa8a4115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