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4A7C71">
        <w:rPr>
          <w:rFonts w:ascii="Tahoma" w:hAnsi="Tahoma" w:cs="Tahoma"/>
        </w:rPr>
        <w:t>60</w:t>
      </w:r>
      <w:r>
        <w:rPr>
          <w:rFonts w:ascii="Tahoma" w:hAnsi="Tahoma" w:cs="Tahoma"/>
        </w:rPr>
        <w:t>.2021</w:t>
      </w:r>
    </w:p>
    <w:p w:rsidR="00F737BD" w:rsidRPr="00CF06E0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4A7C71">
        <w:rPr>
          <w:rFonts w:ascii="Tahoma" w:hAnsi="Tahoma" w:cs="Tahoma"/>
          <w:b/>
          <w:sz w:val="20"/>
          <w:lang w:val="pl-PL"/>
        </w:rPr>
        <w:t>„</w:t>
      </w:r>
      <w:r w:rsidR="004A7C71" w:rsidRPr="004A7C71">
        <w:rPr>
          <w:rFonts w:ascii="Tahoma" w:hAnsi="Tahoma" w:cs="Tahoma"/>
          <w:b/>
          <w:bCs/>
          <w:sz w:val="20"/>
          <w:lang w:val="pl-PL"/>
        </w:rPr>
        <w:t xml:space="preserve">Dostawę </w:t>
      </w:r>
      <w:r w:rsidR="004A7C71" w:rsidRPr="004A7C71">
        <w:rPr>
          <w:rFonts w:ascii="Tahoma" w:hAnsi="Tahoma" w:cs="Tahoma"/>
          <w:b/>
          <w:sz w:val="20"/>
          <w:lang w:val="pl-PL"/>
        </w:rPr>
        <w:t>urządzeń</w:t>
      </w:r>
      <w:r w:rsidR="004A7C71">
        <w:rPr>
          <w:rFonts w:ascii="Tahoma" w:hAnsi="Tahoma" w:cs="Tahoma"/>
          <w:b/>
          <w:sz w:val="20"/>
        </w:rPr>
        <w:t xml:space="preserve"> do</w:t>
      </w:r>
      <w:r w:rsidR="004A7C71" w:rsidRPr="004A7C71">
        <w:rPr>
          <w:rFonts w:ascii="Tahoma" w:hAnsi="Tahoma" w:cs="Tahoma"/>
          <w:b/>
          <w:sz w:val="20"/>
          <w:lang w:val="pl-PL"/>
        </w:rPr>
        <w:t xml:space="preserve"> systemu</w:t>
      </w:r>
      <w:r w:rsidR="004A7C71">
        <w:rPr>
          <w:rFonts w:ascii="Tahoma" w:hAnsi="Tahoma" w:cs="Tahoma"/>
          <w:b/>
          <w:sz w:val="20"/>
        </w:rPr>
        <w:t xml:space="preserve"> CCTV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37512" w:rsidRPr="00BF59C3" w:rsidRDefault="00137512" w:rsidP="00137512">
      <w:pPr>
        <w:rPr>
          <w:rFonts w:ascii="Tahoma" w:hAnsi="Tahoma" w:cs="Tahoma"/>
          <w:i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137512" w:rsidRPr="00BF59C3" w:rsidRDefault="00137512" w:rsidP="0013751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270AF9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1.</w:t>
      </w:r>
      <w:r w:rsidRPr="00137512">
        <w:rPr>
          <w:rFonts w:ascii="Tahoma" w:hAnsi="Tahoma" w:cs="Tahoma"/>
          <w:sz w:val="20"/>
          <w:szCs w:val="20"/>
        </w:rPr>
        <w:tab/>
      </w:r>
      <w:r w:rsidR="00763332" w:rsidRPr="00137512">
        <w:rPr>
          <w:rFonts w:ascii="Tahoma" w:hAnsi="Tahoma" w:cs="Tahoma"/>
          <w:sz w:val="20"/>
          <w:szCs w:val="20"/>
        </w:rPr>
        <w:t>Oferujemy</w:t>
      </w:r>
      <w:r w:rsidRPr="00137512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</w:t>
      </w:r>
      <w:r w:rsidR="001D3898">
        <w:rPr>
          <w:rFonts w:ascii="Tahoma" w:hAnsi="Tahoma" w:cs="Tahoma"/>
          <w:sz w:val="20"/>
          <w:szCs w:val="20"/>
        </w:rPr>
        <w:t>:</w:t>
      </w:r>
    </w:p>
    <w:p w:rsidR="00EC3566" w:rsidRPr="00C23C04" w:rsidRDefault="00EC3566" w:rsidP="00EC3566">
      <w:pPr>
        <w:ind w:left="426" w:hanging="426"/>
        <w:jc w:val="both"/>
        <w:rPr>
          <w:rFonts w:ascii="Tahoma" w:hAnsi="Tahoma" w:cs="Tahoma"/>
          <w:sz w:val="14"/>
          <w:szCs w:val="1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851"/>
        <w:gridCol w:w="1417"/>
        <w:gridCol w:w="1574"/>
      </w:tblGrid>
      <w:tr w:rsidR="00EC3566" w:rsidRPr="001A4DA6" w:rsidTr="00AD2115">
        <w:trPr>
          <w:trHeight w:val="562"/>
        </w:trPr>
        <w:tc>
          <w:tcPr>
            <w:tcW w:w="704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37512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03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Wyszczególnienie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Ilość sztuk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Cena brutto</w:t>
            </w:r>
          </w:p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za 1 szt.</w:t>
            </w:r>
          </w:p>
        </w:tc>
        <w:tc>
          <w:tcPr>
            <w:tcW w:w="1574" w:type="dxa"/>
            <w:shd w:val="clear" w:color="auto" w:fill="F2F2F2"/>
            <w:vAlign w:val="center"/>
          </w:tcPr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Wartość</w:t>
            </w:r>
          </w:p>
          <w:p w:rsidR="00EC3566" w:rsidRPr="00137512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7512">
              <w:rPr>
                <w:rFonts w:ascii="Tahoma" w:hAnsi="Tahoma" w:cs="Tahoma"/>
                <w:sz w:val="20"/>
                <w:szCs w:val="20"/>
              </w:rPr>
              <w:t>brutto</w:t>
            </w:r>
          </w:p>
        </w:tc>
      </w:tr>
      <w:tr w:rsidR="00137512" w:rsidRPr="00A26072" w:rsidTr="00AD2115">
        <w:trPr>
          <w:trHeight w:val="794"/>
        </w:trPr>
        <w:tc>
          <w:tcPr>
            <w:tcW w:w="704" w:type="dxa"/>
            <w:vAlign w:val="center"/>
          </w:tcPr>
          <w:p w:rsidR="00137512" w:rsidRPr="001F5C5B" w:rsidRDefault="00137512" w:rsidP="0013751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F5C5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F5C5B" w:rsidRPr="001F5C5B" w:rsidRDefault="001F5C5B" w:rsidP="0095081F">
            <w:pPr>
              <w:pStyle w:val="Teksttreci40"/>
              <w:shd w:val="clear" w:color="auto" w:fill="auto"/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 xml:space="preserve">DS-2CD2643G2-IZS(2.8-12mm) </w:t>
            </w:r>
            <w:r w:rsidRPr="001F5C5B">
              <w:rPr>
                <w:rStyle w:val="Teksttreci4Bezpogrubienia"/>
                <w:rFonts w:ascii="Tahoma" w:hAnsi="Tahoma" w:cs="Tahoma"/>
                <w:sz w:val="18"/>
                <w:szCs w:val="18"/>
              </w:rPr>
              <w:t>HIKVISION</w:t>
            </w:r>
          </w:p>
          <w:p w:rsidR="00137512" w:rsidRPr="001F5C5B" w:rsidRDefault="001F5C5B" w:rsidP="0095081F">
            <w:pPr>
              <w:pStyle w:val="Teksttreci20"/>
              <w:shd w:val="clear" w:color="auto" w:fill="auto"/>
              <w:tabs>
                <w:tab w:val="left" w:pos="7114"/>
                <w:tab w:val="left" w:pos="8492"/>
              </w:tabs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 xml:space="preserve">Kamera cylindryczna IP, 4 MP, 2,8.,12mm </w:t>
            </w:r>
            <w:proofErr w:type="spellStart"/>
            <w:r w:rsidRPr="001F5C5B">
              <w:rPr>
                <w:rFonts w:ascii="Tahoma" w:hAnsi="Tahoma" w:cs="Tahoma"/>
                <w:sz w:val="18"/>
                <w:szCs w:val="18"/>
              </w:rPr>
              <w:t>moto</w:t>
            </w:r>
            <w:bookmarkStart w:id="0" w:name="_GoBack"/>
            <w:bookmarkEnd w:id="0"/>
            <w:proofErr w:type="spellEnd"/>
            <w:r w:rsidRPr="001F5C5B">
              <w:rPr>
                <w:rFonts w:ascii="Tahoma" w:hAnsi="Tahoma" w:cs="Tahoma"/>
                <w:sz w:val="18"/>
                <w:szCs w:val="18"/>
              </w:rPr>
              <w:t xml:space="preserve">-zoom, IR60m, audio, 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1F5C5B">
              <w:rPr>
                <w:rFonts w:ascii="Tahoma" w:hAnsi="Tahoma" w:cs="Tahoma"/>
                <w:sz w:val="18"/>
                <w:szCs w:val="18"/>
              </w:rPr>
              <w:t>/0,1794,086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1F5C5B">
              <w:rPr>
                <w:rFonts w:ascii="Tahoma" w:hAnsi="Tahoma" w:cs="Tahoma"/>
                <w:sz w:val="18"/>
                <w:szCs w:val="18"/>
              </w:rPr>
              <w:t xml:space="preserve">IP67, IK10, </w:t>
            </w:r>
            <w:proofErr w:type="spellStart"/>
            <w:r w:rsidRPr="001F5C5B">
              <w:rPr>
                <w:rFonts w:ascii="Tahoma" w:hAnsi="Tahoma" w:cs="Tahoma"/>
                <w:sz w:val="18"/>
                <w:szCs w:val="18"/>
              </w:rPr>
              <w:t>AcuSense</w:t>
            </w:r>
            <w:proofErr w:type="spellEnd"/>
          </w:p>
        </w:tc>
        <w:tc>
          <w:tcPr>
            <w:tcW w:w="851" w:type="dxa"/>
            <w:vAlign w:val="center"/>
          </w:tcPr>
          <w:p w:rsidR="00137512" w:rsidRPr="0064224A" w:rsidRDefault="00AD2115" w:rsidP="009508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7512" w:rsidRPr="0064224A" w:rsidRDefault="00137512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137512" w:rsidRPr="0064224A" w:rsidRDefault="00137512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7512" w:rsidRPr="00A26072" w:rsidTr="00AD2115">
        <w:trPr>
          <w:trHeight w:val="794"/>
        </w:trPr>
        <w:tc>
          <w:tcPr>
            <w:tcW w:w="704" w:type="dxa"/>
            <w:vAlign w:val="center"/>
          </w:tcPr>
          <w:p w:rsidR="00137512" w:rsidRPr="001F5C5B" w:rsidRDefault="00137512" w:rsidP="0013751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F5C5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F5C5B" w:rsidRPr="001F5C5B" w:rsidRDefault="001F5C5B" w:rsidP="0095081F">
            <w:pPr>
              <w:pStyle w:val="Teksttreci40"/>
              <w:shd w:val="clear" w:color="auto" w:fill="auto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 xml:space="preserve">DS-1280ZJ-XS </w:t>
            </w:r>
            <w:r w:rsidRPr="001F5C5B">
              <w:rPr>
                <w:rFonts w:ascii="Tahoma" w:hAnsi="Tahoma" w:cs="Tahoma"/>
                <w:b w:val="0"/>
                <w:sz w:val="18"/>
                <w:szCs w:val="18"/>
              </w:rPr>
              <w:t>H</w:t>
            </w:r>
            <w:r w:rsidRPr="001F5C5B">
              <w:rPr>
                <w:rStyle w:val="Teksttreci4Bezpogrubienia"/>
                <w:rFonts w:ascii="Tahoma" w:hAnsi="Tahoma" w:cs="Tahoma"/>
                <w:sz w:val="18"/>
                <w:szCs w:val="18"/>
              </w:rPr>
              <w:t>IKVISION</w:t>
            </w:r>
          </w:p>
          <w:p w:rsidR="00137512" w:rsidRPr="0095081F" w:rsidRDefault="001F5C5B" w:rsidP="0095081F">
            <w:pPr>
              <w:pStyle w:val="Teksttreci20"/>
              <w:shd w:val="clear" w:color="auto" w:fill="auto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 xml:space="preserve">Puszka montażowa </w:t>
            </w:r>
            <w:r>
              <w:rPr>
                <w:rFonts w:ascii="Tahoma" w:hAnsi="Tahoma" w:cs="Tahoma"/>
                <w:sz w:val="18"/>
                <w:szCs w:val="18"/>
              </w:rPr>
              <w:t>Ø</w:t>
            </w:r>
            <w:r w:rsidRPr="001F5C5B">
              <w:rPr>
                <w:rFonts w:ascii="Tahoma" w:hAnsi="Tahoma" w:cs="Tahoma"/>
                <w:sz w:val="18"/>
                <w:szCs w:val="18"/>
              </w:rPr>
              <w:t>1OOx44mm, waga 0,32kg</w:t>
            </w:r>
          </w:p>
        </w:tc>
        <w:tc>
          <w:tcPr>
            <w:tcW w:w="851" w:type="dxa"/>
            <w:vAlign w:val="center"/>
          </w:tcPr>
          <w:p w:rsidR="00137512" w:rsidRPr="0064224A" w:rsidRDefault="00AD2115" w:rsidP="009508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7512" w:rsidRPr="0064224A" w:rsidRDefault="00137512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137512" w:rsidRPr="0064224A" w:rsidRDefault="00137512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7512" w:rsidRPr="00A26072" w:rsidTr="00AD2115">
        <w:trPr>
          <w:trHeight w:val="794"/>
        </w:trPr>
        <w:tc>
          <w:tcPr>
            <w:tcW w:w="704" w:type="dxa"/>
            <w:vAlign w:val="center"/>
          </w:tcPr>
          <w:p w:rsidR="00137512" w:rsidRPr="001F5C5B" w:rsidRDefault="00137512" w:rsidP="0013751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F5C5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F5C5B" w:rsidRPr="001F5C5B" w:rsidRDefault="001F5C5B" w:rsidP="0095081F">
            <w:pPr>
              <w:pStyle w:val="Teksttreci40"/>
              <w:shd w:val="clear" w:color="auto" w:fill="auto"/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 xml:space="preserve">DS-2CD1743G0-l(2.8-12mm) </w:t>
            </w:r>
            <w:r w:rsidRPr="001F5C5B">
              <w:rPr>
                <w:rStyle w:val="Teksttreci4Bezpogrubienia"/>
                <w:rFonts w:ascii="Tahoma" w:hAnsi="Tahoma" w:cs="Tahoma"/>
                <w:sz w:val="18"/>
                <w:szCs w:val="18"/>
              </w:rPr>
              <w:t>HIKVISION</w:t>
            </w:r>
          </w:p>
          <w:p w:rsidR="00137512" w:rsidRPr="00AD2115" w:rsidRDefault="001F5C5B" w:rsidP="00AD2115">
            <w:pPr>
              <w:pStyle w:val="Teksttreci20"/>
              <w:shd w:val="clear" w:color="auto" w:fill="auto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 xml:space="preserve">Kamera </w:t>
            </w:r>
            <w:proofErr w:type="spellStart"/>
            <w:r w:rsidR="0095081F">
              <w:rPr>
                <w:rFonts w:ascii="Tahoma" w:hAnsi="Tahoma" w:cs="Tahoma"/>
                <w:sz w:val="18"/>
                <w:szCs w:val="18"/>
              </w:rPr>
              <w:t>kopułkowa</w:t>
            </w:r>
            <w:proofErr w:type="spellEnd"/>
            <w:r w:rsidR="0095081F">
              <w:rPr>
                <w:rFonts w:ascii="Tahoma" w:hAnsi="Tahoma" w:cs="Tahoma"/>
                <w:sz w:val="18"/>
                <w:szCs w:val="18"/>
              </w:rPr>
              <w:t xml:space="preserve"> IP, 4MP, 2,8., </w:t>
            </w:r>
            <w:r w:rsidRPr="001F5C5B">
              <w:rPr>
                <w:rFonts w:ascii="Tahoma" w:hAnsi="Tahoma" w:cs="Tahoma"/>
                <w:sz w:val="18"/>
                <w:szCs w:val="18"/>
              </w:rPr>
              <w:t xml:space="preserve">12mm, WDR, IR30m, IP67, IK10, </w:t>
            </w:r>
            <w:proofErr w:type="spellStart"/>
            <w:r w:rsidRPr="001F5C5B">
              <w:rPr>
                <w:rFonts w:ascii="Tahoma" w:hAnsi="Tahoma" w:cs="Tahoma"/>
                <w:sz w:val="18"/>
                <w:szCs w:val="18"/>
              </w:rPr>
              <w:t>PoE</w:t>
            </w:r>
            <w:proofErr w:type="spellEnd"/>
            <w:r w:rsidRPr="001F5C5B">
              <w:rPr>
                <w:rFonts w:ascii="Tahoma" w:hAnsi="Tahoma" w:cs="Tahoma"/>
                <w:sz w:val="18"/>
                <w:szCs w:val="18"/>
              </w:rPr>
              <w:t>, H.265+, H.264+</w:t>
            </w:r>
          </w:p>
        </w:tc>
        <w:tc>
          <w:tcPr>
            <w:tcW w:w="851" w:type="dxa"/>
            <w:vAlign w:val="center"/>
          </w:tcPr>
          <w:p w:rsidR="00137512" w:rsidRPr="0064224A" w:rsidRDefault="00AD2115" w:rsidP="009508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7512" w:rsidRPr="0064224A" w:rsidRDefault="00137512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137512" w:rsidRPr="0064224A" w:rsidRDefault="00137512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7512" w:rsidRPr="00A26072" w:rsidTr="00AD2115">
        <w:trPr>
          <w:trHeight w:val="794"/>
        </w:trPr>
        <w:tc>
          <w:tcPr>
            <w:tcW w:w="704" w:type="dxa"/>
            <w:vAlign w:val="center"/>
          </w:tcPr>
          <w:p w:rsidR="00137512" w:rsidRPr="001F5C5B" w:rsidRDefault="00137512" w:rsidP="0013751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F5C5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F5C5B" w:rsidRPr="001F5C5B" w:rsidRDefault="001F5C5B" w:rsidP="0095081F">
            <w:pPr>
              <w:pStyle w:val="Podpisobrazu20"/>
              <w:shd w:val="clear" w:color="auto" w:fill="auto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 xml:space="preserve">DS-D5024FN/EU </w:t>
            </w:r>
            <w:r w:rsidRPr="001F5C5B">
              <w:rPr>
                <w:rStyle w:val="Podpisobrazu2Bezpogrubienia"/>
                <w:rFonts w:ascii="Tahoma" w:hAnsi="Tahoma" w:cs="Tahoma"/>
                <w:sz w:val="18"/>
                <w:szCs w:val="18"/>
              </w:rPr>
              <w:t>HIKVISION</w:t>
            </w:r>
          </w:p>
          <w:p w:rsidR="00137512" w:rsidRPr="00AD2115" w:rsidRDefault="001F5C5B" w:rsidP="00AD2115">
            <w:pPr>
              <w:pStyle w:val="Podpisobrazu0"/>
              <w:shd w:val="clear" w:color="auto" w:fill="auto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>Monitor LCD 24 cale, VGA, HDMI, 1920 x 1080</w:t>
            </w:r>
          </w:p>
        </w:tc>
        <w:tc>
          <w:tcPr>
            <w:tcW w:w="851" w:type="dxa"/>
            <w:vAlign w:val="center"/>
          </w:tcPr>
          <w:p w:rsidR="00137512" w:rsidRPr="0064224A" w:rsidRDefault="00AD2115" w:rsidP="009508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7512" w:rsidRPr="0064224A" w:rsidRDefault="00137512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137512" w:rsidRPr="0064224A" w:rsidRDefault="00137512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5C5B" w:rsidRPr="00A26072" w:rsidTr="00AD2115">
        <w:trPr>
          <w:trHeight w:val="794"/>
        </w:trPr>
        <w:tc>
          <w:tcPr>
            <w:tcW w:w="704" w:type="dxa"/>
            <w:vAlign w:val="center"/>
          </w:tcPr>
          <w:p w:rsidR="001F5C5B" w:rsidRPr="001F5C5B" w:rsidRDefault="001F5C5B" w:rsidP="0013751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F5C5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81F" w:rsidRDefault="0095081F" w:rsidP="0095081F">
            <w:pPr>
              <w:pStyle w:val="Podpisobrazu0"/>
              <w:shd w:val="clear" w:color="auto" w:fill="auto"/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PodpisobrazuPogrubienie"/>
                <w:rFonts w:ascii="Tahoma" w:hAnsi="Tahoma" w:cs="Tahoma"/>
                <w:sz w:val="18"/>
                <w:szCs w:val="18"/>
              </w:rPr>
              <w:t>S</w:t>
            </w:r>
            <w:r w:rsidR="001F5C5B" w:rsidRPr="001F5C5B">
              <w:rPr>
                <w:rStyle w:val="PodpisobrazuPogrubienie"/>
                <w:rFonts w:ascii="Tahoma" w:hAnsi="Tahoma" w:cs="Tahoma"/>
                <w:sz w:val="18"/>
                <w:szCs w:val="18"/>
              </w:rPr>
              <w:t xml:space="preserve">T4000VXA07 </w:t>
            </w:r>
            <w:r w:rsidR="001F5C5B" w:rsidRPr="001F5C5B">
              <w:rPr>
                <w:rFonts w:ascii="Tahoma" w:hAnsi="Tahoma" w:cs="Tahoma"/>
                <w:sz w:val="18"/>
                <w:szCs w:val="18"/>
              </w:rPr>
              <w:t>SEAGATE</w:t>
            </w:r>
          </w:p>
          <w:p w:rsidR="001F5C5B" w:rsidRPr="00AD2115" w:rsidRDefault="001F5C5B" w:rsidP="00AD2115">
            <w:pPr>
              <w:pStyle w:val="Podpisobrazu0"/>
              <w:shd w:val="clear" w:color="auto" w:fill="auto"/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>Dysk twardy 4TB Seagate</w:t>
            </w:r>
          </w:p>
        </w:tc>
        <w:tc>
          <w:tcPr>
            <w:tcW w:w="851" w:type="dxa"/>
            <w:vAlign w:val="center"/>
          </w:tcPr>
          <w:p w:rsidR="001F5C5B" w:rsidRDefault="00AD2115" w:rsidP="009508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C5B" w:rsidRPr="0064224A" w:rsidRDefault="001F5C5B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1F5C5B" w:rsidRPr="0064224A" w:rsidRDefault="001F5C5B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5C5B" w:rsidRPr="00A26072" w:rsidTr="00AD2115">
        <w:trPr>
          <w:trHeight w:val="794"/>
        </w:trPr>
        <w:tc>
          <w:tcPr>
            <w:tcW w:w="704" w:type="dxa"/>
            <w:vAlign w:val="center"/>
          </w:tcPr>
          <w:p w:rsidR="001F5C5B" w:rsidRPr="001F5C5B" w:rsidRDefault="001F5C5B" w:rsidP="0013751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F5C5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F5C5B" w:rsidRPr="001F5C5B" w:rsidRDefault="001F5C5B" w:rsidP="0095081F">
            <w:pPr>
              <w:pStyle w:val="Teksttreci40"/>
              <w:shd w:val="clear" w:color="auto" w:fill="auto"/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 xml:space="preserve">DS-7732NI-I4(B) </w:t>
            </w:r>
            <w:r w:rsidRPr="001F5C5B">
              <w:rPr>
                <w:rStyle w:val="Teksttreci4Bezpogrubienia"/>
                <w:rFonts w:ascii="Tahoma" w:hAnsi="Tahoma" w:cs="Tahoma"/>
                <w:sz w:val="18"/>
                <w:szCs w:val="18"/>
              </w:rPr>
              <w:t>HIKVISION</w:t>
            </w:r>
          </w:p>
          <w:p w:rsidR="001F5C5B" w:rsidRPr="00AD2115" w:rsidRDefault="001F5C5B" w:rsidP="00AD2115">
            <w:pPr>
              <w:pStyle w:val="Teksttreci20"/>
              <w:shd w:val="clear" w:color="auto" w:fill="auto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>Rejestrator sieciowy 32 kamery do 12MP, 2 karty sieciowe gigabit, HDMI+VGA_CVBS, 4xSATA</w:t>
            </w:r>
          </w:p>
        </w:tc>
        <w:tc>
          <w:tcPr>
            <w:tcW w:w="851" w:type="dxa"/>
            <w:vAlign w:val="center"/>
          </w:tcPr>
          <w:p w:rsidR="001F5C5B" w:rsidRDefault="00AD2115" w:rsidP="009508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C5B" w:rsidRPr="0064224A" w:rsidRDefault="001F5C5B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1F5C5B" w:rsidRPr="0064224A" w:rsidRDefault="001F5C5B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5C5B" w:rsidRPr="00A26072" w:rsidTr="00AD2115">
        <w:trPr>
          <w:trHeight w:val="794"/>
        </w:trPr>
        <w:tc>
          <w:tcPr>
            <w:tcW w:w="704" w:type="dxa"/>
            <w:vAlign w:val="center"/>
          </w:tcPr>
          <w:p w:rsidR="001F5C5B" w:rsidRPr="001F5C5B" w:rsidRDefault="001F5C5B" w:rsidP="0013751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F5C5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F5C5B" w:rsidRPr="001F5C5B" w:rsidRDefault="001F5C5B" w:rsidP="0095081F">
            <w:pPr>
              <w:pStyle w:val="Teksttreci40"/>
              <w:shd w:val="clear" w:color="auto" w:fill="auto"/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 xml:space="preserve">DS-3E1326P-EI </w:t>
            </w:r>
            <w:r w:rsidRPr="001F5C5B">
              <w:rPr>
                <w:rStyle w:val="Teksttreci4Bezpogrubienia"/>
                <w:rFonts w:ascii="Tahoma" w:hAnsi="Tahoma" w:cs="Tahoma"/>
                <w:sz w:val="18"/>
                <w:szCs w:val="18"/>
              </w:rPr>
              <w:t>HIKVISION</w:t>
            </w:r>
          </w:p>
          <w:p w:rsidR="001F5C5B" w:rsidRPr="00AD2115" w:rsidRDefault="001F5C5B" w:rsidP="00AD2115">
            <w:pPr>
              <w:pStyle w:val="Teksttreci20"/>
              <w:shd w:val="clear" w:color="auto" w:fill="auto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>Zarządzalny przełącznik sieciowy 24 x RJ45 10/100M (</w:t>
            </w:r>
            <w:proofErr w:type="spellStart"/>
            <w:r w:rsidRPr="001F5C5B">
              <w:rPr>
                <w:rFonts w:ascii="Tahoma" w:hAnsi="Tahoma" w:cs="Tahoma"/>
                <w:sz w:val="18"/>
                <w:szCs w:val="18"/>
              </w:rPr>
              <w:t>PoE</w:t>
            </w:r>
            <w:proofErr w:type="spellEnd"/>
            <w:r w:rsidRPr="001F5C5B">
              <w:rPr>
                <w:rFonts w:ascii="Tahoma" w:hAnsi="Tahoma" w:cs="Tahoma"/>
                <w:sz w:val="18"/>
                <w:szCs w:val="18"/>
              </w:rPr>
              <w:t xml:space="preserve"> 802.3af/</w:t>
            </w:r>
            <w:proofErr w:type="spellStart"/>
            <w:r w:rsidRPr="001F5C5B">
              <w:rPr>
                <w:rFonts w:ascii="Tahoma" w:hAnsi="Tahoma" w:cs="Tahoma"/>
                <w:sz w:val="18"/>
                <w:szCs w:val="18"/>
              </w:rPr>
              <w:t>at</w:t>
            </w:r>
            <w:proofErr w:type="spellEnd"/>
            <w:r w:rsidRPr="001F5C5B">
              <w:rPr>
                <w:rFonts w:ascii="Tahoma" w:hAnsi="Tahoma" w:cs="Tahoma"/>
                <w:sz w:val="18"/>
                <w:szCs w:val="18"/>
              </w:rPr>
              <w:t>), 2 x Combo: SFP (Base-X) / RJ45 (Base-T)</w:t>
            </w:r>
          </w:p>
        </w:tc>
        <w:tc>
          <w:tcPr>
            <w:tcW w:w="851" w:type="dxa"/>
            <w:vAlign w:val="center"/>
          </w:tcPr>
          <w:p w:rsidR="001F5C5B" w:rsidRDefault="00AD2115" w:rsidP="009508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C5B" w:rsidRPr="0064224A" w:rsidRDefault="001F5C5B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1F5C5B" w:rsidRPr="0064224A" w:rsidRDefault="001F5C5B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5C5B" w:rsidRPr="00A26072" w:rsidTr="00AD2115">
        <w:trPr>
          <w:trHeight w:val="794"/>
        </w:trPr>
        <w:tc>
          <w:tcPr>
            <w:tcW w:w="704" w:type="dxa"/>
            <w:vAlign w:val="center"/>
          </w:tcPr>
          <w:p w:rsidR="001F5C5B" w:rsidRPr="001F5C5B" w:rsidRDefault="001F5C5B" w:rsidP="0013751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F5C5B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81F" w:rsidRDefault="001F5C5B" w:rsidP="0095081F">
            <w:pPr>
              <w:pStyle w:val="Podpisobrazu0"/>
              <w:shd w:val="clear" w:color="auto" w:fill="auto"/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Style w:val="PodpisobrazuPogrubienie"/>
                <w:rFonts w:ascii="Tahoma" w:hAnsi="Tahoma" w:cs="Tahoma"/>
                <w:sz w:val="18"/>
                <w:szCs w:val="18"/>
              </w:rPr>
              <w:t xml:space="preserve">LUPUS KR6000L-J PLUS </w:t>
            </w:r>
            <w:proofErr w:type="spellStart"/>
            <w:r w:rsidRPr="001F5C5B">
              <w:rPr>
                <w:rFonts w:ascii="Tahoma" w:hAnsi="Tahoma" w:cs="Tahoma"/>
                <w:sz w:val="18"/>
                <w:szCs w:val="18"/>
              </w:rPr>
              <w:t>Fideltronik</w:t>
            </w:r>
            <w:proofErr w:type="spellEnd"/>
            <w:r w:rsidRPr="001F5C5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1F5C5B" w:rsidRPr="00AD2115" w:rsidRDefault="001F5C5B" w:rsidP="00AD2115">
            <w:pPr>
              <w:pStyle w:val="Podpisobrazu0"/>
              <w:shd w:val="clear" w:color="auto" w:fill="auto"/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>Zasilacz awaryjny UPS 6kVA, ON-</w:t>
            </w:r>
            <w:r w:rsidR="0095081F">
              <w:rPr>
                <w:rFonts w:ascii="Tahoma" w:hAnsi="Tahoma" w:cs="Tahoma"/>
                <w:sz w:val="18"/>
                <w:szCs w:val="18"/>
              </w:rPr>
              <w:t>L</w:t>
            </w:r>
            <w:r w:rsidRPr="001F5C5B">
              <w:rPr>
                <w:rFonts w:ascii="Tahoma" w:hAnsi="Tahoma" w:cs="Tahoma"/>
                <w:sz w:val="18"/>
                <w:szCs w:val="18"/>
              </w:rPr>
              <w:t>I</w:t>
            </w:r>
            <w:r w:rsidR="0095081F">
              <w:rPr>
                <w:rFonts w:ascii="Tahoma" w:hAnsi="Tahoma" w:cs="Tahoma"/>
                <w:sz w:val="18"/>
                <w:szCs w:val="18"/>
              </w:rPr>
              <w:t>N</w:t>
            </w:r>
            <w:r w:rsidRPr="001F5C5B"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  <w:tc>
          <w:tcPr>
            <w:tcW w:w="851" w:type="dxa"/>
            <w:vAlign w:val="center"/>
          </w:tcPr>
          <w:p w:rsidR="001F5C5B" w:rsidRDefault="00AD2115" w:rsidP="009508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C5B" w:rsidRPr="0064224A" w:rsidRDefault="001F5C5B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1F5C5B" w:rsidRPr="0064224A" w:rsidRDefault="001F5C5B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5C5B" w:rsidRPr="00A26072" w:rsidTr="00AD2115">
        <w:trPr>
          <w:trHeight w:val="794"/>
        </w:trPr>
        <w:tc>
          <w:tcPr>
            <w:tcW w:w="704" w:type="dxa"/>
            <w:vAlign w:val="center"/>
          </w:tcPr>
          <w:p w:rsidR="001F5C5B" w:rsidRPr="001F5C5B" w:rsidRDefault="001F5C5B" w:rsidP="0013751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F5C5B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F5C5B" w:rsidRPr="001F5C5B" w:rsidRDefault="001F5C5B" w:rsidP="0095081F">
            <w:pPr>
              <w:pStyle w:val="Teksttreci40"/>
              <w:shd w:val="clear" w:color="auto" w:fill="auto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 xml:space="preserve">DS-1604ZJ-CORNER </w:t>
            </w:r>
            <w:r w:rsidRPr="001F5C5B">
              <w:rPr>
                <w:rStyle w:val="Teksttreci4Bezpogrubienia"/>
                <w:rFonts w:ascii="Tahoma" w:hAnsi="Tahoma" w:cs="Tahoma"/>
                <w:sz w:val="18"/>
                <w:szCs w:val="18"/>
              </w:rPr>
              <w:t>HIKVISION</w:t>
            </w:r>
          </w:p>
          <w:p w:rsidR="001F5C5B" w:rsidRPr="00AD2115" w:rsidRDefault="001F5C5B" w:rsidP="00AD2115">
            <w:pPr>
              <w:pStyle w:val="Teksttreci20"/>
              <w:shd w:val="clear" w:color="auto" w:fill="auto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>Wysięgnik narożnikowy dla kamery zintegrowanej</w:t>
            </w:r>
          </w:p>
        </w:tc>
        <w:tc>
          <w:tcPr>
            <w:tcW w:w="851" w:type="dxa"/>
            <w:vAlign w:val="center"/>
          </w:tcPr>
          <w:p w:rsidR="001F5C5B" w:rsidRDefault="00AD2115" w:rsidP="009508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C5B" w:rsidRPr="0064224A" w:rsidRDefault="001F5C5B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1F5C5B" w:rsidRPr="0064224A" w:rsidRDefault="001F5C5B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5C5B" w:rsidRPr="00A26072" w:rsidTr="00AD2115">
        <w:trPr>
          <w:trHeight w:val="794"/>
        </w:trPr>
        <w:tc>
          <w:tcPr>
            <w:tcW w:w="704" w:type="dxa"/>
            <w:vAlign w:val="center"/>
          </w:tcPr>
          <w:p w:rsidR="001F5C5B" w:rsidRPr="001F5C5B" w:rsidRDefault="0095081F" w:rsidP="0013751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F5C5B" w:rsidRPr="001F5C5B" w:rsidRDefault="001F5C5B" w:rsidP="0095081F">
            <w:pPr>
              <w:pStyle w:val="Teksttreci40"/>
              <w:shd w:val="clear" w:color="auto" w:fill="auto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 xml:space="preserve">DS-2DE7425IW-AE(S5) </w:t>
            </w:r>
            <w:r w:rsidRPr="001F5C5B">
              <w:rPr>
                <w:rStyle w:val="Teksttreci4Bezpogrubienia"/>
                <w:rFonts w:ascii="Tahoma" w:hAnsi="Tahoma" w:cs="Tahoma"/>
                <w:sz w:val="18"/>
                <w:szCs w:val="18"/>
              </w:rPr>
              <w:t>HIKVISION</w:t>
            </w:r>
          </w:p>
          <w:p w:rsidR="001F5C5B" w:rsidRPr="001F5C5B" w:rsidRDefault="001F5C5B" w:rsidP="0095081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F5C5B">
              <w:rPr>
                <w:rFonts w:ascii="Tahoma" w:hAnsi="Tahoma" w:cs="Tahoma"/>
                <w:sz w:val="18"/>
                <w:szCs w:val="18"/>
              </w:rPr>
              <w:t xml:space="preserve">Kamera zintegrowana IP </w:t>
            </w:r>
            <w:proofErr w:type="spellStart"/>
            <w:r w:rsidRPr="001F5C5B">
              <w:rPr>
                <w:rFonts w:ascii="Tahoma" w:hAnsi="Tahoma" w:cs="Tahoma"/>
                <w:sz w:val="18"/>
                <w:szCs w:val="18"/>
              </w:rPr>
              <w:t>AcuSense</w:t>
            </w:r>
            <w:proofErr w:type="spellEnd"/>
            <w:r w:rsidRPr="001F5C5B">
              <w:rPr>
                <w:rFonts w:ascii="Tahoma" w:hAnsi="Tahoma" w:cs="Tahoma"/>
                <w:sz w:val="18"/>
                <w:szCs w:val="18"/>
              </w:rPr>
              <w:t xml:space="preserve">, 2560 x 1440, zoom 25x, audio we/wy, IR200m, 24V AC, </w:t>
            </w:r>
            <w:proofErr w:type="spellStart"/>
            <w:r w:rsidRPr="001F5C5B">
              <w:rPr>
                <w:rFonts w:ascii="Tahoma" w:hAnsi="Tahoma" w:cs="Tahoma"/>
                <w:sz w:val="18"/>
                <w:szCs w:val="18"/>
              </w:rPr>
              <w:t>PoE</w:t>
            </w:r>
            <w:proofErr w:type="spellEnd"/>
            <w:r w:rsidRPr="001F5C5B">
              <w:rPr>
                <w:rFonts w:ascii="Tahoma" w:hAnsi="Tahoma" w:cs="Tahoma"/>
                <w:sz w:val="18"/>
                <w:szCs w:val="18"/>
              </w:rPr>
              <w:t>, IK10, IP66</w:t>
            </w:r>
          </w:p>
        </w:tc>
        <w:tc>
          <w:tcPr>
            <w:tcW w:w="851" w:type="dxa"/>
            <w:vAlign w:val="center"/>
          </w:tcPr>
          <w:p w:rsidR="001F5C5B" w:rsidRDefault="00AD2115" w:rsidP="009508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C5B" w:rsidRPr="0064224A" w:rsidRDefault="001F5C5B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1F5C5B" w:rsidRPr="0064224A" w:rsidRDefault="001F5C5B" w:rsidP="00950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566" w:rsidRPr="00A26072" w:rsidTr="00AD2115">
        <w:trPr>
          <w:trHeight w:val="812"/>
        </w:trPr>
        <w:tc>
          <w:tcPr>
            <w:tcW w:w="8075" w:type="dxa"/>
            <w:gridSpan w:val="4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R a z e m   w a r t o ś ć :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C3566" w:rsidRPr="00A26072" w:rsidRDefault="00EC3566" w:rsidP="00EC3566">
      <w:pPr>
        <w:rPr>
          <w:rFonts w:ascii="Tahoma" w:hAnsi="Tahoma" w:cs="Tahoma"/>
          <w:sz w:val="20"/>
          <w:szCs w:val="20"/>
        </w:rPr>
      </w:pPr>
    </w:p>
    <w:p w:rsidR="00EC3566" w:rsidRPr="0013751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lastRenderedPageBreak/>
        <w:t>2.</w:t>
      </w:r>
      <w:r w:rsidRPr="00137512">
        <w:rPr>
          <w:rFonts w:ascii="Tahoma" w:hAnsi="Tahoma" w:cs="Tahoma"/>
          <w:sz w:val="20"/>
          <w:szCs w:val="20"/>
        </w:rPr>
        <w:tab/>
        <w:t>Oświadczamy, że zapoznaliśmy się ze wzorem umo</w:t>
      </w:r>
      <w:r w:rsidR="00137512">
        <w:rPr>
          <w:rFonts w:ascii="Tahoma" w:hAnsi="Tahoma" w:cs="Tahoma"/>
          <w:sz w:val="20"/>
          <w:szCs w:val="20"/>
        </w:rPr>
        <w:t>wy, określonym w załączniku nr 2</w:t>
      </w:r>
      <w:r w:rsidRPr="00137512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13751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137512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3.</w:t>
      </w:r>
      <w:r w:rsidRPr="0013751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EC3566" w:rsidRPr="00137512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4.</w:t>
      </w:r>
      <w:r w:rsidRPr="0013751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137512">
      <w:footerReference w:type="even" r:id="rId7"/>
      <w:footerReference w:type="default" r:id="rId8"/>
      <w:pgSz w:w="11906" w:h="16838" w:code="9"/>
      <w:pgMar w:top="851" w:right="991" w:bottom="56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EE" w:rsidRDefault="00FE67EE" w:rsidP="00146435">
      <w:r>
        <w:separator/>
      </w:r>
    </w:p>
  </w:endnote>
  <w:endnote w:type="continuationSeparator" w:id="0">
    <w:p w:rsidR="00FE67EE" w:rsidRDefault="00FE67EE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EE" w:rsidRDefault="00FE67EE" w:rsidP="00146435">
      <w:r>
        <w:separator/>
      </w:r>
    </w:p>
  </w:footnote>
  <w:footnote w:type="continuationSeparator" w:id="0">
    <w:p w:rsidR="00FE67EE" w:rsidRDefault="00FE67EE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37512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1F5C5B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A7C7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67FD"/>
    <w:rsid w:val="00776F69"/>
    <w:rsid w:val="007805CC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081F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211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7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E67EE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A6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1F5C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F5C5B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1F5C5B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1F5C5B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eksttreci40">
    <w:name w:val="Tekst treści (4)"/>
    <w:basedOn w:val="Normalny"/>
    <w:link w:val="Teksttreci4"/>
    <w:rsid w:val="001F5C5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1F5C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odpisobrazu2">
    <w:name w:val="Podpis obrazu (2)_"/>
    <w:basedOn w:val="Domylnaczcionkaakapitu"/>
    <w:link w:val="Podpisobrazu20"/>
    <w:rsid w:val="001F5C5B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Podpisobrazu2Bezpogrubienia">
    <w:name w:val="Podpis obrazu (2) + Bez pogrubienia"/>
    <w:basedOn w:val="Podpisobrazu2"/>
    <w:rsid w:val="001F5C5B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Podpisobrazu0">
    <w:name w:val="Podpis obrazu"/>
    <w:basedOn w:val="Normalny"/>
    <w:link w:val="Podpisobrazu"/>
    <w:rsid w:val="001F5C5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Podpisobrazu20">
    <w:name w:val="Podpis obrazu (2)"/>
    <w:basedOn w:val="Normalny"/>
    <w:link w:val="Podpisobrazu2"/>
    <w:rsid w:val="001F5C5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character" w:customStyle="1" w:styleId="PodpisobrazuPogrubienie">
    <w:name w:val="Podpis obrazu + Pogrubienie"/>
    <w:basedOn w:val="Podpisobrazu"/>
    <w:rsid w:val="001F5C5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2021-12-08T07:21:00Z</dcterms:modified>
</cp:coreProperties>
</file>