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7E" w:rsidRPr="00004D9B" w:rsidRDefault="0055607E" w:rsidP="0055607E">
      <w:pPr>
        <w:rPr>
          <w:b/>
          <w:sz w:val="24"/>
          <w:szCs w:val="24"/>
        </w:rPr>
      </w:pPr>
      <w:r w:rsidRPr="00004D9B">
        <w:rPr>
          <w:b/>
          <w:sz w:val="24"/>
          <w:szCs w:val="24"/>
        </w:rPr>
        <w:t>Załącznik nr 2</w:t>
      </w:r>
    </w:p>
    <w:p w:rsidR="0055607E" w:rsidRPr="00BC4466" w:rsidRDefault="0055607E" w:rsidP="0055607E">
      <w:pPr>
        <w:shd w:val="clear" w:color="auto" w:fill="FFFFFF"/>
        <w:spacing w:before="120" w:line="276" w:lineRule="auto"/>
        <w:ind w:left="720"/>
        <w:jc w:val="center"/>
        <w:rPr>
          <w:rFonts w:ascii="Calibri" w:hAnsi="Calibri" w:cs="Calibri"/>
          <w:b/>
          <w:sz w:val="24"/>
          <w:szCs w:val="24"/>
        </w:rPr>
      </w:pPr>
      <w:r w:rsidRPr="00BC4466">
        <w:rPr>
          <w:rFonts w:ascii="Calibri" w:hAnsi="Calibri" w:cs="Calibri"/>
          <w:b/>
          <w:sz w:val="24"/>
          <w:szCs w:val="24"/>
        </w:rPr>
        <w:t>ZGŁOSZENIE ZAPOTRZEBOWANIA</w:t>
      </w:r>
    </w:p>
    <w:p w:rsidR="0055607E" w:rsidRPr="00C44DFE" w:rsidRDefault="0055607E" w:rsidP="0055607E">
      <w:pPr>
        <w:shd w:val="clear" w:color="auto" w:fill="FFFFFF"/>
        <w:spacing w:before="120" w:after="360" w:line="276" w:lineRule="auto"/>
        <w:ind w:left="720"/>
        <w:jc w:val="center"/>
        <w:rPr>
          <w:rFonts w:ascii="Calibri" w:hAnsi="Calibri" w:cs="Calibri"/>
          <w:b/>
        </w:rPr>
      </w:pPr>
      <w:r w:rsidRPr="00BC4466">
        <w:rPr>
          <w:rFonts w:ascii="Calibri" w:hAnsi="Calibri" w:cs="Calibri"/>
          <w:b/>
          <w:sz w:val="24"/>
          <w:szCs w:val="24"/>
        </w:rPr>
        <w:t>NA USŁUGĘ TŁUMACZENIOWĄ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5607E" w:rsidRPr="004E2CBA" w:rsidTr="001B57E5">
        <w:trPr>
          <w:trHeight w:val="220"/>
        </w:trPr>
        <w:tc>
          <w:tcPr>
            <w:tcW w:w="8460" w:type="dxa"/>
            <w:shd w:val="clear" w:color="auto" w:fill="auto"/>
          </w:tcPr>
          <w:p w:rsidR="0055607E" w:rsidRPr="00BC4466" w:rsidRDefault="0055607E" w:rsidP="001B57E5">
            <w:pPr>
              <w:spacing w:before="225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Data zgłoszenia:</w:t>
            </w:r>
          </w:p>
        </w:tc>
      </w:tr>
      <w:tr w:rsidR="0055607E" w:rsidRPr="004E2CBA" w:rsidTr="001B57E5">
        <w:trPr>
          <w:trHeight w:val="757"/>
        </w:trPr>
        <w:tc>
          <w:tcPr>
            <w:tcW w:w="8460" w:type="dxa"/>
            <w:shd w:val="clear" w:color="auto" w:fill="auto"/>
          </w:tcPr>
          <w:p w:rsidR="0055607E" w:rsidRPr="00BC4466" w:rsidRDefault="0055607E" w:rsidP="001B57E5">
            <w:pPr>
              <w:spacing w:before="225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Imię i nazwisko osoby uprawnionej</w:t>
            </w:r>
            <w:r>
              <w:rPr>
                <w:rFonts w:ascii="Calibri" w:hAnsi="Calibri" w:cs="Calibri"/>
                <w:sz w:val="24"/>
                <w:szCs w:val="24"/>
              </w:rPr>
              <w:t>**</w:t>
            </w:r>
            <w:r w:rsidRPr="00BC446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55607E" w:rsidRPr="004E2CBA" w:rsidTr="001B57E5">
        <w:trPr>
          <w:trHeight w:val="1689"/>
        </w:trPr>
        <w:tc>
          <w:tcPr>
            <w:tcW w:w="8460" w:type="dxa"/>
            <w:shd w:val="clear" w:color="auto" w:fill="auto"/>
          </w:tcPr>
          <w:p w:rsidR="0055607E" w:rsidRPr="00BC4466" w:rsidRDefault="0055607E" w:rsidP="001B57E5">
            <w:pPr>
              <w:spacing w:before="225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Adres korespondencyjny:</w:t>
            </w:r>
          </w:p>
        </w:tc>
      </w:tr>
      <w:tr w:rsidR="0055607E" w:rsidRPr="004E2CBA" w:rsidTr="001B57E5">
        <w:trPr>
          <w:trHeight w:val="1247"/>
        </w:trPr>
        <w:tc>
          <w:tcPr>
            <w:tcW w:w="8460" w:type="dxa"/>
            <w:shd w:val="clear" w:color="auto" w:fill="auto"/>
          </w:tcPr>
          <w:p w:rsidR="0055607E" w:rsidRPr="00BC4466" w:rsidRDefault="0055607E" w:rsidP="001B57E5">
            <w:pPr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BC4466">
              <w:rPr>
                <w:rFonts w:ascii="Calibri" w:eastAsia="Times New Roman" w:hAnsi="Calibri" w:cs="Calibri"/>
                <w:bCs/>
                <w:sz w:val="24"/>
                <w:szCs w:val="24"/>
              </w:rPr>
              <w:t>E-mail lub telefon:</w:t>
            </w:r>
          </w:p>
          <w:p w:rsidR="0055607E" w:rsidRPr="00BC4466" w:rsidRDefault="0055607E" w:rsidP="001B57E5">
            <w:pPr>
              <w:spacing w:before="225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607E" w:rsidRPr="004E2CBA" w:rsidTr="001B57E5">
        <w:trPr>
          <w:trHeight w:val="1273"/>
        </w:trPr>
        <w:tc>
          <w:tcPr>
            <w:tcW w:w="8460" w:type="dxa"/>
            <w:shd w:val="clear" w:color="auto" w:fill="auto"/>
          </w:tcPr>
          <w:p w:rsidR="0055607E" w:rsidRPr="00BC4466" w:rsidRDefault="0055607E" w:rsidP="001B57E5">
            <w:pPr>
              <w:spacing w:before="225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Proponowana data i godzina wizyty (min. 3 dni robocze przed):</w:t>
            </w:r>
          </w:p>
          <w:p w:rsidR="0055607E" w:rsidRPr="00BC4466" w:rsidRDefault="0055607E" w:rsidP="001B57E5">
            <w:pPr>
              <w:spacing w:before="225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Miejsce wizyty*:  1. al. Ujazdowskie 1/3</w:t>
            </w:r>
          </w:p>
          <w:p w:rsidR="0055607E" w:rsidRPr="00BC4466" w:rsidRDefault="0055607E" w:rsidP="001B57E5">
            <w:pPr>
              <w:spacing w:before="225" w:line="276" w:lineRule="auto"/>
              <w:ind w:left="1722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2. ul. Belwederska 46/50 (archiwum)</w:t>
            </w:r>
          </w:p>
          <w:p w:rsidR="0055607E" w:rsidRPr="00BC4466" w:rsidRDefault="0055607E" w:rsidP="001B57E5">
            <w:pPr>
              <w:spacing w:before="225" w:line="276" w:lineRule="auto"/>
              <w:ind w:left="1722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3. al. Szucha 14</w:t>
            </w:r>
          </w:p>
        </w:tc>
      </w:tr>
      <w:tr w:rsidR="0055607E" w:rsidRPr="004E2CBA" w:rsidTr="001B57E5">
        <w:trPr>
          <w:trHeight w:val="730"/>
        </w:trPr>
        <w:tc>
          <w:tcPr>
            <w:tcW w:w="8460" w:type="dxa"/>
            <w:shd w:val="clear" w:color="auto" w:fill="auto"/>
          </w:tcPr>
          <w:p w:rsidR="0055607E" w:rsidRPr="00BC4466" w:rsidRDefault="0055607E" w:rsidP="001B57E5">
            <w:pPr>
              <w:spacing w:before="225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Wybrana metoda komunikowania się: PJM/SJM*</w:t>
            </w:r>
          </w:p>
        </w:tc>
      </w:tr>
      <w:tr w:rsidR="0055607E" w:rsidRPr="004E2CBA" w:rsidTr="001B57E5">
        <w:trPr>
          <w:trHeight w:val="1051"/>
        </w:trPr>
        <w:tc>
          <w:tcPr>
            <w:tcW w:w="8460" w:type="dxa"/>
            <w:shd w:val="clear" w:color="auto" w:fill="auto"/>
          </w:tcPr>
          <w:p w:rsidR="0055607E" w:rsidRPr="00BC4466" w:rsidRDefault="0055607E" w:rsidP="001B57E5">
            <w:pPr>
              <w:spacing w:before="225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4466">
              <w:rPr>
                <w:rFonts w:ascii="Calibri" w:hAnsi="Calibri" w:cs="Calibri"/>
                <w:sz w:val="24"/>
                <w:szCs w:val="24"/>
              </w:rPr>
              <w:t>Uwagi:</w:t>
            </w:r>
          </w:p>
        </w:tc>
      </w:tr>
    </w:tbl>
    <w:p w:rsidR="0055607E" w:rsidRDefault="0055607E" w:rsidP="0055607E">
      <w:pPr>
        <w:spacing w:before="360"/>
        <w:rPr>
          <w:rFonts w:ascii="Calibri" w:hAnsi="Calibri" w:cs="Calibri"/>
        </w:rPr>
      </w:pPr>
      <w:r w:rsidRPr="00C44DFE">
        <w:rPr>
          <w:rFonts w:ascii="Calibri" w:hAnsi="Calibri" w:cs="Calibri"/>
        </w:rPr>
        <w:t>___________________</w:t>
      </w:r>
    </w:p>
    <w:p w:rsidR="0055607E" w:rsidRDefault="0055607E" w:rsidP="0055607E">
      <w:pPr>
        <w:rPr>
          <w:rFonts w:ascii="Calibri" w:hAnsi="Calibri" w:cs="Calibri"/>
        </w:rPr>
      </w:pPr>
      <w:r w:rsidRPr="00B42320">
        <w:rPr>
          <w:rFonts w:ascii="Calibri" w:hAnsi="Calibri" w:cs="Calibri"/>
        </w:rPr>
        <w:t>* niepotrzebne skreśl</w:t>
      </w:r>
    </w:p>
    <w:p w:rsidR="0055607E" w:rsidRPr="009F4417" w:rsidRDefault="0055607E" w:rsidP="0055607E">
      <w:r>
        <w:rPr>
          <w:rFonts w:ascii="Calibri" w:hAnsi="Calibri" w:cs="Calibri"/>
        </w:rPr>
        <w:t xml:space="preserve">** </w:t>
      </w:r>
      <w:r w:rsidRPr="009F4417">
        <w:rPr>
          <w:iCs/>
        </w:rPr>
        <w:t>Osoba doświadczająca trwale lub okresowo trudności w komunikowaniu się, która może korzystać z przewidzianych w ustawie o języku migowym uprawnień</w:t>
      </w:r>
    </w:p>
    <w:p w:rsidR="007122EF" w:rsidRDefault="007122EF">
      <w:bookmarkStart w:id="0" w:name="_GoBack"/>
      <w:bookmarkEnd w:id="0"/>
    </w:p>
    <w:sectPr w:rsidR="007122EF" w:rsidSect="005225E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7E"/>
    <w:rsid w:val="0055607E"/>
    <w:rsid w:val="007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8644-4DC1-4728-BE37-DAD0775A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Grzechnik-Wołosiuk Anna</cp:lastModifiedBy>
  <cp:revision>1</cp:revision>
  <dcterms:created xsi:type="dcterms:W3CDTF">2020-06-05T08:39:00Z</dcterms:created>
  <dcterms:modified xsi:type="dcterms:W3CDTF">2020-06-05T08:40:00Z</dcterms:modified>
</cp:coreProperties>
</file>