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4E" w:rsidRDefault="00702C4E" w:rsidP="00702C4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702C4E" w:rsidRDefault="00702C4E" w:rsidP="00702C4E">
      <w:pPr>
        <w:rPr>
          <w:rFonts w:ascii="Arial" w:hAnsi="Arial" w:cs="Arial"/>
          <w:sz w:val="22"/>
          <w:szCs w:val="22"/>
        </w:rPr>
      </w:pPr>
      <w:r>
        <w:rPr>
          <w:rFonts w:ascii="Arial" w:hAnsi="Arial" w:cs="Arial"/>
          <w:sz w:val="22"/>
          <w:szCs w:val="22"/>
        </w:rPr>
        <w:t>Nu</w:t>
      </w:r>
      <w:r w:rsidR="00C16EA8">
        <w:rPr>
          <w:rFonts w:ascii="Arial" w:hAnsi="Arial" w:cs="Arial"/>
          <w:sz w:val="22"/>
          <w:szCs w:val="22"/>
        </w:rPr>
        <w:t>mer postępowania: SA.270.20</w:t>
      </w:r>
      <w:r w:rsidR="0044460B">
        <w:rPr>
          <w:rFonts w:ascii="Arial" w:hAnsi="Arial" w:cs="Arial"/>
          <w:sz w:val="22"/>
          <w:szCs w:val="22"/>
        </w:rPr>
        <w:t>.2023</w:t>
      </w:r>
    </w:p>
    <w:p w:rsidR="00702C4E" w:rsidRDefault="00702C4E" w:rsidP="00702C4E">
      <w:pPr>
        <w:rPr>
          <w:rFonts w:ascii="Arial" w:hAnsi="Arial" w:cs="Arial"/>
          <w:sz w:val="22"/>
          <w:szCs w:val="22"/>
        </w:rPr>
      </w:pPr>
    </w:p>
    <w:p w:rsidR="00702C4E" w:rsidRDefault="00702C4E" w:rsidP="00702C4E">
      <w:pPr>
        <w:jc w:val="right"/>
        <w:rPr>
          <w:rFonts w:ascii="Arial" w:hAnsi="Arial" w:cs="Arial"/>
          <w:sz w:val="22"/>
          <w:szCs w:val="22"/>
        </w:rPr>
      </w:pPr>
      <w:r>
        <w:rPr>
          <w:rFonts w:ascii="Arial" w:hAnsi="Arial" w:cs="Arial"/>
          <w:sz w:val="22"/>
          <w:szCs w:val="22"/>
        </w:rPr>
        <w:t xml:space="preserve">                                                                                         </w:t>
      </w:r>
    </w:p>
    <w:p w:rsidR="00702C4E" w:rsidRDefault="008F3B76" w:rsidP="00702C4E">
      <w:pPr>
        <w:jc w:val="center"/>
        <w:rPr>
          <w:rFonts w:ascii="Arial" w:hAnsi="Arial" w:cs="Arial"/>
          <w:b/>
          <w:bCs/>
          <w:sz w:val="22"/>
          <w:szCs w:val="22"/>
        </w:rPr>
      </w:pPr>
      <w:r>
        <w:rPr>
          <w:rFonts w:ascii="Arial" w:hAnsi="Arial" w:cs="Arial"/>
          <w:b/>
          <w:bCs/>
          <w:sz w:val="22"/>
          <w:szCs w:val="22"/>
        </w:rPr>
        <w:t>Umowa nr SA.271.      .2023</w:t>
      </w:r>
    </w:p>
    <w:p w:rsidR="00702C4E" w:rsidRDefault="008F3B76" w:rsidP="00702C4E">
      <w:pPr>
        <w:jc w:val="center"/>
        <w:rPr>
          <w:rFonts w:ascii="Arial" w:hAnsi="Arial" w:cs="Arial"/>
          <w:b/>
          <w:bCs/>
          <w:sz w:val="22"/>
          <w:szCs w:val="22"/>
        </w:rPr>
      </w:pPr>
      <w:r>
        <w:rPr>
          <w:rFonts w:ascii="Arial" w:hAnsi="Arial" w:cs="Arial"/>
          <w:b/>
          <w:bCs/>
          <w:sz w:val="22"/>
          <w:szCs w:val="22"/>
        </w:rPr>
        <w:t>zawarta       czerwca 2023</w:t>
      </w:r>
      <w:r w:rsidR="00702C4E">
        <w:rPr>
          <w:rFonts w:ascii="Arial" w:hAnsi="Arial" w:cs="Arial"/>
          <w:b/>
          <w:bCs/>
          <w:sz w:val="22"/>
          <w:szCs w:val="22"/>
        </w:rPr>
        <w:t>r.</w:t>
      </w:r>
    </w:p>
    <w:p w:rsidR="00702C4E" w:rsidRDefault="00702C4E" w:rsidP="00702C4E">
      <w:pPr>
        <w:jc w:val="center"/>
        <w:rPr>
          <w:rFonts w:ascii="Arial" w:hAnsi="Arial" w:cs="Arial"/>
          <w:b/>
          <w:bCs/>
          <w:sz w:val="22"/>
          <w:szCs w:val="22"/>
        </w:rPr>
      </w:pPr>
    </w:p>
    <w:p w:rsidR="00702C4E" w:rsidRDefault="00702C4E" w:rsidP="00702C4E">
      <w:pPr>
        <w:jc w:val="center"/>
        <w:rPr>
          <w:rFonts w:ascii="Arial" w:hAnsi="Arial" w:cs="Arial"/>
          <w:sz w:val="22"/>
          <w:szCs w:val="22"/>
        </w:rPr>
      </w:pPr>
      <w:r>
        <w:rPr>
          <w:rFonts w:ascii="Arial" w:hAnsi="Arial" w:cs="Arial"/>
          <w:b/>
          <w:bCs/>
          <w:sz w:val="22"/>
          <w:szCs w:val="22"/>
        </w:rPr>
        <w:t xml:space="preserve">pomiędzy </w:t>
      </w:r>
    </w:p>
    <w:p w:rsidR="00702C4E" w:rsidRDefault="00702C4E" w:rsidP="00702C4E">
      <w:pPr>
        <w:jc w:val="both"/>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702C4E" w:rsidRDefault="00702C4E" w:rsidP="00702C4E">
      <w:pPr>
        <w:rPr>
          <w:rFonts w:ascii="Arial" w:hAnsi="Arial" w:cs="Arial"/>
          <w:sz w:val="22"/>
          <w:szCs w:val="22"/>
        </w:rPr>
      </w:pPr>
      <w:r>
        <w:rPr>
          <w:rFonts w:ascii="Arial" w:hAnsi="Arial" w:cs="Arial"/>
          <w:sz w:val="22"/>
          <w:szCs w:val="22"/>
        </w:rPr>
        <w:t>a</w:t>
      </w:r>
    </w:p>
    <w:p w:rsidR="00702C4E" w:rsidRDefault="00702C4E" w:rsidP="00702C4E">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rsidR="00702C4E" w:rsidRDefault="00702C4E" w:rsidP="00702C4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702C4E" w:rsidRDefault="00702C4E" w:rsidP="00702C4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702C4E" w:rsidRDefault="00702C4E" w:rsidP="00702C4E">
      <w:pPr>
        <w:jc w:val="center"/>
        <w:rPr>
          <w:rFonts w:ascii="Arial" w:hAnsi="Arial" w:cs="Arial"/>
          <w:b/>
          <w:bCs/>
          <w:sz w:val="22"/>
          <w:szCs w:val="22"/>
        </w:rPr>
      </w:pPr>
      <w:r>
        <w:rPr>
          <w:rFonts w:ascii="Arial" w:hAnsi="Arial" w:cs="Arial"/>
          <w:b/>
          <w:bCs/>
          <w:sz w:val="22"/>
          <w:szCs w:val="22"/>
        </w:rPr>
        <w:t xml:space="preserve">o następującej treści :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2022 r., poz. 1710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702C4E" w:rsidRDefault="00702C4E" w:rsidP="00702C4E">
      <w:pPr>
        <w:jc w:val="center"/>
        <w:rPr>
          <w:rFonts w:ascii="Arial" w:hAnsi="Arial" w:cs="Arial"/>
          <w:b/>
          <w:bCs/>
          <w:sz w:val="22"/>
          <w:szCs w:val="22"/>
        </w:rPr>
      </w:pPr>
      <w:r>
        <w:rPr>
          <w:rFonts w:ascii="Arial" w:hAnsi="Arial" w:cs="Arial"/>
          <w:b/>
          <w:bCs/>
          <w:sz w:val="22"/>
          <w:szCs w:val="22"/>
        </w:rPr>
        <w:t>Przedmiot umowy</w:t>
      </w:r>
    </w:p>
    <w:p w:rsidR="00702C4E" w:rsidRDefault="00702C4E" w:rsidP="00702C4E">
      <w:pP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§1</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A004AB">
        <w:rPr>
          <w:rFonts w:ascii="Arial" w:hAnsi="Arial" w:cs="Arial"/>
          <w:b/>
          <w:bCs/>
          <w:sz w:val="22"/>
          <w:szCs w:val="22"/>
        </w:rPr>
        <w:t>Przebudowa</w:t>
      </w:r>
      <w:r w:rsidR="00C16EA8">
        <w:rPr>
          <w:rFonts w:ascii="Arial" w:hAnsi="Arial" w:cs="Arial"/>
          <w:b/>
          <w:bCs/>
          <w:sz w:val="22"/>
          <w:szCs w:val="22"/>
        </w:rPr>
        <w:t xml:space="preserve"> drogi leśnej nr 25 w Leśnictwie Świeciechów – etap I</w:t>
      </w:r>
      <w:r>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w:t>
      </w:r>
      <w:r>
        <w:rPr>
          <w:rFonts w:ascii="Arial" w:hAnsi="Arial" w:cs="Arial"/>
          <w:iCs/>
          <w:sz w:val="22"/>
          <w:szCs w:val="22"/>
        </w:rPr>
        <w:lastRenderedPageBreak/>
        <w:t xml:space="preserve">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rsidR="00702C4E" w:rsidRDefault="00702C4E" w:rsidP="00702C4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702C4E" w:rsidRDefault="00702C4E" w:rsidP="00702C4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702C4E" w:rsidRDefault="00702C4E" w:rsidP="00702C4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702C4E" w:rsidRDefault="00702C4E" w:rsidP="00702C4E">
      <w:pPr>
        <w:jc w:val="both"/>
        <w:rPr>
          <w:rFonts w:ascii="Arial" w:hAnsi="Arial" w:cs="Arial"/>
          <w:iCs/>
          <w:sz w:val="22"/>
          <w:szCs w:val="22"/>
        </w:rPr>
      </w:pPr>
      <w:r>
        <w:rPr>
          <w:rFonts w:ascii="Arial" w:hAnsi="Arial" w:cs="Arial"/>
          <w:iCs/>
          <w:sz w:val="22"/>
          <w:szCs w:val="22"/>
        </w:rPr>
        <w:t>b)  powodujące poprawienie jego parametrów technicznych,</w:t>
      </w:r>
    </w:p>
    <w:p w:rsidR="00702C4E" w:rsidRDefault="00702C4E" w:rsidP="00702C4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702C4E" w:rsidRDefault="00702C4E" w:rsidP="00702C4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702C4E" w:rsidRDefault="00702C4E" w:rsidP="00702C4E">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702C4E" w:rsidRDefault="00702C4E" w:rsidP="00702C4E">
      <w:pPr>
        <w:tabs>
          <w:tab w:val="left" w:pos="360"/>
        </w:tabs>
        <w:autoSpaceDE w:val="0"/>
        <w:jc w:val="both"/>
        <w:rPr>
          <w:rFonts w:ascii="Arial" w:hAnsi="Arial" w:cs="Arial"/>
          <w:kern w:val="2"/>
          <w:sz w:val="22"/>
          <w:szCs w:val="22"/>
          <w:lang w:eastAsia="zh-CN"/>
        </w:rPr>
      </w:pPr>
    </w:p>
    <w:p w:rsidR="00702C4E" w:rsidRDefault="00702C4E" w:rsidP="00702C4E">
      <w:pPr>
        <w:jc w:val="center"/>
        <w:rPr>
          <w:rFonts w:ascii="Arial" w:hAnsi="Arial" w:cs="Arial"/>
          <w:sz w:val="22"/>
          <w:szCs w:val="22"/>
          <w:lang w:eastAsia="ar-SA"/>
        </w:rPr>
      </w:pPr>
      <w:r>
        <w:rPr>
          <w:rFonts w:ascii="Arial" w:hAnsi="Arial" w:cs="Arial"/>
          <w:sz w:val="22"/>
          <w:szCs w:val="22"/>
        </w:rPr>
        <w:t>§2</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702C4E" w:rsidRDefault="00702C4E" w:rsidP="00702C4E">
      <w:pPr>
        <w:jc w:val="cente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 3</w:t>
      </w:r>
    </w:p>
    <w:p w:rsidR="00702C4E" w:rsidRDefault="00702C4E" w:rsidP="00702C4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702C4E" w:rsidRDefault="00702C4E" w:rsidP="00702C4E">
      <w:pPr>
        <w:jc w:val="both"/>
        <w:rPr>
          <w:rFonts w:ascii="Arial" w:hAnsi="Arial" w:cs="Arial"/>
          <w:sz w:val="22"/>
          <w:szCs w:val="22"/>
        </w:rPr>
      </w:pPr>
      <w:r>
        <w:rPr>
          <w:rFonts w:ascii="Arial" w:hAnsi="Arial" w:cs="Arial"/>
          <w:sz w:val="22"/>
          <w:szCs w:val="22"/>
        </w:rPr>
        <w:t>2. Zamawiający przekaże Wykonawcy protokolarnie teren budowy.</w:t>
      </w:r>
    </w:p>
    <w:p w:rsidR="00702C4E" w:rsidRDefault="00702C4E" w:rsidP="00702C4E">
      <w:pPr>
        <w:tabs>
          <w:tab w:val="left" w:pos="360"/>
        </w:tabs>
        <w:rPr>
          <w:rFonts w:ascii="Arial" w:hAnsi="Arial" w:cs="Arial"/>
          <w:sz w:val="22"/>
          <w:szCs w:val="22"/>
        </w:rPr>
      </w:pPr>
    </w:p>
    <w:p w:rsidR="00702C4E" w:rsidRDefault="00702C4E" w:rsidP="00702C4E">
      <w:pPr>
        <w:tabs>
          <w:tab w:val="left" w:pos="360"/>
        </w:tabs>
        <w:jc w:val="center"/>
        <w:rPr>
          <w:rFonts w:ascii="Arial" w:hAnsi="Arial" w:cs="Arial"/>
          <w:b/>
          <w:bCs/>
          <w:sz w:val="22"/>
          <w:szCs w:val="22"/>
        </w:rPr>
      </w:pPr>
      <w:r>
        <w:rPr>
          <w:rFonts w:ascii="Arial" w:hAnsi="Arial" w:cs="Arial"/>
          <w:b/>
          <w:bCs/>
          <w:sz w:val="22"/>
          <w:szCs w:val="22"/>
        </w:rPr>
        <w:t>Terminy</w:t>
      </w:r>
    </w:p>
    <w:p w:rsidR="00702C4E" w:rsidRDefault="00702C4E" w:rsidP="00702C4E">
      <w:pPr>
        <w:tabs>
          <w:tab w:val="left" w:pos="360"/>
        </w:tabs>
        <w:jc w:val="center"/>
        <w:rPr>
          <w:rFonts w:ascii="Arial" w:hAnsi="Arial" w:cs="Arial"/>
          <w:sz w:val="22"/>
          <w:szCs w:val="22"/>
        </w:rPr>
      </w:pPr>
      <w:r>
        <w:rPr>
          <w:rFonts w:ascii="Arial" w:hAnsi="Arial" w:cs="Arial"/>
          <w:sz w:val="22"/>
          <w:szCs w:val="22"/>
        </w:rPr>
        <w:t>§ 4</w:t>
      </w:r>
    </w:p>
    <w:p w:rsidR="00702C4E" w:rsidRDefault="00702C4E" w:rsidP="00702C4E">
      <w:pPr>
        <w:jc w:val="both"/>
        <w:rPr>
          <w:rFonts w:ascii="Arial" w:hAnsi="Arial" w:cs="Arial"/>
          <w:sz w:val="22"/>
          <w:szCs w:val="22"/>
        </w:rPr>
      </w:pPr>
      <w:r>
        <w:rPr>
          <w:rFonts w:ascii="Arial" w:hAnsi="Arial" w:cs="Arial"/>
          <w:sz w:val="22"/>
          <w:szCs w:val="22"/>
        </w:rPr>
        <w:t xml:space="preserve">1. Strony ustalają termin  wykonania przedmiotu umowy: </w:t>
      </w:r>
      <w:r w:rsidR="0055458B">
        <w:rPr>
          <w:rFonts w:ascii="Arial" w:hAnsi="Arial" w:cs="Arial"/>
          <w:b/>
          <w:sz w:val="22"/>
          <w:szCs w:val="22"/>
        </w:rPr>
        <w:t>12</w:t>
      </w:r>
      <w:r>
        <w:rPr>
          <w:rFonts w:ascii="Arial" w:hAnsi="Arial" w:cs="Arial"/>
          <w:b/>
          <w:sz w:val="22"/>
          <w:szCs w:val="22"/>
        </w:rPr>
        <w:t xml:space="preserve"> tygodni od dnia podpisania umowy.</w:t>
      </w:r>
    </w:p>
    <w:p w:rsidR="00702C4E" w:rsidRDefault="00702C4E" w:rsidP="00702C4E">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rsidR="00702C4E" w:rsidRDefault="00702C4E" w:rsidP="00702C4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w:t>
      </w:r>
      <w:r w:rsidR="007A0FFF">
        <w:rPr>
          <w:rFonts w:ascii="Arial" w:hAnsi="Arial" w:cs="Arial"/>
          <w:b/>
          <w:sz w:val="22"/>
          <w:szCs w:val="22"/>
        </w:rPr>
        <w:t>iennik budowy</w:t>
      </w:r>
      <w:r>
        <w:rPr>
          <w:rFonts w:ascii="Arial" w:hAnsi="Arial" w:cs="Arial"/>
          <w:b/>
          <w:sz w:val="22"/>
          <w:szCs w:val="22"/>
        </w:rPr>
        <w:t xml:space="preserve"> w terminie 5 dni roboczych od dnia zawarcia umowy.</w:t>
      </w:r>
    </w:p>
    <w:p w:rsidR="00702C4E" w:rsidRDefault="00702C4E" w:rsidP="00702C4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702C4E" w:rsidRDefault="00702C4E" w:rsidP="00702C4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702C4E" w:rsidRDefault="00702C4E" w:rsidP="00702C4E">
      <w:pPr>
        <w:jc w:val="both"/>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Wynagrodzenie i warunki płatności</w:t>
      </w:r>
    </w:p>
    <w:p w:rsidR="00702C4E" w:rsidRDefault="00702C4E" w:rsidP="00702C4E">
      <w:pPr>
        <w:jc w:val="center"/>
        <w:rPr>
          <w:rFonts w:ascii="Arial" w:hAnsi="Arial" w:cs="Arial"/>
          <w:sz w:val="22"/>
          <w:szCs w:val="22"/>
        </w:rPr>
      </w:pPr>
      <w:r>
        <w:rPr>
          <w:rFonts w:ascii="Arial" w:hAnsi="Arial" w:cs="Arial"/>
          <w:sz w:val="22"/>
          <w:szCs w:val="22"/>
        </w:rPr>
        <w:t>§5</w:t>
      </w:r>
    </w:p>
    <w:p w:rsidR="00702C4E" w:rsidRDefault="00702C4E"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Pr>
          <w:rFonts w:ascii="Arial" w:hAnsi="Arial" w:cs="Arial"/>
          <w:iCs/>
          <w:sz w:val="22"/>
          <w:szCs w:val="22"/>
        </w:rPr>
        <w:br/>
        <w:t>z zastrzeżeniem poniższych postanowień</w:t>
      </w:r>
      <w:r w:rsidR="00C97183">
        <w:rPr>
          <w:rFonts w:ascii="Arial" w:hAnsi="Arial" w:cs="Arial"/>
          <w:iCs/>
          <w:sz w:val="22"/>
          <w:szCs w:val="22"/>
        </w:rPr>
        <w:t>, dalej „wynagrodzenie”</w:t>
      </w:r>
      <w:r>
        <w:rPr>
          <w:rFonts w:ascii="Arial" w:hAnsi="Arial" w:cs="Arial"/>
          <w:iCs/>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702C4E" w:rsidRDefault="00702C4E" w:rsidP="00702C4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702C4E" w:rsidRDefault="00702C4E" w:rsidP="00702C4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702C4E" w:rsidRDefault="00702C4E" w:rsidP="00702C4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702C4E" w:rsidRDefault="00702C4E" w:rsidP="00702C4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702C4E" w:rsidRDefault="00702C4E" w:rsidP="00702C4E">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rsidR="00702C4E" w:rsidRDefault="00702C4E" w:rsidP="00702C4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rsidR="00702C4E" w:rsidRDefault="00702C4E" w:rsidP="00702C4E">
      <w:pPr>
        <w:ind w:left="284"/>
        <w:jc w:val="both"/>
        <w:rPr>
          <w:rFonts w:ascii="Arial" w:hAnsi="Arial" w:cs="Arial"/>
          <w:sz w:val="22"/>
          <w:szCs w:val="22"/>
        </w:rPr>
      </w:pPr>
      <w:r>
        <w:rPr>
          <w:rFonts w:ascii="Arial" w:hAnsi="Arial" w:cs="Arial"/>
          <w:sz w:val="22"/>
          <w:szCs w:val="22"/>
        </w:rPr>
        <w:lastRenderedPageBreak/>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702C4E" w:rsidRDefault="00702C4E" w:rsidP="00702C4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702C4E" w:rsidRDefault="00702C4E" w:rsidP="00702C4E">
      <w:pPr>
        <w:ind w:left="284"/>
        <w:jc w:val="both"/>
        <w:rPr>
          <w:rFonts w:ascii="Arial" w:hAnsi="Arial" w:cs="Arial"/>
          <w:sz w:val="22"/>
          <w:szCs w:val="22"/>
        </w:rPr>
      </w:pPr>
      <w:r>
        <w:rPr>
          <w:rFonts w:ascii="Arial" w:hAnsi="Arial" w:cs="Arial"/>
          <w:sz w:val="22"/>
          <w:szCs w:val="22"/>
        </w:rPr>
        <w:t>2) należy wyliczyć cenę roboty zamiennej;</w:t>
      </w:r>
    </w:p>
    <w:p w:rsidR="00702C4E" w:rsidRDefault="00702C4E" w:rsidP="00702C4E">
      <w:pPr>
        <w:ind w:left="284"/>
        <w:jc w:val="both"/>
        <w:rPr>
          <w:rFonts w:ascii="Arial" w:hAnsi="Arial" w:cs="Arial"/>
          <w:sz w:val="22"/>
          <w:szCs w:val="22"/>
        </w:rPr>
      </w:pPr>
      <w:r>
        <w:rPr>
          <w:rFonts w:ascii="Arial" w:hAnsi="Arial" w:cs="Arial"/>
          <w:sz w:val="22"/>
          <w:szCs w:val="22"/>
        </w:rPr>
        <w:t>3) należy wyliczyć różnicę pomiędzy tymi cenami.</w:t>
      </w:r>
    </w:p>
    <w:p w:rsidR="00702C4E" w:rsidRDefault="00702C4E" w:rsidP="00702C4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702C4E" w:rsidRDefault="00702C4E" w:rsidP="00702C4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702C4E" w:rsidRDefault="00702C4E" w:rsidP="00702C4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§6</w:t>
      </w:r>
    </w:p>
    <w:p w:rsidR="00702C4E" w:rsidRDefault="00702C4E" w:rsidP="00702C4E">
      <w:pPr>
        <w:jc w:val="both"/>
        <w:rPr>
          <w:rFonts w:ascii="Arial" w:hAnsi="Arial" w:cs="Arial"/>
          <w:sz w:val="22"/>
          <w:szCs w:val="22"/>
        </w:rPr>
      </w:pPr>
      <w:r>
        <w:rPr>
          <w:rFonts w:ascii="Arial" w:hAnsi="Arial" w:cs="Arial"/>
          <w:sz w:val="22"/>
          <w:szCs w:val="22"/>
        </w:rPr>
        <w:t>1. Strony ustalają, że rozliczenie Wykonawcy za przedmiot umowy może nastąpić na podstawie:</w:t>
      </w:r>
    </w:p>
    <w:p w:rsidR="0055458B" w:rsidRDefault="0055458B" w:rsidP="00702C4E">
      <w:pPr>
        <w:jc w:val="both"/>
        <w:rPr>
          <w:rFonts w:ascii="Arial" w:hAnsi="Arial" w:cs="Arial"/>
          <w:b/>
          <w:sz w:val="22"/>
          <w:szCs w:val="22"/>
        </w:rPr>
      </w:pPr>
      <w:r>
        <w:rPr>
          <w:rFonts w:ascii="Arial" w:hAnsi="Arial" w:cs="Arial"/>
          <w:sz w:val="22"/>
          <w:szCs w:val="22"/>
        </w:rPr>
        <w:t xml:space="preserve">    - </w:t>
      </w:r>
      <w:r w:rsidRPr="0055458B">
        <w:rPr>
          <w:rFonts w:ascii="Arial" w:hAnsi="Arial" w:cs="Arial"/>
          <w:b/>
          <w:sz w:val="22"/>
          <w:szCs w:val="22"/>
        </w:rPr>
        <w:t xml:space="preserve">jednej faktury częściowej, wystawionej po zakończeniu i odebraniu robót ziemnych </w:t>
      </w:r>
    </w:p>
    <w:p w:rsidR="0055458B" w:rsidRDefault="0055458B" w:rsidP="0055458B">
      <w:pPr>
        <w:jc w:val="both"/>
        <w:rPr>
          <w:rFonts w:ascii="Arial" w:hAnsi="Arial" w:cs="Arial"/>
          <w:sz w:val="22"/>
          <w:szCs w:val="22"/>
        </w:rPr>
      </w:pPr>
      <w:r>
        <w:rPr>
          <w:rFonts w:ascii="Arial" w:hAnsi="Arial" w:cs="Arial"/>
          <w:b/>
          <w:sz w:val="22"/>
          <w:szCs w:val="22"/>
        </w:rPr>
        <w:t xml:space="preserve">      i </w:t>
      </w:r>
      <w:r w:rsidRPr="0055458B">
        <w:rPr>
          <w:rFonts w:ascii="Arial" w:hAnsi="Arial" w:cs="Arial"/>
          <w:b/>
          <w:sz w:val="22"/>
          <w:szCs w:val="22"/>
        </w:rPr>
        <w:t>podbudowy</w:t>
      </w:r>
      <w:r>
        <w:rPr>
          <w:rFonts w:ascii="Arial" w:hAnsi="Arial" w:cs="Arial"/>
          <w:b/>
          <w:sz w:val="22"/>
          <w:szCs w:val="22"/>
        </w:rPr>
        <w:t xml:space="preserve">, </w:t>
      </w:r>
      <w:r>
        <w:rPr>
          <w:rFonts w:ascii="Arial" w:hAnsi="Arial" w:cs="Arial"/>
          <w:sz w:val="22"/>
          <w:szCs w:val="22"/>
        </w:rPr>
        <w:t xml:space="preserve">na podstawie bezusterkowego protokołu odbioru robót częściowego </w:t>
      </w:r>
    </w:p>
    <w:p w:rsidR="0055458B" w:rsidRPr="0055458B" w:rsidRDefault="0055458B" w:rsidP="00702C4E">
      <w:pPr>
        <w:jc w:val="both"/>
        <w:rPr>
          <w:rFonts w:ascii="Arial" w:hAnsi="Arial" w:cs="Arial"/>
          <w:sz w:val="22"/>
          <w:szCs w:val="22"/>
        </w:rPr>
      </w:pPr>
      <w:r>
        <w:rPr>
          <w:rFonts w:ascii="Arial" w:hAnsi="Arial" w:cs="Arial"/>
          <w:sz w:val="22"/>
          <w:szCs w:val="22"/>
        </w:rPr>
        <w:t xml:space="preserve">      podpisanego przez upoważnionych przedstawicieli obu Stron, </w:t>
      </w:r>
    </w:p>
    <w:p w:rsidR="001C4E4D"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b/>
          <w:sz w:val="22"/>
          <w:szCs w:val="22"/>
        </w:rPr>
        <w:t xml:space="preserve"> jedne</w:t>
      </w:r>
      <w:r>
        <w:rPr>
          <w:rFonts w:ascii="Arial" w:hAnsi="Arial" w:cs="Arial"/>
          <w:b/>
          <w:sz w:val="22"/>
          <w:szCs w:val="22"/>
        </w:rPr>
        <w:t xml:space="preserve">j faktury końcowej, wystawionej po </w:t>
      </w:r>
      <w:r w:rsidR="00702C4E">
        <w:rPr>
          <w:rFonts w:ascii="Arial" w:hAnsi="Arial" w:cs="Arial"/>
          <w:b/>
          <w:sz w:val="22"/>
          <w:szCs w:val="22"/>
        </w:rPr>
        <w:t>zakończeniu i odebraniu całości robót</w:t>
      </w:r>
      <w:r w:rsidR="00702C4E">
        <w:rPr>
          <w:rFonts w:ascii="Arial" w:hAnsi="Arial" w:cs="Arial"/>
          <w:sz w:val="22"/>
          <w:szCs w:val="22"/>
        </w:rPr>
        <w:t xml:space="preserve">, na </w:t>
      </w:r>
    </w:p>
    <w:p w:rsidR="005B4833"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podstawie bezusterkowego prot</w:t>
      </w:r>
      <w:r w:rsidR="005B4833">
        <w:rPr>
          <w:rFonts w:ascii="Arial" w:hAnsi="Arial" w:cs="Arial"/>
          <w:sz w:val="22"/>
          <w:szCs w:val="22"/>
        </w:rPr>
        <w:t xml:space="preserve">okołu odbioru robót końcowego podpisanego </w:t>
      </w:r>
      <w:r w:rsidR="00702C4E">
        <w:rPr>
          <w:rFonts w:ascii="Arial" w:hAnsi="Arial" w:cs="Arial"/>
          <w:sz w:val="22"/>
          <w:szCs w:val="22"/>
        </w:rPr>
        <w:t xml:space="preserve">przez </w:t>
      </w:r>
    </w:p>
    <w:p w:rsidR="00702C4E" w:rsidRPr="005B4833" w:rsidRDefault="005B4833"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 xml:space="preserve">upoważnionych przedstawicieli obu Stron. </w:t>
      </w:r>
    </w:p>
    <w:p w:rsidR="00702C4E" w:rsidRDefault="00702C4E" w:rsidP="00702C4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702C4E" w:rsidRDefault="00702C4E" w:rsidP="00702C4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702C4E" w:rsidRDefault="00702C4E" w:rsidP="00702C4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w:t>
      </w:r>
      <w:r w:rsidR="009A19E5">
        <w:rPr>
          <w:rFonts w:ascii="Arial" w:hAnsi="Arial" w:cs="Arial"/>
          <w:sz w:val="22"/>
          <w:szCs w:val="22"/>
        </w:rPr>
        <w:t xml:space="preserve"> pisemne dowody potwierdzające</w:t>
      </w:r>
      <w:r>
        <w:rPr>
          <w:rFonts w:ascii="Arial" w:hAnsi="Arial" w:cs="Arial"/>
          <w:sz w:val="22"/>
          <w:szCs w:val="22"/>
        </w:rPr>
        <w:t xml:space="preserve"> rozliczenia Wykonawcy z jego Podwykonawcami w postaci:</w:t>
      </w:r>
    </w:p>
    <w:p w:rsidR="00702C4E" w:rsidRDefault="00702C4E" w:rsidP="00702C4E">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702C4E" w:rsidRDefault="00702C4E" w:rsidP="00702C4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rsidR="00702C4E" w:rsidRDefault="00702C4E" w:rsidP="00702C4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702C4E" w:rsidRDefault="00702C4E" w:rsidP="00702C4E">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702C4E" w:rsidRDefault="00702C4E" w:rsidP="00702C4E">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702C4E" w:rsidRDefault="00702C4E" w:rsidP="00702C4E">
      <w:pPr>
        <w:jc w:val="both"/>
        <w:rPr>
          <w:rFonts w:ascii="Arial" w:hAnsi="Arial" w:cs="Arial"/>
          <w:sz w:val="22"/>
          <w:szCs w:val="22"/>
        </w:rPr>
      </w:pPr>
      <w:r>
        <w:rPr>
          <w:rFonts w:ascii="Arial" w:hAnsi="Arial" w:cs="Arial"/>
          <w:sz w:val="22"/>
          <w:szCs w:val="22"/>
        </w:rPr>
        <w:lastRenderedPageBreak/>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702C4E" w:rsidRDefault="00702C4E" w:rsidP="00702C4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702C4E" w:rsidRDefault="00702C4E" w:rsidP="00702C4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702C4E" w:rsidRDefault="00702C4E" w:rsidP="00702C4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702C4E" w:rsidRDefault="00702C4E" w:rsidP="00702C4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702C4E" w:rsidRDefault="00702C4E" w:rsidP="00702C4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702C4E" w:rsidRDefault="00702C4E" w:rsidP="00702C4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702C4E" w:rsidRDefault="00702C4E" w:rsidP="00702C4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702C4E" w:rsidRDefault="00702C4E" w:rsidP="00702C4E">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rsidR="00702C4E" w:rsidRDefault="00702C4E" w:rsidP="00702C4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02C4E" w:rsidRDefault="00702C4E" w:rsidP="00702C4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702C4E" w:rsidRDefault="00702C4E" w:rsidP="00702C4E">
      <w:pPr>
        <w:jc w:val="both"/>
        <w:rPr>
          <w:rFonts w:ascii="Arial" w:hAnsi="Arial" w:cs="Arial"/>
          <w:sz w:val="22"/>
          <w:szCs w:val="22"/>
        </w:rPr>
      </w:pPr>
      <w:r>
        <w:rPr>
          <w:rFonts w:ascii="Arial" w:hAnsi="Arial" w:cs="Arial"/>
          <w:sz w:val="22"/>
          <w:szCs w:val="22"/>
        </w:rPr>
        <w:t>15. Wykonawca przyjmuje do wiadomości, iż Zamawiający przy zapłacie Wynagrodzenia będzie stosował mechanizm podzielonej płatności, o którym mowa w art. 108a ust. 1 ustawy z dnia 11 marca 2004 r. o podatku od towarów i usług (tekst jedn.: Dz.U. z 2022 r.,  poz. 931 z późn. zm.).</w:t>
      </w:r>
    </w:p>
    <w:p w:rsidR="00702C4E" w:rsidRDefault="00702C4E" w:rsidP="00702C4E">
      <w:pPr>
        <w:jc w:val="both"/>
        <w:rPr>
          <w:rFonts w:ascii="Arial" w:hAnsi="Arial" w:cs="Arial"/>
          <w:sz w:val="22"/>
          <w:szCs w:val="22"/>
        </w:rPr>
      </w:pPr>
      <w:r>
        <w:rPr>
          <w:rFonts w:ascii="Arial" w:hAnsi="Arial" w:cs="Arial"/>
          <w:sz w:val="22"/>
          <w:szCs w:val="22"/>
        </w:rPr>
        <w:t xml:space="preserve">16. Zapłata: </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lastRenderedPageBreak/>
        <w:t>kwoty odpowiadającej wartości sprzedaży netto wynikającej z otrzymanej faktury jest dokonywana na rachunek bankowy albo na rachunek w spółdzielczej kasie oszczędnościowo-kredytowej, dla których jest prowadzony rachunek VAT Wykonawcy.</w:t>
      </w:r>
    </w:p>
    <w:p w:rsidR="00702C4E" w:rsidRDefault="00702C4E" w:rsidP="00702C4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rsidR="00702C4E" w:rsidRDefault="00702C4E" w:rsidP="00702C4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Zamawiającego</w:t>
      </w:r>
    </w:p>
    <w:p w:rsidR="00702C4E" w:rsidRDefault="00702C4E" w:rsidP="00702C4E">
      <w:pPr>
        <w:tabs>
          <w:tab w:val="left" w:pos="0"/>
        </w:tabs>
        <w:jc w:val="center"/>
        <w:rPr>
          <w:rFonts w:ascii="Arial" w:hAnsi="Arial" w:cs="Arial"/>
          <w:sz w:val="22"/>
          <w:szCs w:val="22"/>
        </w:rPr>
      </w:pPr>
      <w:r>
        <w:rPr>
          <w:rFonts w:ascii="Arial" w:hAnsi="Arial" w:cs="Arial"/>
          <w:sz w:val="22"/>
          <w:szCs w:val="22"/>
        </w:rPr>
        <w:t>§7</w:t>
      </w:r>
    </w:p>
    <w:p w:rsidR="00702C4E" w:rsidRDefault="00702C4E" w:rsidP="00702C4E">
      <w:pPr>
        <w:ind w:left="284" w:hanging="284"/>
        <w:jc w:val="both"/>
        <w:rPr>
          <w:rFonts w:ascii="Arial" w:hAnsi="Arial" w:cs="Arial"/>
          <w:sz w:val="22"/>
          <w:szCs w:val="22"/>
        </w:rPr>
      </w:pPr>
      <w:r>
        <w:rPr>
          <w:rFonts w:ascii="Arial" w:hAnsi="Arial" w:cs="Arial"/>
          <w:sz w:val="22"/>
          <w:szCs w:val="22"/>
        </w:rPr>
        <w:t>Do obowiązków Zamawiającego należy:</w:t>
      </w:r>
    </w:p>
    <w:p w:rsidR="00702C4E" w:rsidRDefault="00702C4E" w:rsidP="00702C4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702C4E" w:rsidRDefault="00702C4E" w:rsidP="00702C4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702C4E" w:rsidRDefault="00702C4E" w:rsidP="00702C4E">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Wykonawcy</w:t>
      </w:r>
    </w:p>
    <w:p w:rsidR="00702C4E" w:rsidRDefault="00702C4E" w:rsidP="00702C4E">
      <w:pPr>
        <w:jc w:val="center"/>
        <w:rPr>
          <w:rFonts w:ascii="Arial" w:hAnsi="Arial" w:cs="Arial"/>
          <w:sz w:val="22"/>
          <w:szCs w:val="22"/>
        </w:rPr>
      </w:pPr>
      <w:r>
        <w:rPr>
          <w:rFonts w:ascii="Arial" w:hAnsi="Arial" w:cs="Arial"/>
          <w:sz w:val="22"/>
          <w:szCs w:val="22"/>
        </w:rPr>
        <w:t>§8</w:t>
      </w:r>
    </w:p>
    <w:p w:rsidR="00702C4E" w:rsidRDefault="00702C4E" w:rsidP="00702C4E">
      <w:pPr>
        <w:jc w:val="both"/>
        <w:rPr>
          <w:rFonts w:ascii="Arial" w:hAnsi="Arial" w:cs="Arial"/>
          <w:sz w:val="22"/>
          <w:szCs w:val="22"/>
        </w:rPr>
      </w:pPr>
      <w:r>
        <w:rPr>
          <w:rFonts w:ascii="Arial" w:hAnsi="Arial" w:cs="Arial"/>
          <w:sz w:val="22"/>
          <w:szCs w:val="22"/>
        </w:rPr>
        <w:t>1. Do obowiązków Wykonawcy należy:</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rsidR="00702C4E" w:rsidRDefault="00702C4E" w:rsidP="00702C4E">
      <w:pPr>
        <w:numPr>
          <w:ilvl w:val="0"/>
          <w:numId w:val="4"/>
        </w:numPr>
        <w:tabs>
          <w:tab w:val="left" w:pos="0"/>
        </w:tabs>
        <w:ind w:left="426"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w:t>
      </w:r>
      <w:r w:rsidR="00AC7D41">
        <w:rPr>
          <w:rFonts w:ascii="Arial" w:hAnsi="Arial" w:cs="Arial"/>
          <w:sz w:val="22"/>
          <w:szCs w:val="22"/>
        </w:rPr>
        <w:t xml:space="preserve"> odbioru robót,</w:t>
      </w:r>
      <w:r>
        <w:rPr>
          <w:rFonts w:ascii="Arial" w:hAnsi="Arial" w:cs="Arial"/>
          <w:sz w:val="22"/>
          <w:szCs w:val="22"/>
        </w:rPr>
        <w:t xml:space="preserv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zgodnie z zasadami współczesnej wiedzy technicznej i sztuki budowlanej oraz zgodnie z obowiązującymi przepisami, w tym prawa budowlanego i polskimi normami,</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rsidR="00702C4E" w:rsidRDefault="00702C4E" w:rsidP="00702C4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w:t>
      </w:r>
      <w:r>
        <w:rPr>
          <w:rFonts w:ascii="Arial" w:hAnsi="Arial" w:cs="Arial"/>
          <w:sz w:val="22"/>
          <w:szCs w:val="22"/>
        </w:rPr>
        <w:lastRenderedPageBreak/>
        <w:t xml:space="preserve">Zamawiającego za szkodę wynikłą wskutek zaniechania zawiadomienia Zamawiającego o zauważonych wadach dokumentacji w przewidzianym terminie,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702C4E" w:rsidRDefault="00702C4E" w:rsidP="00702C4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rsidR="00702C4E" w:rsidRDefault="00702C4E" w:rsidP="00702C4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rsidR="00702C4E" w:rsidRDefault="00702C4E" w:rsidP="00702C4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702C4E" w:rsidRDefault="00702C4E" w:rsidP="00702C4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702C4E" w:rsidRDefault="00702C4E" w:rsidP="00702C4E">
      <w:pPr>
        <w:tabs>
          <w:tab w:val="left" w:pos="0"/>
        </w:tabs>
        <w:autoSpaceDE w:val="0"/>
        <w:autoSpaceDN w:val="0"/>
        <w:adjustRightInd w:val="0"/>
        <w:ind w:left="426"/>
        <w:jc w:val="both"/>
        <w:rPr>
          <w:rFonts w:ascii="Arial" w:hAnsi="Arial" w:cs="Arial"/>
          <w:iCs/>
          <w:sz w:val="22"/>
          <w:szCs w:val="22"/>
        </w:rPr>
      </w:pP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opracowanie i aktualizacja, przekazanie Inspektorowi nadzoru  inwestorskiego do akceptacji i przechowywanie po zaakceptowaniu: harmonogramu robót i jego ewentualnej aktualizacji, dokumentacji powykonawczej wykonanych robót.</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lastRenderedPageBreak/>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rsidR="00702C4E" w:rsidRDefault="00702C4E" w:rsidP="00702C4E">
      <w:pPr>
        <w:rPr>
          <w:rFonts w:ascii="Arial" w:hAnsi="Arial" w:cs="Arial"/>
          <w:sz w:val="22"/>
          <w:szCs w:val="22"/>
        </w:rPr>
      </w:pPr>
      <w:r>
        <w:rPr>
          <w:rFonts w:ascii="Arial" w:hAnsi="Arial" w:cs="Arial"/>
          <w:sz w:val="22"/>
          <w:szCs w:val="22"/>
        </w:rPr>
        <w:t>2. Obowiązki wykonawcy w zakresie personelu.</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w:t>
      </w:r>
      <w:r w:rsidR="005B4718">
        <w:rPr>
          <w:rFonts w:ascii="Arial" w:hAnsi="Arial" w:cs="Arial"/>
          <w:bCs/>
          <w:sz w:val="22"/>
          <w:szCs w:val="22"/>
        </w:rPr>
        <w:t>–</w:t>
      </w:r>
      <w:r>
        <w:rPr>
          <w:rFonts w:ascii="Arial" w:hAnsi="Arial" w:cs="Arial"/>
          <w:bCs/>
          <w:sz w:val="22"/>
          <w:szCs w:val="22"/>
        </w:rPr>
        <w:t xml:space="preserve"> </w:t>
      </w:r>
      <w:r w:rsidRPr="005B4718">
        <w:rPr>
          <w:rFonts w:ascii="Arial" w:hAnsi="Arial" w:cs="Arial"/>
          <w:b/>
          <w:bCs/>
          <w:sz w:val="22"/>
          <w:szCs w:val="22"/>
        </w:rPr>
        <w:t>pr</w:t>
      </w:r>
      <w:r w:rsidR="005B4718" w:rsidRPr="005B4718">
        <w:rPr>
          <w:rFonts w:ascii="Arial" w:hAnsi="Arial" w:cs="Arial"/>
          <w:b/>
          <w:bCs/>
          <w:sz w:val="22"/>
          <w:szCs w:val="22"/>
        </w:rPr>
        <w:t xml:space="preserve">ac </w:t>
      </w:r>
      <w:r w:rsidR="005B4718" w:rsidRPr="00022B7D">
        <w:rPr>
          <w:rFonts w:ascii="Arial" w:hAnsi="Arial" w:cs="Arial"/>
          <w:b/>
          <w:sz w:val="22"/>
          <w:szCs w:val="22"/>
        </w:rPr>
        <w:t>na podstawie umowy, polegające na budowie i/lub przebudowie i</w:t>
      </w:r>
      <w:r w:rsidR="005B4718">
        <w:rPr>
          <w:rFonts w:ascii="Arial" w:hAnsi="Arial" w:cs="Arial"/>
          <w:b/>
          <w:sz w:val="22"/>
          <w:szCs w:val="22"/>
        </w:rPr>
        <w:t>/lub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702C4E" w:rsidRDefault="00702C4E" w:rsidP="00702C4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rsidR="00702C4E" w:rsidRDefault="00702C4E" w:rsidP="00702C4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rsidR="00702C4E" w:rsidRDefault="00702C4E" w:rsidP="00702C4E">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702C4E" w:rsidRDefault="00702C4E" w:rsidP="00702C4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702C4E" w:rsidRDefault="00702C4E" w:rsidP="00702C4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rsidR="00702C4E" w:rsidRDefault="00702C4E" w:rsidP="00702C4E">
      <w:pPr>
        <w:ind w:left="284"/>
        <w:jc w:val="both"/>
        <w:rPr>
          <w:rFonts w:ascii="Arial" w:hAnsi="Arial" w:cs="Arial"/>
          <w:bCs/>
          <w:sz w:val="22"/>
          <w:szCs w:val="22"/>
        </w:rPr>
      </w:pPr>
      <w:r>
        <w:rPr>
          <w:rFonts w:ascii="Arial" w:hAnsi="Arial" w:cs="Arial"/>
          <w:bCs/>
          <w:sz w:val="22"/>
          <w:szCs w:val="22"/>
        </w:rPr>
        <w:t>Wzór oświadczenia stanowi załącznik do umowy.</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AC7D41" w:rsidRDefault="00702C4E" w:rsidP="00702C4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702C4E" w:rsidRDefault="00AC7D41" w:rsidP="00702C4E">
      <w:pPr>
        <w:ind w:left="284"/>
        <w:jc w:val="both"/>
        <w:rPr>
          <w:rFonts w:ascii="Arial" w:hAnsi="Arial" w:cs="Arial"/>
          <w:bCs/>
          <w:sz w:val="22"/>
          <w:szCs w:val="22"/>
        </w:rPr>
      </w:pPr>
      <w:r>
        <w:rPr>
          <w:rFonts w:ascii="Arial" w:hAnsi="Arial" w:cs="Arial"/>
          <w:bCs/>
          <w:sz w:val="22"/>
          <w:szCs w:val="22"/>
        </w:rPr>
        <w:t xml:space="preserve">       </w:t>
      </w:r>
      <w:r w:rsidR="00702C4E">
        <w:rPr>
          <w:rFonts w:ascii="Arial" w:hAnsi="Arial" w:cs="Arial"/>
          <w:bCs/>
          <w:sz w:val="22"/>
          <w:szCs w:val="22"/>
        </w:rPr>
        <w:t>pracownika,</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702C4E" w:rsidRDefault="00702C4E" w:rsidP="00702C4E">
      <w:pPr>
        <w:spacing w:before="120"/>
        <w:ind w:left="709" w:hanging="425"/>
        <w:jc w:val="both"/>
        <w:rPr>
          <w:rFonts w:ascii="Arial" w:hAnsi="Arial" w:cs="Arial"/>
          <w:bCs/>
          <w:sz w:val="22"/>
          <w:szCs w:val="22"/>
        </w:rPr>
      </w:pPr>
      <w:r>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lastRenderedPageBreak/>
        <w:t>4)  W przypadku wątpliwości co do przestrzegania przepisów prawa pracy przez Wykonawcę lub Podwykonawcę, Zamawiający może zwrócić się o przeprowadzenie kontroli przez Państwową Inspekcję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702C4E" w:rsidRDefault="00702C4E" w:rsidP="00702C4E">
      <w:pPr>
        <w:tabs>
          <w:tab w:val="left" w:pos="360"/>
        </w:tabs>
        <w:ind w:left="284" w:hanging="284"/>
        <w:rPr>
          <w:rFonts w:ascii="Arial" w:hAnsi="Arial" w:cs="Arial"/>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702C4E" w:rsidRDefault="00702C4E" w:rsidP="00702C4E">
      <w:pPr>
        <w:shd w:val="clear" w:color="auto" w:fill="FFFFFF"/>
        <w:jc w:val="center"/>
        <w:rPr>
          <w:rFonts w:ascii="Arial" w:hAnsi="Arial" w:cs="Arial"/>
          <w:spacing w:val="19"/>
          <w:sz w:val="22"/>
          <w:szCs w:val="22"/>
        </w:rPr>
      </w:pPr>
      <w:r>
        <w:rPr>
          <w:rFonts w:ascii="Arial" w:hAnsi="Arial" w:cs="Arial"/>
          <w:spacing w:val="19"/>
          <w:sz w:val="22"/>
          <w:szCs w:val="22"/>
        </w:rPr>
        <w:t>§9</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006A5F89">
        <w:rPr>
          <w:rFonts w:ascii="Arial" w:hAnsi="Arial" w:cs="Arial"/>
          <w:b/>
          <w:kern w:val="24"/>
          <w:sz w:val="22"/>
          <w:szCs w:val="22"/>
        </w:rPr>
        <w:t>w ciągu 60</w:t>
      </w:r>
      <w:r>
        <w:rPr>
          <w:rFonts w:ascii="Arial" w:hAnsi="Arial" w:cs="Arial"/>
          <w:b/>
          <w:kern w:val="24"/>
          <w:sz w:val="22"/>
          <w:szCs w:val="22"/>
        </w:rPr>
        <w:t xml:space="preserve"> miesięcy</w:t>
      </w:r>
      <w:r>
        <w:rPr>
          <w:rFonts w:ascii="Arial" w:hAnsi="Arial" w:cs="Arial"/>
          <w:kern w:val="24"/>
          <w:sz w:val="22"/>
          <w:szCs w:val="22"/>
        </w:rPr>
        <w:t>.</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2. Wykonawca udziela ….. miesięcznej (…. lat) </w:t>
      </w:r>
      <w:r w:rsidRPr="006A5F89">
        <w:rPr>
          <w:rFonts w:ascii="Arial" w:hAnsi="Arial" w:cs="Arial"/>
          <w:b/>
          <w:kern w:val="24"/>
          <w:sz w:val="22"/>
          <w:szCs w:val="22"/>
        </w:rPr>
        <w:t>nieodpłatnej gwarancji jakości</w:t>
      </w:r>
      <w:r>
        <w:rPr>
          <w:rFonts w:ascii="Arial" w:hAnsi="Arial" w:cs="Arial"/>
          <w:kern w:val="24"/>
          <w:sz w:val="22"/>
          <w:szCs w:val="22"/>
        </w:rPr>
        <w:t xml:space="preserve">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rsidR="00702C4E" w:rsidRDefault="00702C4E" w:rsidP="00702C4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702C4E" w:rsidRDefault="00702C4E" w:rsidP="00702C4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702C4E" w:rsidRDefault="00702C4E" w:rsidP="00702C4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siedziby lub nazwy firmy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osób reprezentujących Wykonawcę.</w:t>
      </w:r>
    </w:p>
    <w:p w:rsidR="00702C4E" w:rsidRDefault="00702C4E" w:rsidP="00702C4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702C4E" w:rsidRDefault="00702C4E" w:rsidP="00702C4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w:t>
      </w:r>
      <w:r w:rsidR="00C97183">
        <w:rPr>
          <w:rFonts w:ascii="Arial" w:hAnsi="Arial" w:cs="Arial"/>
          <w:kern w:val="24"/>
          <w:sz w:val="22"/>
          <w:szCs w:val="22"/>
        </w:rPr>
        <w:t>ści na zasadach określonych w kodeksie cywilnym.</w:t>
      </w:r>
    </w:p>
    <w:p w:rsidR="00702C4E" w:rsidRDefault="00702C4E" w:rsidP="00702C4E">
      <w:pPr>
        <w:tabs>
          <w:tab w:val="left" w:pos="284"/>
        </w:tabs>
        <w:ind w:left="284" w:hanging="284"/>
        <w:jc w:val="both"/>
        <w:rPr>
          <w:rFonts w:ascii="Arial" w:hAnsi="Arial" w:cs="Arial"/>
          <w:kern w:val="24"/>
          <w:sz w:val="22"/>
          <w:szCs w:val="22"/>
        </w:rPr>
      </w:pPr>
    </w:p>
    <w:p w:rsidR="00702C4E" w:rsidRDefault="00702C4E" w:rsidP="00702C4E">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rsidR="00702C4E" w:rsidRDefault="00702C4E" w:rsidP="00702C4E">
      <w:pPr>
        <w:jc w:val="both"/>
        <w:rPr>
          <w:rFonts w:ascii="Arial" w:hAnsi="Arial" w:cs="Arial"/>
          <w:sz w:val="22"/>
          <w:szCs w:val="22"/>
        </w:rPr>
      </w:pPr>
      <w:r>
        <w:rPr>
          <w:rFonts w:ascii="Arial" w:hAnsi="Arial" w:cs="Arial"/>
          <w:sz w:val="22"/>
          <w:szCs w:val="22"/>
        </w:rPr>
        <w:lastRenderedPageBreak/>
        <w:t>1. Osobą odpowiedzialną za realizację przedmiotu umowy ze strony Zamawiającego jest: ………………….</w:t>
      </w:r>
    </w:p>
    <w:p w:rsidR="00702C4E" w:rsidRDefault="00702C4E" w:rsidP="00702C4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702C4E" w:rsidRDefault="00AB5867" w:rsidP="00702C4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w:t>
      </w:r>
      <w:r w:rsidR="003D0506">
        <w:rPr>
          <w:rFonts w:ascii="Arial" w:hAnsi="Arial" w:cs="Arial"/>
          <w:sz w:val="22"/>
          <w:szCs w:val="22"/>
        </w:rPr>
        <w:t>alności drogowej</w:t>
      </w:r>
      <w:r w:rsidR="00702C4E">
        <w:rPr>
          <w:rFonts w:ascii="Arial" w:hAnsi="Arial" w:cs="Arial"/>
          <w:sz w:val="22"/>
          <w:szCs w:val="22"/>
        </w:rPr>
        <w:t xml:space="preserve"> ………………………………</w:t>
      </w:r>
    </w:p>
    <w:p w:rsidR="00702C4E" w:rsidRDefault="00702C4E" w:rsidP="00702C4E">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rsidR="00702C4E" w:rsidRDefault="00702C4E" w:rsidP="00702C4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702C4E" w:rsidRDefault="00702C4E" w:rsidP="00702C4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702C4E" w:rsidRDefault="00702C4E" w:rsidP="00702C4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w:t>
      </w:r>
      <w:r w:rsidR="003D0506">
        <w:rPr>
          <w:rFonts w:ascii="Arial" w:hAnsi="Arial" w:cs="Arial"/>
          <w:sz w:val="22"/>
          <w:szCs w:val="22"/>
        </w:rPr>
        <w:t>alności drogowej</w:t>
      </w:r>
      <w:r>
        <w:rPr>
          <w:rFonts w:ascii="Arial" w:hAnsi="Arial" w:cs="Arial"/>
          <w:sz w:val="22"/>
          <w:szCs w:val="22"/>
        </w:rPr>
        <w:t xml:space="preserve"> nr …………….., z dnia ……………. wydane przez ……………………………., będącego członkiem Polskiej Izby Inżynierów Budownictwa nr …………………..</w:t>
      </w:r>
    </w:p>
    <w:p w:rsidR="00702C4E" w:rsidRDefault="00702C4E" w:rsidP="00702C4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702C4E" w:rsidRDefault="00702C4E" w:rsidP="00702C4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702C4E" w:rsidRDefault="00702C4E" w:rsidP="00702C4E">
      <w:pPr>
        <w:shd w:val="clear" w:color="auto" w:fill="FFFFFF"/>
        <w:ind w:left="29"/>
        <w:rPr>
          <w:rFonts w:ascii="Arial" w:hAnsi="Arial" w:cs="Arial"/>
          <w:b/>
          <w:bCs/>
          <w:spacing w:val="15"/>
          <w:sz w:val="22"/>
          <w:szCs w:val="22"/>
        </w:rPr>
      </w:pPr>
    </w:p>
    <w:p w:rsidR="00702C4E" w:rsidRDefault="00702C4E" w:rsidP="00702C4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702C4E" w:rsidRDefault="00702C4E" w:rsidP="00702C4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702C4E" w:rsidRDefault="00702C4E" w:rsidP="00702C4E">
      <w:pPr>
        <w:ind w:left="284"/>
        <w:jc w:val="both"/>
        <w:rPr>
          <w:rFonts w:ascii="Arial" w:hAnsi="Arial" w:cs="Arial"/>
          <w:iCs/>
          <w:sz w:val="22"/>
          <w:szCs w:val="22"/>
        </w:rPr>
      </w:pPr>
      <w:r>
        <w:rPr>
          <w:rFonts w:ascii="Arial" w:hAnsi="Arial" w:cs="Arial"/>
          <w:iCs/>
          <w:sz w:val="22"/>
          <w:szCs w:val="22"/>
        </w:rPr>
        <w:t>1) odbiór robót zanikających i ulegających zakryciu,</w:t>
      </w:r>
    </w:p>
    <w:p w:rsidR="00702C4E" w:rsidRDefault="00702C4E" w:rsidP="00702C4E">
      <w:pPr>
        <w:ind w:left="284"/>
        <w:jc w:val="both"/>
        <w:rPr>
          <w:rFonts w:ascii="Arial" w:hAnsi="Arial" w:cs="Arial"/>
          <w:iCs/>
          <w:sz w:val="22"/>
          <w:szCs w:val="22"/>
        </w:rPr>
      </w:pPr>
      <w:r>
        <w:rPr>
          <w:rFonts w:ascii="Arial" w:hAnsi="Arial" w:cs="Arial"/>
          <w:iCs/>
          <w:sz w:val="22"/>
          <w:szCs w:val="22"/>
        </w:rPr>
        <w:t>2) odbiór częściowy</w:t>
      </w:r>
      <w:r w:rsidR="00973EB4">
        <w:rPr>
          <w:rFonts w:ascii="Arial" w:hAnsi="Arial" w:cs="Arial"/>
          <w:iCs/>
          <w:sz w:val="22"/>
          <w:szCs w:val="22"/>
        </w:rPr>
        <w:t>,</w:t>
      </w:r>
    </w:p>
    <w:p w:rsidR="00702C4E" w:rsidRDefault="00702C4E" w:rsidP="00702C4E">
      <w:pPr>
        <w:ind w:left="284"/>
        <w:jc w:val="both"/>
        <w:rPr>
          <w:rFonts w:ascii="Arial" w:hAnsi="Arial" w:cs="Arial"/>
          <w:iCs/>
          <w:sz w:val="22"/>
          <w:szCs w:val="22"/>
        </w:rPr>
      </w:pPr>
      <w:r>
        <w:rPr>
          <w:rFonts w:ascii="Arial" w:hAnsi="Arial" w:cs="Arial"/>
          <w:iCs/>
          <w:sz w:val="22"/>
          <w:szCs w:val="22"/>
        </w:rPr>
        <w:t>3) odbiór końcowy,</w:t>
      </w:r>
    </w:p>
    <w:p w:rsidR="00702C4E" w:rsidRDefault="00702C4E" w:rsidP="00702C4E">
      <w:pPr>
        <w:ind w:left="284"/>
        <w:jc w:val="both"/>
        <w:rPr>
          <w:rFonts w:ascii="Arial" w:hAnsi="Arial" w:cs="Arial"/>
          <w:iCs/>
          <w:sz w:val="22"/>
          <w:szCs w:val="22"/>
        </w:rPr>
      </w:pPr>
      <w:r>
        <w:rPr>
          <w:rFonts w:ascii="Arial" w:hAnsi="Arial" w:cs="Arial"/>
          <w:iCs/>
          <w:sz w:val="22"/>
          <w:szCs w:val="22"/>
        </w:rPr>
        <w:t>4) odbiór ostateczny (przeglądy  pogwarancyjne).</w:t>
      </w:r>
    </w:p>
    <w:p w:rsidR="00702C4E" w:rsidRDefault="00702C4E" w:rsidP="00702C4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702C4E" w:rsidRDefault="00702C4E" w:rsidP="00702C4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rsidR="00702C4E" w:rsidRDefault="00702C4E" w:rsidP="00702C4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702C4E" w:rsidRDefault="00702C4E" w:rsidP="00702C4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702C4E" w:rsidRDefault="00702C4E" w:rsidP="00702C4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702C4E" w:rsidRDefault="00702C4E" w:rsidP="00702C4E">
      <w:pPr>
        <w:jc w:val="both"/>
        <w:rPr>
          <w:rFonts w:ascii="Arial" w:hAnsi="Arial" w:cs="Arial"/>
          <w:iCs/>
          <w:sz w:val="22"/>
          <w:szCs w:val="22"/>
        </w:rPr>
      </w:pPr>
      <w:r>
        <w:rPr>
          <w:rFonts w:ascii="Arial" w:hAnsi="Arial" w:cs="Arial"/>
          <w:iCs/>
          <w:sz w:val="22"/>
          <w:szCs w:val="22"/>
        </w:rPr>
        <w:t xml:space="preserve">7. Odbiór częściowy robót jest dokonywany w celu prowadzenia częściowych rozliczeń za wykonane roboty i przeprowadzany jest komisyjnie przy udziale upoważnionych </w:t>
      </w:r>
      <w:r>
        <w:rPr>
          <w:rFonts w:ascii="Arial" w:hAnsi="Arial" w:cs="Arial"/>
          <w:iCs/>
          <w:sz w:val="22"/>
          <w:szCs w:val="22"/>
        </w:rPr>
        <w:lastRenderedPageBreak/>
        <w:t>przedstawicieli Zamawiającego, w tym Inspektora nadzoru i upoważnionych przedstawicieli Wykonawcy.</w:t>
      </w:r>
    </w:p>
    <w:p w:rsidR="00702C4E" w:rsidRDefault="00702C4E" w:rsidP="00702C4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702C4E" w:rsidRDefault="00702C4E" w:rsidP="00702C4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rsidR="00702C4E" w:rsidRDefault="00702C4E" w:rsidP="00702C4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702C4E" w:rsidRDefault="00702C4E" w:rsidP="00702C4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702C4E" w:rsidRDefault="00702C4E" w:rsidP="00702C4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702C4E" w:rsidRDefault="00702C4E" w:rsidP="00702C4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702C4E" w:rsidRDefault="00702C4E" w:rsidP="00702C4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702C4E" w:rsidRDefault="00702C4E" w:rsidP="00702C4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702C4E" w:rsidRDefault="00702C4E" w:rsidP="00702C4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702C4E" w:rsidRDefault="00702C4E" w:rsidP="00702C4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702C4E" w:rsidRDefault="00702C4E" w:rsidP="00702C4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702C4E" w:rsidRDefault="00702C4E" w:rsidP="00702C4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702C4E" w:rsidRDefault="00702C4E" w:rsidP="00702C4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rsidR="00702C4E" w:rsidRDefault="00702C4E" w:rsidP="00702C4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702C4E" w:rsidRDefault="00702C4E" w:rsidP="00702C4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702C4E" w:rsidRDefault="00702C4E" w:rsidP="00702C4E">
      <w:pPr>
        <w:ind w:left="284"/>
        <w:jc w:val="both"/>
        <w:rPr>
          <w:rFonts w:ascii="Arial" w:hAnsi="Arial" w:cs="Arial"/>
          <w:iCs/>
          <w:sz w:val="22"/>
          <w:szCs w:val="22"/>
        </w:rPr>
      </w:pPr>
      <w:r>
        <w:rPr>
          <w:rFonts w:ascii="Arial" w:hAnsi="Arial" w:cs="Arial"/>
          <w:iCs/>
          <w:sz w:val="22"/>
          <w:szCs w:val="22"/>
        </w:rPr>
        <w:t>b) jeżeli wady nie nadają się do usunięcia, to: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nie uniemożliwiają one użytkowa</w:t>
      </w:r>
      <w:r w:rsidR="00AB5867">
        <w:rPr>
          <w:rFonts w:ascii="Arial" w:hAnsi="Arial" w:cs="Arial"/>
          <w:iCs/>
          <w:sz w:val="22"/>
          <w:szCs w:val="22"/>
        </w:rPr>
        <w:t xml:space="preserve">nia przedmiotu odbioru zgodnie </w:t>
      </w:r>
      <w:r>
        <w:rPr>
          <w:rFonts w:ascii="Arial" w:hAnsi="Arial" w:cs="Arial"/>
          <w:iCs/>
          <w:sz w:val="22"/>
          <w:szCs w:val="22"/>
        </w:rPr>
        <w:t>z przeznaczeniem, Zamawiający może obniżyć odpowiednio wynagrodzenie, niezależnie od ewentualnego roszczenia odszkodowawczego,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702C4E" w:rsidRDefault="00702C4E" w:rsidP="00702C4E">
      <w:pPr>
        <w:jc w:val="both"/>
        <w:rPr>
          <w:rFonts w:ascii="Arial" w:hAnsi="Arial" w:cs="Arial"/>
          <w:iCs/>
          <w:sz w:val="22"/>
          <w:szCs w:val="22"/>
        </w:rPr>
      </w:pPr>
      <w:r>
        <w:rPr>
          <w:rFonts w:ascii="Arial" w:hAnsi="Arial" w:cs="Arial"/>
          <w:iCs/>
          <w:sz w:val="22"/>
          <w:szCs w:val="22"/>
        </w:rPr>
        <w:t xml:space="preserve">22.Strony postanawiają, że z czynności odbioru będzie spisany protokół Zawierający wszelkie ustalenia dokonane w toku odbioru, jak też terminy wyznaczone na usunięcie wad stwierdzonych przy odbiorze. Za dzień faktycznego odbioru końcowego uznaje się dzień </w:t>
      </w:r>
      <w:r>
        <w:rPr>
          <w:rFonts w:ascii="Arial" w:hAnsi="Arial" w:cs="Arial"/>
          <w:iCs/>
          <w:sz w:val="22"/>
          <w:szCs w:val="22"/>
        </w:rPr>
        <w:lastRenderedPageBreak/>
        <w:t>podpisania przez upoważnionych przedstawicieli Stron umowy protokołu końcowego bezusterkowego odbioru robót.</w:t>
      </w:r>
    </w:p>
    <w:p w:rsidR="00702C4E" w:rsidRDefault="00702C4E" w:rsidP="00702C4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rsidR="00702C4E" w:rsidRDefault="00702C4E" w:rsidP="00702C4E">
      <w:pPr>
        <w:jc w:val="both"/>
        <w:rPr>
          <w:rFonts w:ascii="Arial" w:hAnsi="Arial" w:cs="Arial"/>
          <w:iCs/>
          <w:sz w:val="22"/>
          <w:szCs w:val="22"/>
        </w:rPr>
      </w:pPr>
      <w:r>
        <w:rPr>
          <w:rFonts w:ascii="Arial" w:hAnsi="Arial" w:cs="Arial"/>
          <w:iCs/>
          <w:sz w:val="22"/>
          <w:szCs w:val="22"/>
        </w:rPr>
        <w:t>24. Przeglądy gwarancyjne będą przeprowadzane dwukrotnie:</w:t>
      </w:r>
    </w:p>
    <w:p w:rsidR="00702C4E" w:rsidRDefault="00702C4E" w:rsidP="00702C4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rsidR="00702C4E" w:rsidRDefault="00702C4E" w:rsidP="00702C4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702C4E" w:rsidRDefault="00702C4E" w:rsidP="00702C4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702C4E" w:rsidRDefault="00702C4E" w:rsidP="00702C4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702C4E" w:rsidRDefault="00702C4E" w:rsidP="00702C4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702C4E" w:rsidRDefault="00702C4E" w:rsidP="00702C4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702C4E" w:rsidRDefault="00702C4E" w:rsidP="00702C4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702C4E" w:rsidRDefault="00702C4E" w:rsidP="00702C4E">
      <w:pPr>
        <w:jc w:val="both"/>
        <w:rPr>
          <w:rFonts w:ascii="Arial" w:hAnsi="Arial" w:cs="Arial"/>
          <w:iCs/>
          <w:sz w:val="22"/>
          <w:szCs w:val="22"/>
        </w:rPr>
      </w:pPr>
    </w:p>
    <w:p w:rsidR="00702C4E" w:rsidRDefault="00702C4E" w:rsidP="00702C4E">
      <w:pPr>
        <w:spacing w:after="120"/>
        <w:jc w:val="center"/>
        <w:rPr>
          <w:rFonts w:ascii="Arial" w:hAnsi="Arial" w:cs="Arial"/>
          <w:b/>
          <w:bCs/>
          <w:iCs/>
          <w:sz w:val="22"/>
          <w:szCs w:val="22"/>
        </w:rPr>
      </w:pPr>
      <w:r>
        <w:rPr>
          <w:rFonts w:ascii="Arial" w:hAnsi="Arial" w:cs="Arial"/>
          <w:b/>
          <w:sz w:val="22"/>
          <w:szCs w:val="22"/>
        </w:rPr>
        <w:t>Kary umowne</w:t>
      </w:r>
    </w:p>
    <w:p w:rsidR="00702C4E" w:rsidRDefault="00702C4E" w:rsidP="00702C4E">
      <w:pPr>
        <w:jc w:val="center"/>
        <w:rPr>
          <w:rFonts w:ascii="Arial" w:hAnsi="Arial" w:cs="Arial"/>
          <w:sz w:val="22"/>
          <w:szCs w:val="22"/>
        </w:rPr>
      </w:pPr>
      <w:r>
        <w:rPr>
          <w:rFonts w:ascii="Arial" w:hAnsi="Arial" w:cs="Arial"/>
          <w:spacing w:val="18"/>
          <w:sz w:val="22"/>
          <w:szCs w:val="22"/>
        </w:rPr>
        <w:t>§12</w:t>
      </w:r>
    </w:p>
    <w:p w:rsidR="00702C4E" w:rsidRDefault="00702C4E" w:rsidP="00702C4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702C4E" w:rsidRDefault="00702C4E" w:rsidP="00702C4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lastRenderedPageBreak/>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702C4E" w:rsidRDefault="00702C4E" w:rsidP="00702C4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702C4E" w:rsidRDefault="00702C4E" w:rsidP="00702C4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702C4E" w:rsidRDefault="00702C4E" w:rsidP="00702C4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702C4E" w:rsidRDefault="00702C4E" w:rsidP="00702C4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702C4E" w:rsidRDefault="00702C4E" w:rsidP="00702C4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702C4E" w:rsidRDefault="00702C4E" w:rsidP="00702C4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702C4E" w:rsidRDefault="00702C4E" w:rsidP="00702C4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702C4E" w:rsidRDefault="00702C4E" w:rsidP="00702C4E">
      <w:pPr>
        <w:tabs>
          <w:tab w:val="left" w:pos="360"/>
        </w:tabs>
        <w:jc w:val="both"/>
        <w:rPr>
          <w:rFonts w:ascii="Arial" w:hAnsi="Arial" w:cs="Arial"/>
          <w:sz w:val="22"/>
          <w:szCs w:val="22"/>
        </w:rPr>
      </w:pPr>
    </w:p>
    <w:p w:rsidR="00702C4E" w:rsidRDefault="00702C4E" w:rsidP="00702C4E">
      <w:pPr>
        <w:tabs>
          <w:tab w:val="left" w:pos="360"/>
        </w:tabs>
        <w:jc w:val="center"/>
        <w:rPr>
          <w:rFonts w:ascii="Arial" w:hAnsi="Arial" w:cs="Arial"/>
          <w:sz w:val="22"/>
          <w:szCs w:val="22"/>
        </w:rPr>
      </w:pPr>
      <w:r>
        <w:rPr>
          <w:rFonts w:ascii="Arial" w:hAnsi="Arial" w:cs="Arial"/>
          <w:sz w:val="22"/>
          <w:szCs w:val="22"/>
        </w:rPr>
        <w:t>§13</w:t>
      </w:r>
    </w:p>
    <w:p w:rsidR="00702C4E" w:rsidRDefault="00702C4E" w:rsidP="00702C4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rsidR="00702C4E" w:rsidRDefault="00702C4E" w:rsidP="00702C4E">
      <w:pPr>
        <w:widowControl w:val="0"/>
        <w:autoSpaceDE w:val="0"/>
        <w:autoSpaceDN w:val="0"/>
        <w:adjustRightInd w:val="0"/>
        <w:ind w:right="-143"/>
        <w:rPr>
          <w:rFonts w:ascii="Arial" w:hAnsi="Arial" w:cs="Arial"/>
          <w:b/>
          <w:bCs/>
          <w:sz w:val="22"/>
          <w:szCs w:val="22"/>
        </w:rPr>
      </w:pPr>
    </w:p>
    <w:p w:rsidR="00702C4E" w:rsidRDefault="00702C4E" w:rsidP="00702C4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702C4E" w:rsidRDefault="00702C4E" w:rsidP="00702C4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sidR="00AE3E37">
        <w:rPr>
          <w:rFonts w:ascii="Arial" w:hAnsi="Arial" w:cs="Arial"/>
          <w:b/>
          <w:sz w:val="22"/>
          <w:szCs w:val="22"/>
        </w:rPr>
        <w:t>wysokości 5</w:t>
      </w:r>
      <w:r>
        <w:rPr>
          <w:rFonts w:ascii="Arial" w:hAnsi="Arial" w:cs="Arial"/>
          <w:b/>
          <w:sz w:val="22"/>
          <w:szCs w:val="22"/>
        </w:rPr>
        <w:t>,00%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 xml:space="preserve">4. Jeżeli okres ważności zabezpieczenia jest krótszy niż wymagany okres jego ważności, </w:t>
      </w:r>
      <w:r>
        <w:rPr>
          <w:rFonts w:ascii="Arial" w:hAnsi="Arial" w:cs="Arial"/>
          <w:sz w:val="22"/>
          <w:szCs w:val="22"/>
        </w:rPr>
        <w:lastRenderedPageBreak/>
        <w:t>Wykonawca jest zobowiązany ustanowić nowe zabezpieczenie nie później niż na 30 dni przed wygaśnięciem ważności dotychczasowego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702C4E" w:rsidRDefault="00702C4E" w:rsidP="00702C4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t>
      </w:r>
      <w:r w:rsidRPr="00FF54B0">
        <w:rPr>
          <w:rFonts w:ascii="Arial" w:hAnsi="Arial" w:cs="Arial"/>
          <w:b/>
          <w:kern w:val="2"/>
          <w:sz w:val="22"/>
          <w:szCs w:val="22"/>
        </w:rPr>
        <w:t>w wysokości 70,00 % jego wartości</w:t>
      </w:r>
      <w:r>
        <w:rPr>
          <w:rFonts w:ascii="Arial" w:hAnsi="Arial" w:cs="Arial"/>
          <w:kern w:val="2"/>
          <w:sz w:val="22"/>
          <w:szCs w:val="22"/>
        </w:rPr>
        <w:t xml:space="preserve"> w kwocie </w:t>
      </w:r>
      <w:r>
        <w:rPr>
          <w:rFonts w:ascii="Arial" w:hAnsi="Arial" w:cs="Arial"/>
          <w:kern w:val="2"/>
          <w:sz w:val="22"/>
          <w:szCs w:val="22"/>
        </w:rPr>
        <w:br/>
        <w:t xml:space="preserve">…………………… zł, zostanie zwrócone Wykonawcy w terminie 30 dni od daty bezusterkowego wykonania przedmiotu umowy i odebrania go protokołem końcowego bezusterkowego odbioru robót przez Zamawiającego, </w:t>
      </w:r>
      <w:r w:rsidRPr="00FF54B0">
        <w:rPr>
          <w:rFonts w:ascii="Arial" w:hAnsi="Arial" w:cs="Arial"/>
          <w:b/>
          <w:kern w:val="2"/>
          <w:sz w:val="22"/>
          <w:szCs w:val="22"/>
        </w:rPr>
        <w:t>pozostałe 30,00 % zabezpieczenia</w:t>
      </w:r>
      <w:r>
        <w:rPr>
          <w:rFonts w:ascii="Arial" w:hAnsi="Arial" w:cs="Arial"/>
          <w:kern w:val="2"/>
          <w:sz w:val="22"/>
          <w:szCs w:val="22"/>
        </w:rPr>
        <w:t xml:space="preserve"> w kwocie ………………….. zł nie później niż w 15 dniu po upływie okresu rękojmi za wady.</w:t>
      </w:r>
    </w:p>
    <w:p w:rsidR="00702C4E" w:rsidRDefault="00702C4E" w:rsidP="00702C4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bookmarkStart w:id="0" w:name="_GoBack"/>
      <w:bookmarkEnd w:id="0"/>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Ubezpieczenie od odpowiedzialności cywilnej</w:t>
      </w:r>
    </w:p>
    <w:p w:rsidR="00702C4E" w:rsidRDefault="00702C4E" w:rsidP="00702C4E">
      <w:pPr>
        <w:ind w:left="2832" w:firstLine="708"/>
        <w:rPr>
          <w:rFonts w:ascii="Arial" w:hAnsi="Arial" w:cs="Arial"/>
          <w:sz w:val="22"/>
          <w:szCs w:val="22"/>
        </w:rPr>
      </w:pPr>
      <w:r>
        <w:rPr>
          <w:rFonts w:ascii="Arial" w:hAnsi="Arial" w:cs="Arial"/>
          <w:sz w:val="22"/>
          <w:szCs w:val="22"/>
        </w:rPr>
        <w:t xml:space="preserve">               §15</w:t>
      </w:r>
    </w:p>
    <w:p w:rsidR="00702C4E" w:rsidRDefault="00702C4E" w:rsidP="00702C4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702C4E" w:rsidRDefault="00702C4E" w:rsidP="00702C4E">
      <w:pPr>
        <w:rPr>
          <w:rFonts w:ascii="Arial" w:hAnsi="Arial" w:cs="Arial"/>
          <w:sz w:val="22"/>
          <w:szCs w:val="22"/>
        </w:rPr>
      </w:pPr>
      <w:r>
        <w:rPr>
          <w:rFonts w:ascii="Arial" w:hAnsi="Arial" w:cs="Arial"/>
          <w:sz w:val="22"/>
          <w:szCs w:val="22"/>
        </w:rPr>
        <w:t xml:space="preserve"> - </w:t>
      </w:r>
      <w:r>
        <w:rPr>
          <w:rFonts w:ascii="Arial" w:hAnsi="Arial" w:cs="Arial"/>
          <w:b/>
          <w:sz w:val="22"/>
          <w:szCs w:val="22"/>
        </w:rPr>
        <w:t>…………. zł (słownie złotych: ………………..),</w:t>
      </w:r>
      <w:r>
        <w:rPr>
          <w:rFonts w:ascii="Arial" w:hAnsi="Arial" w:cs="Arial"/>
          <w:sz w:val="22"/>
          <w:szCs w:val="22"/>
        </w:rPr>
        <w:br/>
      </w:r>
    </w:p>
    <w:p w:rsidR="00702C4E" w:rsidRDefault="00702C4E" w:rsidP="00702C4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702C4E" w:rsidRDefault="00702C4E" w:rsidP="00702C4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702C4E" w:rsidRDefault="00702C4E" w:rsidP="00702C4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702C4E" w:rsidRDefault="00702C4E" w:rsidP="00702C4E">
      <w:pPr>
        <w:jc w:val="both"/>
        <w:rPr>
          <w:rFonts w:ascii="Arial" w:hAnsi="Arial" w:cs="Arial"/>
          <w:sz w:val="22"/>
          <w:szCs w:val="22"/>
        </w:rPr>
      </w:pP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Podwykonawstwo</w:t>
      </w:r>
    </w:p>
    <w:p w:rsidR="00702C4E" w:rsidRDefault="00702C4E" w:rsidP="00702C4E">
      <w:pPr>
        <w:shd w:val="clear" w:color="auto" w:fill="FFFFFF"/>
        <w:ind w:left="58"/>
        <w:rPr>
          <w:rFonts w:ascii="Arial" w:hAnsi="Arial" w:cs="Arial"/>
          <w:spacing w:val="17"/>
          <w:sz w:val="22"/>
          <w:szCs w:val="22"/>
        </w:rPr>
      </w:pPr>
    </w:p>
    <w:p w:rsidR="00702C4E" w:rsidRDefault="00702C4E" w:rsidP="00702C4E">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w:t>
      </w:r>
      <w:r w:rsidR="003131F6">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3131F6" w:rsidRDefault="003131F6" w:rsidP="00702C4E">
      <w:pPr>
        <w:shd w:val="clear" w:color="auto" w:fill="FFFFFF"/>
        <w:rPr>
          <w:rFonts w:ascii="Arial" w:hAnsi="Arial" w:cs="Arial"/>
          <w:spacing w:val="17"/>
          <w:sz w:val="22"/>
          <w:szCs w:val="22"/>
        </w:rPr>
      </w:pPr>
    </w:p>
    <w:p w:rsidR="00702C4E" w:rsidRDefault="00702C4E" w:rsidP="00702C4E">
      <w:pPr>
        <w:jc w:val="both"/>
        <w:rPr>
          <w:rFonts w:ascii="Arial" w:hAnsi="Arial" w:cs="Arial"/>
          <w:kern w:val="2"/>
          <w:sz w:val="22"/>
          <w:szCs w:val="22"/>
        </w:rPr>
      </w:pPr>
      <w:r>
        <w:rPr>
          <w:rFonts w:ascii="Arial" w:hAnsi="Arial" w:cs="Arial"/>
          <w:kern w:val="2"/>
          <w:sz w:val="22"/>
          <w:szCs w:val="22"/>
        </w:rPr>
        <w:lastRenderedPageBreak/>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702C4E" w:rsidRDefault="00702C4E" w:rsidP="00702C4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702C4E" w:rsidRDefault="00702C4E" w:rsidP="00702C4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702C4E" w:rsidRDefault="00702C4E" w:rsidP="00702C4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702C4E" w:rsidRDefault="00702C4E" w:rsidP="00702C4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702C4E" w:rsidRDefault="00702C4E" w:rsidP="00702C4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702C4E" w:rsidRDefault="00702C4E" w:rsidP="00702C4E">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702C4E" w:rsidRDefault="00702C4E" w:rsidP="00702C4E">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 xml:space="preserve">3) Akceptacja lub odmowa akceptacji projektu umowy podwykonawczej lub jej zmiany, przez Zamawiającego nastąpi w formie pisemnej w terminie do 7 dni od dnia przedstawienia Zamawiającemu projektu umowy podwykonawczej. Niezgłoszenie </w:t>
      </w:r>
      <w:r>
        <w:rPr>
          <w:rFonts w:ascii="Arial" w:hAnsi="Arial" w:cs="Arial"/>
          <w:sz w:val="22"/>
          <w:szCs w:val="22"/>
          <w:lang w:eastAsia="en-US"/>
        </w:rPr>
        <w:lastRenderedPageBreak/>
        <w:t>pisemnych zastrzeżeń do przedłożonego projektu umowy lub jego zmiany w terminie 7 dni, uważa się za akceptację projektu umowy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rsidR="00702C4E" w:rsidRDefault="00702C4E" w:rsidP="00702C4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702C4E" w:rsidRDefault="00702C4E" w:rsidP="00702C4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lastRenderedPageBreak/>
        <w:t xml:space="preserve">10. </w:t>
      </w:r>
      <w:r>
        <w:rPr>
          <w:rFonts w:ascii="Arial" w:hAnsi="Arial" w:cs="Arial"/>
          <w:kern w:val="2"/>
          <w:sz w:val="22"/>
          <w:szCs w:val="22"/>
        </w:rPr>
        <w:t xml:space="preserve">Wykonawca odpowiada za działania i/lub zaniechania Podwykonawców jak za swoje własne działania i/lub zaniechania. </w:t>
      </w:r>
    </w:p>
    <w:p w:rsidR="00702C4E" w:rsidRDefault="00702C4E" w:rsidP="00702C4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702C4E" w:rsidRDefault="00702C4E" w:rsidP="00702C4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702C4E" w:rsidRDefault="00702C4E" w:rsidP="00702C4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702C4E" w:rsidRDefault="00702C4E" w:rsidP="00702C4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02C4E" w:rsidRDefault="00702C4E" w:rsidP="00702C4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702C4E" w:rsidRDefault="00702C4E" w:rsidP="00702C4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702C4E" w:rsidRDefault="00702C4E" w:rsidP="00702C4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702C4E" w:rsidRDefault="00702C4E" w:rsidP="00702C4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702C4E" w:rsidRDefault="00702C4E" w:rsidP="00702C4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rsidR="00702C4E" w:rsidRDefault="00702C4E" w:rsidP="00702C4E">
      <w:pPr>
        <w:shd w:val="clear" w:color="auto" w:fill="FFFFFF"/>
        <w:jc w:val="center"/>
        <w:rPr>
          <w:rFonts w:ascii="Arial" w:hAnsi="Arial" w:cs="Arial"/>
          <w:spacing w:val="17"/>
          <w:sz w:val="22"/>
          <w:szCs w:val="22"/>
        </w:rPr>
      </w:pPr>
      <w:r>
        <w:rPr>
          <w:rFonts w:ascii="Arial" w:hAnsi="Arial" w:cs="Arial"/>
          <w:spacing w:val="17"/>
          <w:sz w:val="22"/>
          <w:szCs w:val="22"/>
        </w:rPr>
        <w:t>§17</w:t>
      </w:r>
    </w:p>
    <w:p w:rsidR="00702C4E" w:rsidRDefault="00702C4E" w:rsidP="00702C4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rsidR="00702C4E" w:rsidRDefault="00702C4E" w:rsidP="00702C4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702C4E" w:rsidRDefault="00702C4E" w:rsidP="00702C4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wprowadzenia zmian w dokumentacji projektowej i/lub  technicznej przedmiotu umowy w terminie uniemożliwiającym dotrzymanie terminu umownego wykonania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zmian regulacji prawnych wprowadzonych w życie po dacie podpisania </w:t>
      </w:r>
      <w:r w:rsidR="000879EE">
        <w:rPr>
          <w:rFonts w:ascii="Arial" w:hAnsi="Arial" w:cs="Arial"/>
          <w:kern w:val="2"/>
          <w:sz w:val="22"/>
          <w:szCs w:val="22"/>
        </w:rPr>
        <w:t>u</w:t>
      </w:r>
      <w:r>
        <w:rPr>
          <w:rFonts w:ascii="Arial" w:hAnsi="Arial" w:cs="Arial"/>
          <w:kern w:val="2"/>
          <w:sz w:val="22"/>
          <w:szCs w:val="22"/>
        </w:rPr>
        <w:t>mowy, wywołujących potrzebę zmiany umowy, wraz ze skutkami wprowadzenia takiej zmiany;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702C4E" w:rsidRDefault="00702C4E" w:rsidP="00702C4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702C4E" w:rsidRDefault="00702C4E" w:rsidP="00702C4E">
      <w:pPr>
        <w:jc w:val="both"/>
        <w:rPr>
          <w:rFonts w:ascii="Arial" w:hAnsi="Arial" w:cs="Arial"/>
          <w:b/>
          <w:bCs/>
          <w:kern w:val="2"/>
          <w:sz w:val="22"/>
          <w:szCs w:val="22"/>
        </w:rPr>
      </w:pPr>
      <w:r>
        <w:rPr>
          <w:rFonts w:ascii="Arial" w:hAnsi="Arial" w:cs="Arial"/>
          <w:kern w:val="2"/>
          <w:sz w:val="22"/>
          <w:szCs w:val="22"/>
        </w:rPr>
        <w:t xml:space="preserve">4. Zamawiający zastrzega sobie prawo wprowadzania nieistotnych zmian do niniejszej umowy, korzystnych dla Zamawiającego, których na dzień ogłoszenia postępowania o udzielenie zamówienia nie przewidział, a dotyczących każdego jej postanowienia, tj. takich zmian, które </w:t>
      </w:r>
      <w:r>
        <w:rPr>
          <w:rFonts w:ascii="Arial" w:hAnsi="Arial" w:cs="Arial"/>
          <w:kern w:val="2"/>
          <w:sz w:val="22"/>
          <w:szCs w:val="22"/>
        </w:rPr>
        <w:lastRenderedPageBreak/>
        <w:t>nie wpłynęłyby na krąg podmiotów ubiegających się o zamówienie publiczne bądź na wynik samego postępowania o to zamówienie.</w:t>
      </w:r>
    </w:p>
    <w:p w:rsidR="00702C4E" w:rsidRDefault="00702C4E" w:rsidP="00702C4E">
      <w:pPr>
        <w:tabs>
          <w:tab w:val="num" w:pos="709"/>
        </w:tabs>
        <w:jc w:val="both"/>
        <w:rPr>
          <w:rFonts w:ascii="Arial" w:hAnsi="Arial" w:cs="Arial"/>
          <w:sz w:val="22"/>
          <w:szCs w:val="22"/>
        </w:rPr>
      </w:pPr>
      <w:r>
        <w:rPr>
          <w:rFonts w:ascii="Arial" w:hAnsi="Arial" w:cs="Arial"/>
          <w:sz w:val="22"/>
          <w:szCs w:val="22"/>
        </w:rPr>
        <w:t xml:space="preserve">5.Warunki zmiany umowy: </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702C4E" w:rsidRDefault="00702C4E" w:rsidP="00702C4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702C4E" w:rsidRDefault="00702C4E" w:rsidP="00702C4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702C4E" w:rsidRDefault="00702C4E" w:rsidP="00702C4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702C4E" w:rsidRDefault="00702C4E" w:rsidP="00702C4E">
      <w:pPr>
        <w:jc w:val="both"/>
        <w:rPr>
          <w:rFonts w:ascii="Arial" w:hAnsi="Arial" w:cs="Arial"/>
          <w:kern w:val="24"/>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Odstąpienie od umowy</w:t>
      </w:r>
    </w:p>
    <w:p w:rsidR="00702C4E" w:rsidRDefault="00702C4E" w:rsidP="00702C4E">
      <w:pPr>
        <w:jc w:val="center"/>
        <w:rPr>
          <w:rFonts w:ascii="Arial" w:hAnsi="Arial" w:cs="Arial"/>
          <w:sz w:val="22"/>
          <w:szCs w:val="22"/>
        </w:rPr>
      </w:pPr>
      <w:r>
        <w:rPr>
          <w:rFonts w:ascii="Arial" w:hAnsi="Arial" w:cs="Arial"/>
          <w:sz w:val="22"/>
          <w:szCs w:val="22"/>
        </w:rPr>
        <w:t>§18</w:t>
      </w:r>
    </w:p>
    <w:p w:rsidR="00702C4E" w:rsidRDefault="00702C4E" w:rsidP="00702C4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702C4E" w:rsidRDefault="00702C4E" w:rsidP="00702C4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702C4E" w:rsidRDefault="00702C4E" w:rsidP="00702C4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702C4E" w:rsidRDefault="00702C4E" w:rsidP="00702C4E">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rsidR="00702C4E" w:rsidRDefault="00702C4E" w:rsidP="00702C4E">
      <w:pPr>
        <w:jc w:val="both"/>
        <w:rPr>
          <w:rFonts w:ascii="Arial" w:hAnsi="Arial" w:cs="Arial"/>
          <w:kern w:val="24"/>
          <w:sz w:val="22"/>
          <w:szCs w:val="22"/>
        </w:rPr>
      </w:pPr>
      <w:r>
        <w:rPr>
          <w:rFonts w:ascii="Arial" w:hAnsi="Arial" w:cs="Arial"/>
          <w:kern w:val="24"/>
          <w:sz w:val="22"/>
          <w:szCs w:val="22"/>
        </w:rPr>
        <w:lastRenderedPageBreak/>
        <w:t>4. W przypadku o którym mowa w ust.1, Wykonawca może żądać wyłącznie wynagrodzenia należnego z tytułu wykonania części umowy.</w:t>
      </w:r>
    </w:p>
    <w:p w:rsidR="00702C4E" w:rsidRDefault="00702C4E" w:rsidP="00702C4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702C4E" w:rsidRDefault="00702C4E" w:rsidP="00702C4E">
      <w:pPr>
        <w:ind w:left="284" w:hanging="284"/>
        <w:jc w:val="both"/>
        <w:rPr>
          <w:rFonts w:ascii="Arial" w:hAnsi="Arial" w:cs="Arial"/>
          <w:kern w:val="24"/>
          <w:sz w:val="22"/>
          <w:szCs w:val="22"/>
        </w:rPr>
      </w:pPr>
    </w:p>
    <w:p w:rsidR="00702C4E" w:rsidRDefault="00702C4E" w:rsidP="00702C4E">
      <w:pPr>
        <w:ind w:right="-143"/>
        <w:jc w:val="center"/>
        <w:rPr>
          <w:rFonts w:ascii="Arial" w:hAnsi="Arial" w:cs="Arial"/>
          <w:sz w:val="22"/>
          <w:szCs w:val="22"/>
        </w:rPr>
      </w:pPr>
      <w:r>
        <w:rPr>
          <w:rFonts w:ascii="Arial" w:hAnsi="Arial" w:cs="Arial"/>
          <w:sz w:val="22"/>
          <w:szCs w:val="22"/>
        </w:rPr>
        <w:t>§19</w:t>
      </w:r>
    </w:p>
    <w:p w:rsidR="00702C4E" w:rsidRDefault="00702C4E" w:rsidP="00702C4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702C4E" w:rsidRDefault="00702C4E" w:rsidP="00702C4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702C4E" w:rsidRDefault="00702C4E" w:rsidP="00702C4E">
      <w:pPr>
        <w:shd w:val="clear" w:color="auto" w:fill="FFFFFF"/>
        <w:ind w:left="58"/>
        <w:jc w:val="center"/>
        <w:rPr>
          <w:rFonts w:ascii="Arial" w:hAnsi="Arial" w:cs="Arial"/>
          <w:b/>
          <w:bCs/>
          <w:spacing w:val="18"/>
          <w:sz w:val="22"/>
          <w:szCs w:val="22"/>
        </w:rPr>
      </w:pPr>
    </w:p>
    <w:p w:rsidR="00702C4E" w:rsidRPr="00B524BF" w:rsidRDefault="00702C4E" w:rsidP="00702C4E">
      <w:pPr>
        <w:shd w:val="clear" w:color="auto" w:fill="FFFFFF"/>
        <w:ind w:left="58"/>
        <w:jc w:val="center"/>
        <w:rPr>
          <w:rFonts w:ascii="Arial" w:hAnsi="Arial" w:cs="Arial"/>
          <w:b/>
          <w:bCs/>
          <w:spacing w:val="18"/>
          <w:sz w:val="22"/>
          <w:szCs w:val="22"/>
        </w:rPr>
      </w:pPr>
      <w:r w:rsidRPr="00B524BF">
        <w:rPr>
          <w:rFonts w:ascii="Arial" w:hAnsi="Arial" w:cs="Arial"/>
          <w:b/>
          <w:bCs/>
          <w:spacing w:val="18"/>
          <w:sz w:val="22"/>
          <w:szCs w:val="22"/>
        </w:rPr>
        <w:t>Postanowienia końcowe</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702C4E" w:rsidRDefault="00702C4E" w:rsidP="00702C4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702C4E" w:rsidRDefault="00702C4E" w:rsidP="00702C4E">
      <w:pPr>
        <w:shd w:val="clear" w:color="auto" w:fill="FFFFFF"/>
        <w:ind w:left="58"/>
        <w:jc w:val="center"/>
        <w:rPr>
          <w:rFonts w:ascii="Arial" w:hAnsi="Arial" w:cs="Arial"/>
          <w:spacing w:val="18"/>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§22</w:t>
      </w:r>
    </w:p>
    <w:p w:rsidR="00702C4E" w:rsidRDefault="00702C4E" w:rsidP="00702C4E">
      <w:pPr>
        <w:tabs>
          <w:tab w:val="left" w:pos="142"/>
        </w:tabs>
        <w:jc w:val="both"/>
        <w:rPr>
          <w:rFonts w:ascii="Arial" w:hAnsi="Arial" w:cs="Arial"/>
          <w:sz w:val="22"/>
          <w:szCs w:val="22"/>
        </w:rPr>
      </w:pPr>
      <w:r>
        <w:rPr>
          <w:rFonts w:ascii="Arial" w:hAnsi="Arial" w:cs="Arial"/>
          <w:sz w:val="22"/>
          <w:szCs w:val="22"/>
        </w:rPr>
        <w:lastRenderedPageBreak/>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rsidR="00702C4E" w:rsidRDefault="00702C4E" w:rsidP="00702C4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702C4E" w:rsidRDefault="00702C4E" w:rsidP="00702C4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702C4E" w:rsidRDefault="00702C4E" w:rsidP="00702C4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rsidR="00702C4E" w:rsidRDefault="00702C4E" w:rsidP="00702C4E">
      <w:pPr>
        <w:jc w:val="center"/>
        <w:rPr>
          <w:rFonts w:ascii="Arial" w:hAnsi="Arial" w:cs="Arial"/>
          <w:sz w:val="22"/>
          <w:szCs w:val="22"/>
        </w:rPr>
      </w:pPr>
      <w:r>
        <w:rPr>
          <w:rFonts w:ascii="Arial" w:hAnsi="Arial" w:cs="Arial"/>
          <w:sz w:val="22"/>
          <w:szCs w:val="22"/>
        </w:rPr>
        <w:t>§23</w:t>
      </w:r>
    </w:p>
    <w:p w:rsidR="00702C4E" w:rsidRDefault="00702C4E" w:rsidP="00702C4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r>
        <w:rPr>
          <w:rFonts w:ascii="Arial" w:hAnsi="Arial" w:cs="Arial"/>
          <w:sz w:val="22"/>
          <w:szCs w:val="22"/>
        </w:rPr>
        <w:t xml:space="preserve">       </w:t>
      </w:r>
    </w:p>
    <w:p w:rsidR="00702C4E" w:rsidRDefault="00702C4E" w:rsidP="00702C4E">
      <w:pPr>
        <w:jc w:val="center"/>
        <w:rPr>
          <w:rFonts w:ascii="Arial" w:hAnsi="Arial" w:cs="Arial"/>
          <w:sz w:val="22"/>
          <w:szCs w:val="22"/>
        </w:rPr>
      </w:pPr>
      <w:r>
        <w:rPr>
          <w:rFonts w:ascii="Arial" w:hAnsi="Arial" w:cs="Arial"/>
          <w:sz w:val="22"/>
          <w:szCs w:val="22"/>
        </w:rPr>
        <w:t>ZAMAWIAJĄCY                                                                        WYKONAWCA</w:t>
      </w:r>
    </w:p>
    <w:p w:rsidR="00702C4E" w:rsidRDefault="00702C4E" w:rsidP="00702C4E">
      <w:pPr>
        <w:jc w:val="cente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Załączniki:</w:t>
      </w:r>
    </w:p>
    <w:p w:rsidR="00702C4E" w:rsidRDefault="00702C4E" w:rsidP="00702C4E">
      <w:pPr>
        <w:rPr>
          <w:rFonts w:ascii="Arial" w:hAnsi="Arial" w:cs="Arial"/>
          <w:sz w:val="22"/>
          <w:szCs w:val="22"/>
        </w:rPr>
      </w:pPr>
      <w:r>
        <w:rPr>
          <w:rFonts w:ascii="Arial" w:hAnsi="Arial" w:cs="Arial"/>
          <w:sz w:val="22"/>
          <w:szCs w:val="22"/>
        </w:rPr>
        <w:t>1. Oferta wraz z kosztorys</w:t>
      </w:r>
      <w:r w:rsidR="00973EB4">
        <w:rPr>
          <w:rFonts w:ascii="Arial" w:hAnsi="Arial" w:cs="Arial"/>
          <w:sz w:val="22"/>
          <w:szCs w:val="22"/>
        </w:rPr>
        <w:t>em ofertowym</w:t>
      </w:r>
      <w:r>
        <w:rPr>
          <w:rFonts w:ascii="Arial" w:hAnsi="Arial" w:cs="Arial"/>
          <w:sz w:val="22"/>
          <w:szCs w:val="22"/>
        </w:rPr>
        <w:t>,</w:t>
      </w:r>
    </w:p>
    <w:p w:rsidR="00702C4E" w:rsidRDefault="00702C4E" w:rsidP="00702C4E">
      <w:pPr>
        <w:autoSpaceDN w:val="0"/>
        <w:rPr>
          <w:rFonts w:ascii="Arial" w:hAnsi="Arial" w:cs="Arial"/>
          <w:sz w:val="22"/>
          <w:szCs w:val="22"/>
        </w:rPr>
      </w:pPr>
      <w:r>
        <w:rPr>
          <w:rFonts w:ascii="Arial" w:hAnsi="Arial" w:cs="Arial"/>
          <w:sz w:val="22"/>
          <w:szCs w:val="22"/>
        </w:rPr>
        <w:t>2. Kopia uprawnień budowlanych,</w:t>
      </w:r>
    </w:p>
    <w:p w:rsidR="00702C4E" w:rsidRDefault="00702C4E" w:rsidP="00702C4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rPr>
          <w:rFonts w:ascii="Arial" w:hAnsi="Arial" w:cs="Arial"/>
          <w:sz w:val="22"/>
          <w:szCs w:val="22"/>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80716B" w:rsidRDefault="0080716B"/>
    <w:sectPr w:rsidR="0080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nsid w:val="52653CF7"/>
    <w:multiLevelType w:val="hybridMultilevel"/>
    <w:tmpl w:val="E91C97CA"/>
    <w:lvl w:ilvl="0" w:tplc="981CD908">
      <w:start w:val="1"/>
      <w:numFmt w:val="lowerLetter"/>
      <w:lvlText w:val="%1)"/>
      <w:lvlJc w:val="left"/>
      <w:pPr>
        <w:ind w:left="720"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4852D0"/>
    <w:multiLevelType w:val="singleLevel"/>
    <w:tmpl w:val="2D241284"/>
    <w:lvl w:ilvl="0">
      <w:start w:val="5"/>
      <w:numFmt w:val="bullet"/>
      <w:lvlText w:val="-"/>
      <w:lvlJc w:val="left"/>
      <w:pPr>
        <w:tabs>
          <w:tab w:val="num" w:pos="720"/>
        </w:tabs>
        <w:ind w:left="720" w:hanging="360"/>
      </w:pPr>
    </w:lvl>
  </w:abstractNum>
  <w:abstractNum w:abstractNumId="8">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lvlOverride w:ilvl="0">
      <w:startOverride w:val="1"/>
    </w:lvlOverride>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4E"/>
    <w:rsid w:val="000206A2"/>
    <w:rsid w:val="000879EE"/>
    <w:rsid w:val="000A583D"/>
    <w:rsid w:val="001C4E4D"/>
    <w:rsid w:val="002C4328"/>
    <w:rsid w:val="003131F6"/>
    <w:rsid w:val="003D0506"/>
    <w:rsid w:val="0044460B"/>
    <w:rsid w:val="0055458B"/>
    <w:rsid w:val="005B4718"/>
    <w:rsid w:val="005B4833"/>
    <w:rsid w:val="006A5F89"/>
    <w:rsid w:val="00702C4E"/>
    <w:rsid w:val="00795ADE"/>
    <w:rsid w:val="007A0FFF"/>
    <w:rsid w:val="0080716B"/>
    <w:rsid w:val="008F3B76"/>
    <w:rsid w:val="00973EB4"/>
    <w:rsid w:val="009A19E5"/>
    <w:rsid w:val="009E4060"/>
    <w:rsid w:val="00A004AB"/>
    <w:rsid w:val="00AB5867"/>
    <w:rsid w:val="00AC7D41"/>
    <w:rsid w:val="00AE3E37"/>
    <w:rsid w:val="00B524BF"/>
    <w:rsid w:val="00C16EA8"/>
    <w:rsid w:val="00C97183"/>
    <w:rsid w:val="00D341AA"/>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28F0-C871-4035-BFE1-11BB793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C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10274</Words>
  <Characters>61644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10</cp:revision>
  <dcterms:created xsi:type="dcterms:W3CDTF">2023-06-26T09:45:00Z</dcterms:created>
  <dcterms:modified xsi:type="dcterms:W3CDTF">2023-07-14T10:14:00Z</dcterms:modified>
</cp:coreProperties>
</file>