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2" w:type="dxa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</w:tblGrid>
      <w:tr w:rsidR="00937890" w:rsidRPr="00D13DE7" w:rsidTr="00642ACB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890" w:rsidRPr="00D13DE7" w:rsidRDefault="00937890" w:rsidP="007A17B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DC3917" w:rsidRDefault="00DC3917" w:rsidP="00DC3917">
      <w:pPr>
        <w:pStyle w:val="Nagwek2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r w:rsidRPr="00D13DE7">
        <w:rPr>
          <w:rFonts w:ascii="Calibri" w:hAnsi="Calibri" w:cs="Calibri"/>
          <w:b/>
          <w:sz w:val="22"/>
          <w:szCs w:val="22"/>
        </w:rPr>
        <w:t xml:space="preserve">MINISTER </w:t>
      </w:r>
      <w:r>
        <w:rPr>
          <w:rFonts w:ascii="Calibri" w:hAnsi="Calibri" w:cs="Calibri"/>
          <w:b/>
          <w:sz w:val="22"/>
          <w:szCs w:val="22"/>
        </w:rPr>
        <w:t>ROZWOJU, PRACY I TECHNOLOGII</w:t>
      </w:r>
    </w:p>
    <w:p w:rsidR="00E8480E" w:rsidRDefault="00DC3917" w:rsidP="00DC3917">
      <w:pPr>
        <w:pStyle w:val="Nagwek2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13DE7">
        <w:rPr>
          <w:rFonts w:ascii="Calibri" w:hAnsi="Calibri" w:cs="Calibri"/>
          <w:b/>
          <w:sz w:val="22"/>
          <w:szCs w:val="22"/>
        </w:rPr>
        <w:t>ogłasza nabór na stanowisko</w:t>
      </w:r>
    </w:p>
    <w:p w:rsidR="00642ACB" w:rsidRPr="00642ACB" w:rsidRDefault="00642ACB" w:rsidP="00642ACB"/>
    <w:p w:rsidR="00E8480E" w:rsidRDefault="00E8480E" w:rsidP="00E15288">
      <w:pPr>
        <w:jc w:val="center"/>
        <w:rPr>
          <w:rFonts w:ascii="Calibri" w:hAnsi="Calibri" w:cs="Calibri"/>
          <w:b/>
          <w:bCs/>
          <w:szCs w:val="24"/>
          <w:u w:val="single"/>
        </w:rPr>
      </w:pPr>
      <w:r w:rsidRPr="00030436">
        <w:rPr>
          <w:rFonts w:ascii="Calibri" w:hAnsi="Calibri" w:cs="Calibri"/>
          <w:b/>
          <w:bCs/>
          <w:szCs w:val="24"/>
          <w:u w:val="single"/>
        </w:rPr>
        <w:t xml:space="preserve">Prezesa </w:t>
      </w:r>
      <w:r w:rsidR="00A2412F" w:rsidRPr="00030436">
        <w:rPr>
          <w:rFonts w:ascii="Calibri" w:hAnsi="Calibri" w:cs="Calibri"/>
          <w:b/>
          <w:bCs/>
          <w:szCs w:val="24"/>
          <w:u w:val="single"/>
        </w:rPr>
        <w:t>Głównego Urzędu Miar</w:t>
      </w:r>
      <w:bookmarkEnd w:id="0"/>
    </w:p>
    <w:p w:rsidR="00DC3917" w:rsidRPr="00030436" w:rsidRDefault="00DC3917" w:rsidP="00E15288">
      <w:pPr>
        <w:jc w:val="center"/>
        <w:rPr>
          <w:rFonts w:ascii="Calibri" w:hAnsi="Calibri" w:cs="Calibri"/>
          <w:b/>
          <w:szCs w:val="24"/>
          <w:u w:val="single"/>
        </w:rPr>
      </w:pPr>
    </w:p>
    <w:p w:rsidR="00E8480E" w:rsidRPr="00D13DE7" w:rsidRDefault="00E8480E" w:rsidP="007A17B1">
      <w:pPr>
        <w:pStyle w:val="Tekstpodstawowy2"/>
        <w:rPr>
          <w:rFonts w:ascii="Calibri" w:hAnsi="Calibri" w:cs="Calibri"/>
          <w:sz w:val="22"/>
          <w:szCs w:val="22"/>
          <w:highlight w:val="yellow"/>
        </w:rPr>
      </w:pPr>
    </w:p>
    <w:p w:rsidR="00E8480E" w:rsidRPr="00D13DE7" w:rsidRDefault="00E8480E" w:rsidP="007A17B1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13DE7">
        <w:rPr>
          <w:rFonts w:ascii="Calibri" w:hAnsi="Calibri" w:cs="Calibri"/>
          <w:b/>
          <w:sz w:val="22"/>
          <w:szCs w:val="22"/>
        </w:rPr>
        <w:t>Miejsce wykonywania pracy</w:t>
      </w:r>
      <w:r w:rsidRPr="00D13DE7">
        <w:rPr>
          <w:rFonts w:ascii="Calibri" w:hAnsi="Calibri" w:cs="Calibri"/>
          <w:sz w:val="22"/>
          <w:szCs w:val="22"/>
        </w:rPr>
        <w:t xml:space="preserve">: </w:t>
      </w:r>
    </w:p>
    <w:p w:rsidR="00E8480E" w:rsidRPr="00D13DE7" w:rsidRDefault="00A2412F" w:rsidP="007A17B1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D13DE7">
        <w:rPr>
          <w:rFonts w:ascii="Calibri" w:hAnsi="Calibri" w:cs="Calibri"/>
          <w:sz w:val="22"/>
          <w:szCs w:val="22"/>
        </w:rPr>
        <w:t>Główny Urząd Miar</w:t>
      </w:r>
    </w:p>
    <w:p w:rsidR="00E8480E" w:rsidRPr="00D13DE7" w:rsidRDefault="00E73861" w:rsidP="007A17B1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D13DE7">
        <w:rPr>
          <w:rFonts w:ascii="Calibri" w:hAnsi="Calibri" w:cs="Calibri"/>
          <w:sz w:val="22"/>
          <w:szCs w:val="22"/>
        </w:rPr>
        <w:t xml:space="preserve">ul. </w:t>
      </w:r>
      <w:r w:rsidR="0060427B" w:rsidRPr="00D13DE7">
        <w:rPr>
          <w:rFonts w:ascii="Calibri" w:hAnsi="Calibri" w:cs="Calibri"/>
          <w:sz w:val="22"/>
          <w:szCs w:val="22"/>
        </w:rPr>
        <w:t>Elektoralna 2</w:t>
      </w:r>
    </w:p>
    <w:p w:rsidR="00E8480E" w:rsidRPr="00D13DE7" w:rsidRDefault="00E529D3" w:rsidP="007A17B1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D13DE7">
        <w:rPr>
          <w:rFonts w:ascii="Calibri" w:hAnsi="Calibri" w:cs="Calibri"/>
          <w:sz w:val="22"/>
          <w:szCs w:val="22"/>
        </w:rPr>
        <w:t>01-139</w:t>
      </w:r>
      <w:r w:rsidR="00F6398D" w:rsidRPr="00D13DE7">
        <w:rPr>
          <w:rFonts w:ascii="Calibri" w:hAnsi="Calibri" w:cs="Calibri"/>
          <w:sz w:val="22"/>
          <w:szCs w:val="22"/>
        </w:rPr>
        <w:t xml:space="preserve"> Warszawa</w:t>
      </w:r>
    </w:p>
    <w:p w:rsidR="00E8480E" w:rsidRPr="00D13DE7" w:rsidRDefault="00E8480E" w:rsidP="00E15288">
      <w:pPr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:rsidR="003A2F0B" w:rsidRPr="00D13DE7" w:rsidRDefault="003A2F0B" w:rsidP="00E15288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13DE7">
        <w:rPr>
          <w:rFonts w:ascii="Calibri" w:hAnsi="Calibri" w:cs="Calibri"/>
          <w:b/>
          <w:sz w:val="22"/>
          <w:szCs w:val="22"/>
        </w:rPr>
        <w:t xml:space="preserve">Wymiar etatu: </w:t>
      </w:r>
      <w:r w:rsidRPr="00D13DE7">
        <w:rPr>
          <w:rFonts w:ascii="Calibri" w:hAnsi="Calibri" w:cs="Calibri"/>
          <w:sz w:val="22"/>
          <w:szCs w:val="22"/>
        </w:rPr>
        <w:t>pełny etat, stosunek pracy na podstawie powołania</w:t>
      </w:r>
    </w:p>
    <w:p w:rsidR="003A2F0B" w:rsidRPr="00D13DE7" w:rsidRDefault="003A2F0B" w:rsidP="007A17B1">
      <w:pPr>
        <w:jc w:val="both"/>
        <w:rPr>
          <w:rFonts w:ascii="Calibri" w:hAnsi="Calibri" w:cs="Calibri"/>
          <w:sz w:val="22"/>
          <w:szCs w:val="22"/>
        </w:rPr>
      </w:pPr>
    </w:p>
    <w:p w:rsidR="00F6398D" w:rsidRPr="00D13DE7" w:rsidRDefault="00E8480E" w:rsidP="007A17B1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D13DE7">
        <w:rPr>
          <w:rFonts w:ascii="Calibri" w:hAnsi="Calibri" w:cs="Calibri"/>
          <w:b/>
          <w:color w:val="auto"/>
          <w:sz w:val="22"/>
          <w:szCs w:val="22"/>
        </w:rPr>
        <w:t>W</w:t>
      </w:r>
      <w:r w:rsidR="0045773F" w:rsidRPr="00D13DE7">
        <w:rPr>
          <w:rFonts w:ascii="Calibri" w:hAnsi="Calibri" w:cs="Calibri"/>
          <w:b/>
          <w:color w:val="auto"/>
          <w:sz w:val="22"/>
          <w:szCs w:val="22"/>
        </w:rPr>
        <w:t xml:space="preserve">ymagania </w:t>
      </w:r>
      <w:r w:rsidR="004B04CB" w:rsidRPr="00D13DE7">
        <w:rPr>
          <w:rFonts w:ascii="Calibri" w:hAnsi="Calibri" w:cs="Calibri"/>
          <w:b/>
          <w:color w:val="auto"/>
          <w:sz w:val="22"/>
          <w:szCs w:val="22"/>
        </w:rPr>
        <w:t>związane ze stanowiskiem:</w:t>
      </w:r>
    </w:p>
    <w:p w:rsidR="00F6398D" w:rsidRPr="00D13DE7" w:rsidRDefault="00F6398D" w:rsidP="007A17B1">
      <w:pPr>
        <w:widowControl/>
        <w:numPr>
          <w:ilvl w:val="0"/>
          <w:numId w:val="10"/>
        </w:numPr>
        <w:suppressAutoHyphens w:val="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D13DE7">
        <w:rPr>
          <w:rFonts w:ascii="Calibri" w:eastAsia="Times New Roman" w:hAnsi="Calibri" w:cs="Calibri"/>
          <w:color w:val="auto"/>
          <w:sz w:val="22"/>
          <w:szCs w:val="22"/>
        </w:rPr>
        <w:t>posiada</w:t>
      </w:r>
      <w:r w:rsidR="00934592" w:rsidRPr="00D13DE7">
        <w:rPr>
          <w:rFonts w:ascii="Calibri" w:eastAsia="Times New Roman" w:hAnsi="Calibri" w:cs="Calibri"/>
          <w:color w:val="auto"/>
          <w:sz w:val="22"/>
          <w:szCs w:val="22"/>
        </w:rPr>
        <w:t>nie</w:t>
      </w:r>
      <w:r w:rsidRPr="00D13DE7">
        <w:rPr>
          <w:rFonts w:ascii="Calibri" w:eastAsia="Times New Roman" w:hAnsi="Calibri" w:cs="Calibri"/>
          <w:color w:val="auto"/>
          <w:sz w:val="22"/>
          <w:szCs w:val="22"/>
        </w:rPr>
        <w:t xml:space="preserve"> tytuł</w:t>
      </w:r>
      <w:r w:rsidR="00934592" w:rsidRPr="00D13DE7">
        <w:rPr>
          <w:rFonts w:ascii="Calibri" w:eastAsia="Times New Roman" w:hAnsi="Calibri" w:cs="Calibri"/>
          <w:color w:val="auto"/>
          <w:sz w:val="22"/>
          <w:szCs w:val="22"/>
        </w:rPr>
        <w:t>u zawodowego magistra lub równorzędnego</w:t>
      </w:r>
      <w:r w:rsidRPr="00D13DE7">
        <w:rPr>
          <w:rFonts w:ascii="Calibri" w:eastAsia="Times New Roman" w:hAnsi="Calibri" w:cs="Calibri"/>
          <w:color w:val="auto"/>
          <w:sz w:val="22"/>
          <w:szCs w:val="22"/>
        </w:rPr>
        <w:t>;</w:t>
      </w:r>
    </w:p>
    <w:p w:rsidR="00F6398D" w:rsidRPr="00D13DE7" w:rsidRDefault="00934592" w:rsidP="007A17B1">
      <w:pPr>
        <w:widowControl/>
        <w:numPr>
          <w:ilvl w:val="0"/>
          <w:numId w:val="10"/>
        </w:numPr>
        <w:suppressAutoHyphens w:val="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D13DE7">
        <w:rPr>
          <w:rFonts w:ascii="Calibri" w:eastAsia="Times New Roman" w:hAnsi="Calibri" w:cs="Calibri"/>
          <w:color w:val="auto"/>
          <w:sz w:val="22"/>
          <w:szCs w:val="22"/>
        </w:rPr>
        <w:t>obywatelstwo polskie</w:t>
      </w:r>
      <w:r w:rsidR="00F6398D" w:rsidRPr="00D13DE7">
        <w:rPr>
          <w:rFonts w:ascii="Calibri" w:eastAsia="Times New Roman" w:hAnsi="Calibri" w:cs="Calibri"/>
          <w:color w:val="auto"/>
          <w:sz w:val="22"/>
          <w:szCs w:val="22"/>
        </w:rPr>
        <w:t>;</w:t>
      </w:r>
    </w:p>
    <w:p w:rsidR="00F6398D" w:rsidRPr="00D13DE7" w:rsidRDefault="00F6398D" w:rsidP="007A17B1">
      <w:pPr>
        <w:widowControl/>
        <w:numPr>
          <w:ilvl w:val="0"/>
          <w:numId w:val="10"/>
        </w:numPr>
        <w:suppressAutoHyphens w:val="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D13DE7">
        <w:rPr>
          <w:rFonts w:ascii="Calibri" w:eastAsia="Times New Roman" w:hAnsi="Calibri" w:cs="Calibri"/>
          <w:color w:val="auto"/>
          <w:sz w:val="22"/>
          <w:szCs w:val="22"/>
        </w:rPr>
        <w:t>korzysta</w:t>
      </w:r>
      <w:r w:rsidR="00934592" w:rsidRPr="00D13DE7">
        <w:rPr>
          <w:rFonts w:ascii="Calibri" w:eastAsia="Times New Roman" w:hAnsi="Calibri" w:cs="Calibri"/>
          <w:color w:val="auto"/>
          <w:sz w:val="22"/>
          <w:szCs w:val="22"/>
        </w:rPr>
        <w:t>nie</w:t>
      </w:r>
      <w:r w:rsidRPr="00D13DE7">
        <w:rPr>
          <w:rFonts w:ascii="Calibri" w:eastAsia="Times New Roman" w:hAnsi="Calibri" w:cs="Calibri"/>
          <w:color w:val="auto"/>
          <w:sz w:val="22"/>
          <w:szCs w:val="22"/>
        </w:rPr>
        <w:t xml:space="preserve"> z pełni praw publicznych;</w:t>
      </w:r>
    </w:p>
    <w:p w:rsidR="00F6398D" w:rsidRPr="00D13DE7" w:rsidRDefault="00934592" w:rsidP="007A17B1">
      <w:pPr>
        <w:widowControl/>
        <w:numPr>
          <w:ilvl w:val="0"/>
          <w:numId w:val="10"/>
        </w:numPr>
        <w:suppressAutoHyphens w:val="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D13DE7">
        <w:rPr>
          <w:rFonts w:ascii="Calibri" w:eastAsia="Times New Roman" w:hAnsi="Calibri" w:cs="Calibri"/>
          <w:color w:val="auto"/>
          <w:sz w:val="22"/>
          <w:szCs w:val="22"/>
        </w:rPr>
        <w:t>nieskazanie</w:t>
      </w:r>
      <w:r w:rsidR="00F6398D" w:rsidRPr="00D13DE7">
        <w:rPr>
          <w:rFonts w:ascii="Calibri" w:eastAsia="Times New Roman" w:hAnsi="Calibri" w:cs="Calibri"/>
          <w:color w:val="auto"/>
          <w:sz w:val="22"/>
          <w:szCs w:val="22"/>
        </w:rPr>
        <w:t xml:space="preserve"> prawomocnym wyrokiem za umyślne przestępstwo lub umyślne przestępstwo skarbowe;</w:t>
      </w:r>
    </w:p>
    <w:p w:rsidR="00F6398D" w:rsidRPr="00D13DE7" w:rsidRDefault="00F6398D" w:rsidP="007A17B1">
      <w:pPr>
        <w:widowControl/>
        <w:numPr>
          <w:ilvl w:val="0"/>
          <w:numId w:val="10"/>
        </w:numPr>
        <w:suppressAutoHyphens w:val="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D13DE7">
        <w:rPr>
          <w:rFonts w:ascii="Calibri" w:eastAsia="Times New Roman" w:hAnsi="Calibri" w:cs="Calibri"/>
          <w:color w:val="auto"/>
          <w:sz w:val="22"/>
          <w:szCs w:val="22"/>
        </w:rPr>
        <w:t>posiada</w:t>
      </w:r>
      <w:r w:rsidR="00934592" w:rsidRPr="00D13DE7">
        <w:rPr>
          <w:rFonts w:ascii="Calibri" w:eastAsia="Times New Roman" w:hAnsi="Calibri" w:cs="Calibri"/>
          <w:color w:val="auto"/>
          <w:sz w:val="22"/>
          <w:szCs w:val="22"/>
        </w:rPr>
        <w:t>nie kompetencj</w:t>
      </w:r>
      <w:r w:rsidR="000A0E9D" w:rsidRPr="00D13DE7">
        <w:rPr>
          <w:rFonts w:ascii="Calibri" w:eastAsia="Times New Roman" w:hAnsi="Calibri" w:cs="Calibri"/>
          <w:color w:val="auto"/>
          <w:sz w:val="22"/>
          <w:szCs w:val="22"/>
        </w:rPr>
        <w:t>i</w:t>
      </w:r>
      <w:r w:rsidR="00934592" w:rsidRPr="00D13DE7">
        <w:rPr>
          <w:rFonts w:ascii="Calibri" w:eastAsia="Times New Roman" w:hAnsi="Calibri" w:cs="Calibri"/>
          <w:color w:val="auto"/>
          <w:sz w:val="22"/>
          <w:szCs w:val="22"/>
        </w:rPr>
        <w:t xml:space="preserve"> kierowniczych</w:t>
      </w:r>
      <w:r w:rsidRPr="00D13DE7">
        <w:rPr>
          <w:rFonts w:ascii="Calibri" w:eastAsia="Times New Roman" w:hAnsi="Calibri" w:cs="Calibri"/>
          <w:color w:val="auto"/>
          <w:sz w:val="22"/>
          <w:szCs w:val="22"/>
        </w:rPr>
        <w:t>;</w:t>
      </w:r>
    </w:p>
    <w:p w:rsidR="00F6398D" w:rsidRPr="00D13DE7" w:rsidRDefault="00F6398D" w:rsidP="007A17B1">
      <w:pPr>
        <w:widowControl/>
        <w:numPr>
          <w:ilvl w:val="0"/>
          <w:numId w:val="10"/>
        </w:numPr>
        <w:suppressAutoHyphens w:val="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D13DE7">
        <w:rPr>
          <w:rFonts w:ascii="Calibri" w:eastAsia="Times New Roman" w:hAnsi="Calibri" w:cs="Calibri"/>
          <w:color w:val="auto"/>
          <w:sz w:val="22"/>
          <w:szCs w:val="22"/>
        </w:rPr>
        <w:t>posiada</w:t>
      </w:r>
      <w:r w:rsidR="00934592" w:rsidRPr="00D13DE7">
        <w:rPr>
          <w:rFonts w:ascii="Calibri" w:eastAsia="Times New Roman" w:hAnsi="Calibri" w:cs="Calibri"/>
          <w:color w:val="auto"/>
          <w:sz w:val="22"/>
          <w:szCs w:val="22"/>
        </w:rPr>
        <w:t>nie</w:t>
      </w:r>
      <w:r w:rsidRPr="00D13DE7">
        <w:rPr>
          <w:rFonts w:ascii="Calibri" w:eastAsia="Times New Roman" w:hAnsi="Calibri" w:cs="Calibri"/>
          <w:color w:val="auto"/>
          <w:sz w:val="22"/>
          <w:szCs w:val="22"/>
        </w:rPr>
        <w:t xml:space="preserve"> co najmniej 6-letni</w:t>
      </w:r>
      <w:r w:rsidR="00934592" w:rsidRPr="00D13DE7">
        <w:rPr>
          <w:rFonts w:ascii="Calibri" w:eastAsia="Times New Roman" w:hAnsi="Calibri" w:cs="Calibri"/>
          <w:color w:val="auto"/>
          <w:sz w:val="22"/>
          <w:szCs w:val="22"/>
        </w:rPr>
        <w:t>ego</w:t>
      </w:r>
      <w:r w:rsidRPr="00D13DE7">
        <w:rPr>
          <w:rFonts w:ascii="Calibri" w:eastAsia="Times New Roman" w:hAnsi="Calibri" w:cs="Calibri"/>
          <w:color w:val="auto"/>
          <w:sz w:val="22"/>
          <w:szCs w:val="22"/>
        </w:rPr>
        <w:t xml:space="preserve"> staż</w:t>
      </w:r>
      <w:r w:rsidR="00934592" w:rsidRPr="00D13DE7">
        <w:rPr>
          <w:rFonts w:ascii="Calibri" w:eastAsia="Times New Roman" w:hAnsi="Calibri" w:cs="Calibri"/>
          <w:color w:val="auto"/>
          <w:sz w:val="22"/>
          <w:szCs w:val="22"/>
        </w:rPr>
        <w:t>u</w:t>
      </w:r>
      <w:r w:rsidRPr="00D13DE7">
        <w:rPr>
          <w:rFonts w:ascii="Calibri" w:eastAsia="Times New Roman" w:hAnsi="Calibri" w:cs="Calibri"/>
          <w:color w:val="auto"/>
          <w:sz w:val="22"/>
          <w:szCs w:val="22"/>
        </w:rPr>
        <w:t xml:space="preserve"> pracy, w tym co najmniej 3-letni</w:t>
      </w:r>
      <w:r w:rsidR="00934592" w:rsidRPr="00D13DE7">
        <w:rPr>
          <w:rFonts w:ascii="Calibri" w:eastAsia="Times New Roman" w:hAnsi="Calibri" w:cs="Calibri"/>
          <w:color w:val="auto"/>
          <w:sz w:val="22"/>
          <w:szCs w:val="22"/>
        </w:rPr>
        <w:t>ego</w:t>
      </w:r>
      <w:r w:rsidRPr="00D13DE7">
        <w:rPr>
          <w:rFonts w:ascii="Calibri" w:eastAsia="Times New Roman" w:hAnsi="Calibri" w:cs="Calibri"/>
          <w:color w:val="auto"/>
          <w:sz w:val="22"/>
          <w:szCs w:val="22"/>
        </w:rPr>
        <w:t xml:space="preserve"> staż</w:t>
      </w:r>
      <w:r w:rsidR="00934592" w:rsidRPr="00D13DE7">
        <w:rPr>
          <w:rFonts w:ascii="Calibri" w:eastAsia="Times New Roman" w:hAnsi="Calibri" w:cs="Calibri"/>
          <w:color w:val="auto"/>
          <w:sz w:val="22"/>
          <w:szCs w:val="22"/>
        </w:rPr>
        <w:t>u</w:t>
      </w:r>
      <w:r w:rsidRPr="00D13DE7">
        <w:rPr>
          <w:rFonts w:ascii="Calibri" w:eastAsia="Times New Roman" w:hAnsi="Calibri" w:cs="Calibri"/>
          <w:color w:val="auto"/>
          <w:sz w:val="22"/>
          <w:szCs w:val="22"/>
        </w:rPr>
        <w:t xml:space="preserve"> pracy na stanowisku kierowniczym;</w:t>
      </w:r>
    </w:p>
    <w:p w:rsidR="00F6398D" w:rsidRPr="00D13DE7" w:rsidRDefault="00F6398D" w:rsidP="007A17B1">
      <w:pPr>
        <w:widowControl/>
        <w:numPr>
          <w:ilvl w:val="0"/>
          <w:numId w:val="10"/>
        </w:numPr>
        <w:suppressAutoHyphens w:val="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D13DE7">
        <w:rPr>
          <w:rFonts w:ascii="Calibri" w:eastAsia="Times New Roman" w:hAnsi="Calibri" w:cs="Calibri"/>
          <w:color w:val="auto"/>
          <w:sz w:val="22"/>
          <w:szCs w:val="22"/>
        </w:rPr>
        <w:t>posiada</w:t>
      </w:r>
      <w:r w:rsidR="00934592" w:rsidRPr="00D13DE7">
        <w:rPr>
          <w:rFonts w:ascii="Calibri" w:eastAsia="Times New Roman" w:hAnsi="Calibri" w:cs="Calibri"/>
          <w:color w:val="auto"/>
          <w:sz w:val="22"/>
          <w:szCs w:val="22"/>
        </w:rPr>
        <w:t>nie wykształcenia i wiedzy</w:t>
      </w:r>
      <w:r w:rsidRPr="00D13DE7">
        <w:rPr>
          <w:rFonts w:ascii="Calibri" w:eastAsia="Times New Roman" w:hAnsi="Calibri" w:cs="Calibri"/>
          <w:color w:val="auto"/>
          <w:sz w:val="22"/>
          <w:szCs w:val="22"/>
        </w:rPr>
        <w:t xml:space="preserve"> z zakresu spraw należących do właściwości Prezesa </w:t>
      </w:r>
      <w:r w:rsidR="0060427B" w:rsidRPr="00D13DE7">
        <w:rPr>
          <w:rFonts w:ascii="Calibri" w:eastAsia="Times New Roman" w:hAnsi="Calibri" w:cs="Calibri"/>
          <w:color w:val="auto"/>
          <w:sz w:val="22"/>
          <w:szCs w:val="22"/>
        </w:rPr>
        <w:t>Głównego Urzędu Miar</w:t>
      </w:r>
      <w:r w:rsidRPr="00D13DE7">
        <w:rPr>
          <w:rFonts w:ascii="Calibri" w:eastAsia="Times New Roman" w:hAnsi="Calibri" w:cs="Calibri"/>
          <w:color w:val="auto"/>
          <w:sz w:val="22"/>
          <w:szCs w:val="22"/>
        </w:rPr>
        <w:t>.</w:t>
      </w:r>
    </w:p>
    <w:p w:rsidR="00E8480E" w:rsidRPr="00D13DE7" w:rsidRDefault="00E8480E" w:rsidP="007A17B1">
      <w:pPr>
        <w:widowControl/>
        <w:suppressAutoHyphens w:val="0"/>
        <w:jc w:val="both"/>
        <w:rPr>
          <w:rFonts w:ascii="Calibri" w:hAnsi="Calibri" w:cs="Calibri"/>
          <w:color w:val="auto"/>
          <w:sz w:val="22"/>
          <w:szCs w:val="22"/>
          <w:highlight w:val="yellow"/>
        </w:rPr>
      </w:pPr>
    </w:p>
    <w:p w:rsidR="00934592" w:rsidRPr="00D13DE7" w:rsidRDefault="000A345C" w:rsidP="007A17B1">
      <w:pPr>
        <w:widowControl/>
        <w:numPr>
          <w:ilvl w:val="0"/>
          <w:numId w:val="4"/>
        </w:numPr>
        <w:suppressAutoHyphens w:val="0"/>
        <w:ind w:left="284" w:hanging="284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D13DE7">
        <w:rPr>
          <w:rFonts w:ascii="Calibri" w:hAnsi="Calibri" w:cs="Calibri"/>
          <w:b/>
          <w:color w:val="auto"/>
          <w:sz w:val="22"/>
          <w:szCs w:val="22"/>
        </w:rPr>
        <w:t xml:space="preserve">Wymagania </w:t>
      </w:r>
      <w:r w:rsidR="00E72CDB" w:rsidRPr="00D13DE7">
        <w:rPr>
          <w:rFonts w:ascii="Calibri" w:hAnsi="Calibri" w:cs="Calibri"/>
          <w:b/>
          <w:color w:val="auto"/>
          <w:sz w:val="22"/>
          <w:szCs w:val="22"/>
        </w:rPr>
        <w:t>pożądane</w:t>
      </w:r>
      <w:r w:rsidRPr="00D13DE7">
        <w:rPr>
          <w:rFonts w:ascii="Calibri" w:hAnsi="Calibri" w:cs="Calibri"/>
          <w:b/>
          <w:color w:val="auto"/>
          <w:sz w:val="22"/>
          <w:szCs w:val="22"/>
        </w:rPr>
        <w:t>:</w:t>
      </w:r>
    </w:p>
    <w:p w:rsidR="00A21B91" w:rsidRPr="00F50704" w:rsidRDefault="007A17B1" w:rsidP="007A17B1">
      <w:pPr>
        <w:widowControl/>
        <w:numPr>
          <w:ilvl w:val="0"/>
          <w:numId w:val="11"/>
        </w:numPr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F50704">
        <w:rPr>
          <w:rFonts w:ascii="Calibri" w:hAnsi="Calibri" w:cs="Calibri"/>
          <w:color w:val="auto"/>
          <w:sz w:val="22"/>
          <w:szCs w:val="22"/>
        </w:rPr>
        <w:t xml:space="preserve">doświadczenie zarządcze z sektora publicznego </w:t>
      </w:r>
      <w:r w:rsidR="00007EFB">
        <w:rPr>
          <w:rFonts w:ascii="Calibri" w:hAnsi="Calibri" w:cs="Calibri"/>
          <w:color w:val="auto"/>
          <w:sz w:val="22"/>
          <w:szCs w:val="22"/>
        </w:rPr>
        <w:t>lub</w:t>
      </w:r>
      <w:r w:rsidRPr="00F50704">
        <w:rPr>
          <w:rFonts w:ascii="Calibri" w:hAnsi="Calibri" w:cs="Calibri"/>
          <w:color w:val="auto"/>
          <w:sz w:val="22"/>
          <w:szCs w:val="22"/>
        </w:rPr>
        <w:t xml:space="preserve"> prywatnego;</w:t>
      </w:r>
    </w:p>
    <w:p w:rsidR="009C1BF4" w:rsidRPr="00F50704" w:rsidRDefault="007A17B1" w:rsidP="007A17B1">
      <w:pPr>
        <w:widowControl/>
        <w:numPr>
          <w:ilvl w:val="0"/>
          <w:numId w:val="11"/>
        </w:numPr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F50704">
        <w:rPr>
          <w:rFonts w:ascii="Calibri" w:hAnsi="Calibri" w:cs="Calibri"/>
          <w:color w:val="auto"/>
          <w:sz w:val="22"/>
          <w:szCs w:val="22"/>
        </w:rPr>
        <w:t>znajomość języka angielskiego na poziomie umożliwiającym reprezentowanie Głównego Urzędu Miar (dalej</w:t>
      </w:r>
      <w:r w:rsidR="001050CF" w:rsidRPr="00F50704">
        <w:rPr>
          <w:rFonts w:ascii="Calibri" w:hAnsi="Calibri" w:cs="Calibri"/>
          <w:color w:val="auto"/>
          <w:sz w:val="22"/>
          <w:szCs w:val="22"/>
        </w:rPr>
        <w:t>:</w:t>
      </w:r>
      <w:r w:rsidRPr="00F5070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050CF" w:rsidRPr="00F50704">
        <w:rPr>
          <w:rFonts w:ascii="Calibri" w:hAnsi="Calibri" w:cs="Calibri"/>
          <w:color w:val="auto"/>
          <w:sz w:val="22"/>
          <w:szCs w:val="22"/>
        </w:rPr>
        <w:t>GUM)</w:t>
      </w:r>
      <w:r w:rsidRPr="00F50704">
        <w:rPr>
          <w:rFonts w:ascii="Calibri" w:hAnsi="Calibri" w:cs="Calibri"/>
          <w:color w:val="auto"/>
          <w:sz w:val="22"/>
          <w:szCs w:val="22"/>
        </w:rPr>
        <w:t xml:space="preserve"> na forach instytucji międzynarodowych.</w:t>
      </w:r>
    </w:p>
    <w:p w:rsidR="009C1BF4" w:rsidRPr="00D13DE7" w:rsidRDefault="009C1BF4" w:rsidP="007A17B1">
      <w:pPr>
        <w:widowControl/>
        <w:suppressAutoHyphens w:val="0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475A31" w:rsidRPr="00C528B8" w:rsidRDefault="00546E76" w:rsidP="00C528B8">
      <w:pPr>
        <w:pStyle w:val="NormalnyWeb"/>
        <w:numPr>
          <w:ilvl w:val="0"/>
          <w:numId w:val="4"/>
        </w:numPr>
        <w:spacing w:before="0"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13DE7">
        <w:rPr>
          <w:rFonts w:ascii="Calibri" w:hAnsi="Calibri" w:cs="Calibri"/>
          <w:b/>
          <w:bCs/>
          <w:sz w:val="22"/>
          <w:szCs w:val="22"/>
        </w:rPr>
        <w:t xml:space="preserve">Zakres zadań wykonywanych </w:t>
      </w:r>
      <w:r w:rsidR="008B035E" w:rsidRPr="00D13DE7">
        <w:rPr>
          <w:rFonts w:ascii="Calibri" w:hAnsi="Calibri" w:cs="Calibri"/>
          <w:b/>
          <w:bCs/>
          <w:sz w:val="22"/>
          <w:szCs w:val="22"/>
        </w:rPr>
        <w:t>na stanowisku</w:t>
      </w:r>
      <w:r w:rsidR="00F05561" w:rsidRPr="00D13DE7">
        <w:rPr>
          <w:rFonts w:ascii="Calibri" w:hAnsi="Calibri" w:cs="Calibri"/>
          <w:b/>
          <w:bCs/>
          <w:sz w:val="22"/>
          <w:szCs w:val="22"/>
        </w:rPr>
        <w:t xml:space="preserve"> Prezesa </w:t>
      </w:r>
      <w:r w:rsidR="00E529D3" w:rsidRPr="00F50704">
        <w:rPr>
          <w:rFonts w:ascii="Calibri" w:hAnsi="Calibri" w:cs="Calibri"/>
          <w:b/>
          <w:bCs/>
          <w:sz w:val="22"/>
          <w:szCs w:val="22"/>
        </w:rPr>
        <w:t>GUM</w:t>
      </w:r>
      <w:r w:rsidR="00A2412F" w:rsidRPr="00F5070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528B8">
        <w:rPr>
          <w:rFonts w:ascii="Calibri" w:hAnsi="Calibri" w:cs="Calibri"/>
          <w:bCs/>
          <w:sz w:val="22"/>
          <w:szCs w:val="22"/>
        </w:rPr>
        <w:t xml:space="preserve">obejmuje kierowanie działalnością Głównego Urzędu Miar oraz ponoszenie odpowiedzialności za realizację zadań GUM określonych w ustawie z dnia 11 maja 2001 r. – </w:t>
      </w:r>
      <w:r w:rsidR="00C528B8" w:rsidRPr="008D35E2">
        <w:rPr>
          <w:rFonts w:ascii="Calibri" w:hAnsi="Calibri" w:cs="Calibri"/>
          <w:bCs/>
          <w:i/>
          <w:sz w:val="22"/>
          <w:szCs w:val="22"/>
        </w:rPr>
        <w:t>Prawo o miarach</w:t>
      </w:r>
      <w:r w:rsidR="00C528B8">
        <w:rPr>
          <w:rFonts w:ascii="Calibri" w:hAnsi="Calibri" w:cs="Calibri"/>
          <w:bCs/>
          <w:sz w:val="22"/>
          <w:szCs w:val="22"/>
        </w:rPr>
        <w:t xml:space="preserve">, w ustawie z dnia </w:t>
      </w:r>
      <w:r w:rsidR="008D35E2">
        <w:rPr>
          <w:rFonts w:ascii="Calibri" w:hAnsi="Calibri" w:cs="Calibri"/>
          <w:bCs/>
          <w:sz w:val="22"/>
          <w:szCs w:val="22"/>
        </w:rPr>
        <w:t>1</w:t>
      </w:r>
      <w:r w:rsidR="00C528B8">
        <w:rPr>
          <w:rFonts w:ascii="Calibri" w:hAnsi="Calibri" w:cs="Calibri"/>
          <w:bCs/>
          <w:sz w:val="22"/>
          <w:szCs w:val="22"/>
        </w:rPr>
        <w:t xml:space="preserve"> kwietnia </w:t>
      </w:r>
      <w:r w:rsidR="008D35E2">
        <w:rPr>
          <w:rFonts w:ascii="Calibri" w:hAnsi="Calibri" w:cs="Calibri"/>
          <w:bCs/>
          <w:sz w:val="22"/>
          <w:szCs w:val="22"/>
        </w:rPr>
        <w:t>2011</w:t>
      </w:r>
      <w:r w:rsidR="00C528B8">
        <w:rPr>
          <w:rFonts w:ascii="Calibri" w:hAnsi="Calibri" w:cs="Calibri"/>
          <w:bCs/>
          <w:sz w:val="22"/>
          <w:szCs w:val="22"/>
        </w:rPr>
        <w:t xml:space="preserve"> r. – </w:t>
      </w:r>
      <w:r w:rsidR="00C528B8" w:rsidRPr="008D35E2">
        <w:rPr>
          <w:rFonts w:ascii="Calibri" w:hAnsi="Calibri" w:cs="Calibri"/>
          <w:bCs/>
          <w:i/>
          <w:sz w:val="22"/>
          <w:szCs w:val="22"/>
        </w:rPr>
        <w:t>Prawo probiercze</w:t>
      </w:r>
      <w:r w:rsidR="00C528B8">
        <w:rPr>
          <w:rFonts w:ascii="Calibri" w:hAnsi="Calibri" w:cs="Calibri"/>
          <w:bCs/>
          <w:sz w:val="22"/>
          <w:szCs w:val="22"/>
        </w:rPr>
        <w:t>, w ustaw</w:t>
      </w:r>
      <w:r w:rsidR="008D35E2">
        <w:rPr>
          <w:rFonts w:ascii="Calibri" w:hAnsi="Calibri" w:cs="Calibri"/>
          <w:bCs/>
          <w:sz w:val="22"/>
          <w:szCs w:val="22"/>
        </w:rPr>
        <w:t>ie z dnia 10 grudnia 200</w:t>
      </w:r>
      <w:r w:rsidR="00C528B8">
        <w:rPr>
          <w:rFonts w:ascii="Calibri" w:hAnsi="Calibri" w:cs="Calibri"/>
          <w:bCs/>
          <w:sz w:val="22"/>
          <w:szCs w:val="22"/>
        </w:rPr>
        <w:t xml:space="preserve">3 r. </w:t>
      </w:r>
      <w:r w:rsidR="00C528B8" w:rsidRPr="008D35E2">
        <w:rPr>
          <w:rFonts w:ascii="Calibri" w:hAnsi="Calibri" w:cs="Calibri"/>
          <w:bCs/>
          <w:i/>
          <w:sz w:val="22"/>
          <w:szCs w:val="22"/>
        </w:rPr>
        <w:t>o czasie urzędowym na obszarze Rzeczypospolitej Polskiej</w:t>
      </w:r>
      <w:r w:rsidR="00C528B8">
        <w:rPr>
          <w:rFonts w:ascii="Calibri" w:hAnsi="Calibri" w:cs="Calibri"/>
          <w:bCs/>
          <w:sz w:val="22"/>
          <w:szCs w:val="22"/>
        </w:rPr>
        <w:t xml:space="preserve">, w ustawie z dnia 29 lipca 2005 r. </w:t>
      </w:r>
      <w:r w:rsidR="00C528B8" w:rsidRPr="008D35E2">
        <w:rPr>
          <w:rFonts w:ascii="Calibri" w:hAnsi="Calibri" w:cs="Calibri"/>
          <w:bCs/>
          <w:i/>
          <w:sz w:val="22"/>
          <w:szCs w:val="22"/>
        </w:rPr>
        <w:t>o systemie tachografów cyfrowych</w:t>
      </w:r>
      <w:r w:rsidR="00C528B8">
        <w:rPr>
          <w:rFonts w:ascii="Calibri" w:hAnsi="Calibri" w:cs="Calibri"/>
          <w:bCs/>
          <w:sz w:val="22"/>
          <w:szCs w:val="22"/>
        </w:rPr>
        <w:t xml:space="preserve">, w ustawie z dnia </w:t>
      </w:r>
      <w:r w:rsidR="008D35E2">
        <w:rPr>
          <w:rFonts w:ascii="Calibri" w:hAnsi="Calibri" w:cs="Calibri"/>
          <w:bCs/>
          <w:sz w:val="22"/>
          <w:szCs w:val="22"/>
        </w:rPr>
        <w:t>7 maja 2009</w:t>
      </w:r>
      <w:r w:rsidR="00C528B8">
        <w:rPr>
          <w:rFonts w:ascii="Calibri" w:hAnsi="Calibri" w:cs="Calibri"/>
          <w:bCs/>
          <w:sz w:val="22"/>
          <w:szCs w:val="22"/>
        </w:rPr>
        <w:t xml:space="preserve"> r. </w:t>
      </w:r>
      <w:r w:rsidR="00C528B8" w:rsidRPr="008D35E2">
        <w:rPr>
          <w:rFonts w:ascii="Calibri" w:hAnsi="Calibri" w:cs="Calibri"/>
          <w:bCs/>
          <w:i/>
          <w:sz w:val="22"/>
          <w:szCs w:val="22"/>
        </w:rPr>
        <w:t>o towarach paczkowanych</w:t>
      </w:r>
      <w:r w:rsidR="00C528B8">
        <w:rPr>
          <w:rFonts w:ascii="Calibri" w:hAnsi="Calibri" w:cs="Calibri"/>
          <w:bCs/>
          <w:sz w:val="22"/>
          <w:szCs w:val="22"/>
        </w:rPr>
        <w:t>, w statucie GUM, do których należy przede wszystkim:</w:t>
      </w:r>
    </w:p>
    <w:p w:rsidR="00C528B8" w:rsidRPr="00C528B8" w:rsidRDefault="00C528B8" w:rsidP="00C528B8">
      <w:pPr>
        <w:pStyle w:val="NormalnyWeb"/>
        <w:numPr>
          <w:ilvl w:val="2"/>
          <w:numId w:val="4"/>
        </w:numPr>
        <w:spacing w:before="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C528B8">
        <w:rPr>
          <w:rFonts w:ascii="Calibri" w:hAnsi="Calibri" w:cs="Calibri"/>
          <w:bCs/>
          <w:sz w:val="22"/>
          <w:szCs w:val="22"/>
        </w:rPr>
        <w:t xml:space="preserve">reprezentowanie </w:t>
      </w:r>
      <w:r>
        <w:rPr>
          <w:rFonts w:ascii="Calibri" w:hAnsi="Calibri" w:cs="Calibri"/>
          <w:bCs/>
          <w:sz w:val="22"/>
          <w:szCs w:val="22"/>
        </w:rPr>
        <w:t>GUM;</w:t>
      </w:r>
    </w:p>
    <w:p w:rsidR="00C528B8" w:rsidRPr="00C528B8" w:rsidRDefault="00C528B8" w:rsidP="00C528B8">
      <w:pPr>
        <w:pStyle w:val="NormalnyWeb"/>
        <w:numPr>
          <w:ilvl w:val="2"/>
          <w:numId w:val="4"/>
        </w:numPr>
        <w:spacing w:before="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C528B8">
        <w:rPr>
          <w:rFonts w:ascii="Calibri" w:hAnsi="Calibri" w:cs="Calibri"/>
          <w:bCs/>
          <w:sz w:val="22"/>
          <w:szCs w:val="22"/>
        </w:rPr>
        <w:t xml:space="preserve">ustalanie kierunków rozwoju administracji miar i administracji probierczej oraz ogólnych zasad prowadzenia </w:t>
      </w:r>
      <w:r>
        <w:rPr>
          <w:rFonts w:ascii="Calibri" w:hAnsi="Calibri" w:cs="Calibri"/>
          <w:bCs/>
          <w:sz w:val="22"/>
          <w:szCs w:val="22"/>
        </w:rPr>
        <w:t>działalności w sprawach miar i probiernictwa;</w:t>
      </w:r>
    </w:p>
    <w:p w:rsidR="00C528B8" w:rsidRDefault="00C528B8" w:rsidP="00C528B8">
      <w:pPr>
        <w:pStyle w:val="NormalnyWeb"/>
        <w:numPr>
          <w:ilvl w:val="2"/>
          <w:numId w:val="4"/>
        </w:numPr>
        <w:spacing w:before="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podejmowanie decyzji w sprawach dotyczących działalności GUM;</w:t>
      </w:r>
    </w:p>
    <w:p w:rsidR="00C528B8" w:rsidRDefault="00C528B8" w:rsidP="00C528B8">
      <w:pPr>
        <w:pStyle w:val="NormalnyWeb"/>
        <w:numPr>
          <w:ilvl w:val="2"/>
          <w:numId w:val="4"/>
        </w:numPr>
        <w:spacing w:before="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reprezentowanie Rzeczpospolitej Polskiej w metrologicznych organizacjach międzynarodowych i regionalnych;</w:t>
      </w:r>
    </w:p>
    <w:p w:rsidR="00C528B8" w:rsidRPr="00C528B8" w:rsidRDefault="00C528B8" w:rsidP="00C528B8">
      <w:pPr>
        <w:pStyle w:val="NormalnyWeb"/>
        <w:numPr>
          <w:ilvl w:val="2"/>
          <w:numId w:val="4"/>
        </w:numPr>
        <w:spacing w:before="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wykonywanie innych zadań przewidzianych w ustawie – </w:t>
      </w:r>
      <w:r w:rsidRPr="008D35E2">
        <w:rPr>
          <w:rFonts w:ascii="Calibri" w:hAnsi="Calibri" w:cs="Calibri"/>
          <w:i/>
          <w:sz w:val="22"/>
          <w:szCs w:val="22"/>
        </w:rPr>
        <w:t>Prawo o miarach</w:t>
      </w:r>
      <w:r>
        <w:rPr>
          <w:rFonts w:ascii="Calibri" w:hAnsi="Calibri" w:cs="Calibri"/>
          <w:sz w:val="22"/>
          <w:szCs w:val="22"/>
        </w:rPr>
        <w:t>, w odrębnych ustawach lub powierzonych przez Prezesa Rady Ministrów.</w:t>
      </w:r>
    </w:p>
    <w:p w:rsidR="00934592" w:rsidRPr="00D13DE7" w:rsidRDefault="00934592" w:rsidP="007A17B1">
      <w:pPr>
        <w:pStyle w:val="NormalnyWeb"/>
        <w:spacing w:before="0"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D2AC4" w:rsidRPr="00D13DE7" w:rsidRDefault="004558A2" w:rsidP="007A17B1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D13DE7">
        <w:rPr>
          <w:rFonts w:ascii="Calibri" w:hAnsi="Calibri" w:cs="Calibri"/>
          <w:b/>
          <w:color w:val="auto"/>
          <w:sz w:val="22"/>
          <w:szCs w:val="22"/>
        </w:rPr>
        <w:t>Wymagane dokumenty i oświadczenia</w:t>
      </w:r>
      <w:r w:rsidR="00FA7294" w:rsidRPr="00D13DE7">
        <w:rPr>
          <w:rFonts w:ascii="Calibri" w:hAnsi="Calibri" w:cs="Calibri"/>
          <w:b/>
          <w:color w:val="auto"/>
          <w:sz w:val="22"/>
          <w:szCs w:val="22"/>
        </w:rPr>
        <w:t>:</w:t>
      </w:r>
      <w:r w:rsidRPr="00D13DE7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:rsidR="000B5BE5" w:rsidRPr="00D13DE7" w:rsidRDefault="00C34CB3" w:rsidP="007A17B1">
      <w:pPr>
        <w:numPr>
          <w:ilvl w:val="0"/>
          <w:numId w:val="18"/>
        </w:numPr>
        <w:tabs>
          <w:tab w:val="left" w:pos="-2694"/>
        </w:tabs>
        <w:jc w:val="both"/>
        <w:rPr>
          <w:rFonts w:ascii="Calibri" w:hAnsi="Calibri" w:cs="Calibri"/>
          <w:color w:val="auto"/>
          <w:sz w:val="22"/>
          <w:szCs w:val="22"/>
        </w:rPr>
      </w:pPr>
      <w:r w:rsidRPr="00D13DE7">
        <w:rPr>
          <w:rFonts w:ascii="Calibri" w:hAnsi="Calibri" w:cs="Calibri"/>
          <w:color w:val="auto"/>
          <w:sz w:val="22"/>
          <w:szCs w:val="22"/>
        </w:rPr>
        <w:t>ż</w:t>
      </w:r>
      <w:r w:rsidR="000B5BE5" w:rsidRPr="00D13DE7">
        <w:rPr>
          <w:rFonts w:ascii="Calibri" w:hAnsi="Calibri" w:cs="Calibri"/>
          <w:color w:val="auto"/>
          <w:sz w:val="22"/>
          <w:szCs w:val="22"/>
        </w:rPr>
        <w:t>yciorys</w:t>
      </w:r>
      <w:r w:rsidRPr="00D13DE7">
        <w:rPr>
          <w:rFonts w:ascii="Calibri" w:hAnsi="Calibri" w:cs="Calibri"/>
          <w:color w:val="auto"/>
          <w:sz w:val="22"/>
          <w:szCs w:val="22"/>
        </w:rPr>
        <w:t>,</w:t>
      </w:r>
    </w:p>
    <w:p w:rsidR="000B5BE5" w:rsidRPr="00D13DE7" w:rsidRDefault="00C34CB3" w:rsidP="007A17B1">
      <w:pPr>
        <w:numPr>
          <w:ilvl w:val="0"/>
          <w:numId w:val="18"/>
        </w:numPr>
        <w:tabs>
          <w:tab w:val="left" w:pos="-2694"/>
        </w:tabs>
        <w:jc w:val="both"/>
        <w:rPr>
          <w:rFonts w:ascii="Calibri" w:hAnsi="Calibri" w:cs="Calibri"/>
          <w:color w:val="auto"/>
          <w:sz w:val="22"/>
          <w:szCs w:val="22"/>
        </w:rPr>
      </w:pPr>
      <w:r w:rsidRPr="00D13DE7">
        <w:rPr>
          <w:rFonts w:ascii="Calibri" w:hAnsi="Calibri" w:cs="Calibri"/>
          <w:color w:val="auto"/>
          <w:sz w:val="22"/>
          <w:szCs w:val="22"/>
        </w:rPr>
        <w:t>list motywacyjny,</w:t>
      </w:r>
    </w:p>
    <w:p w:rsidR="004558A2" w:rsidRPr="00D13DE7" w:rsidRDefault="001B3557" w:rsidP="007A17B1">
      <w:pPr>
        <w:numPr>
          <w:ilvl w:val="0"/>
          <w:numId w:val="18"/>
        </w:numPr>
        <w:tabs>
          <w:tab w:val="left" w:pos="-2694"/>
        </w:tabs>
        <w:jc w:val="both"/>
        <w:rPr>
          <w:rFonts w:ascii="Calibri" w:hAnsi="Calibri" w:cs="Calibri"/>
          <w:color w:val="auto"/>
          <w:sz w:val="22"/>
          <w:szCs w:val="22"/>
        </w:rPr>
      </w:pPr>
      <w:r w:rsidRPr="00D13DE7">
        <w:rPr>
          <w:rFonts w:ascii="Calibri" w:hAnsi="Calibri" w:cs="Calibri"/>
          <w:color w:val="auto"/>
          <w:sz w:val="22"/>
          <w:szCs w:val="22"/>
        </w:rPr>
        <w:t>oświadczenie o posiadaniu obywatelstwa polskiego</w:t>
      </w:r>
      <w:r w:rsidR="00C34CB3" w:rsidRPr="00D13DE7">
        <w:rPr>
          <w:rFonts w:ascii="Calibri" w:hAnsi="Calibri" w:cs="Calibri"/>
          <w:color w:val="auto"/>
          <w:sz w:val="22"/>
          <w:szCs w:val="22"/>
        </w:rPr>
        <w:t>,</w:t>
      </w:r>
    </w:p>
    <w:p w:rsidR="00743F29" w:rsidRPr="00D13DE7" w:rsidRDefault="00743F29" w:rsidP="00743F29">
      <w:pPr>
        <w:numPr>
          <w:ilvl w:val="0"/>
          <w:numId w:val="18"/>
        </w:numPr>
        <w:tabs>
          <w:tab w:val="left" w:pos="-2694"/>
        </w:tabs>
        <w:jc w:val="both"/>
        <w:rPr>
          <w:rFonts w:ascii="Calibri" w:hAnsi="Calibri" w:cs="Calibri"/>
          <w:color w:val="auto"/>
          <w:sz w:val="22"/>
          <w:szCs w:val="22"/>
        </w:rPr>
      </w:pPr>
      <w:r w:rsidRPr="00D13DE7">
        <w:rPr>
          <w:rFonts w:ascii="Calibri" w:hAnsi="Calibri" w:cs="Calibri"/>
          <w:color w:val="auto"/>
          <w:sz w:val="22"/>
          <w:szCs w:val="22"/>
        </w:rPr>
        <w:t>oświadczenie kandydata o korzystaniu z pełni praw publicznych,</w:t>
      </w:r>
    </w:p>
    <w:p w:rsidR="00743F29" w:rsidRPr="00D13DE7" w:rsidRDefault="00743F29" w:rsidP="00743F29">
      <w:pPr>
        <w:widowControl/>
        <w:numPr>
          <w:ilvl w:val="0"/>
          <w:numId w:val="18"/>
        </w:numPr>
        <w:tabs>
          <w:tab w:val="left" w:pos="-2694"/>
          <w:tab w:val="left" w:pos="-426"/>
          <w:tab w:val="left" w:pos="0"/>
        </w:tabs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D13DE7">
        <w:rPr>
          <w:rFonts w:ascii="Calibri" w:hAnsi="Calibri" w:cs="Calibri"/>
          <w:color w:val="auto"/>
          <w:sz w:val="22"/>
          <w:szCs w:val="22"/>
        </w:rPr>
        <w:t xml:space="preserve">oświadczenie kandydata o nieskazaniu prawomocnym wyrokiem za umyślne przestępstwo </w:t>
      </w:r>
      <w:r w:rsidRPr="00D13DE7">
        <w:rPr>
          <w:rFonts w:ascii="Calibri" w:hAnsi="Calibri" w:cs="Calibri"/>
          <w:color w:val="auto"/>
          <w:sz w:val="22"/>
          <w:szCs w:val="22"/>
        </w:rPr>
        <w:br/>
        <w:t>lub umyślne przestępstwo skarbowe,</w:t>
      </w:r>
    </w:p>
    <w:p w:rsidR="00743F29" w:rsidRPr="00D13DE7" w:rsidRDefault="00743F29" w:rsidP="00743F29">
      <w:pPr>
        <w:numPr>
          <w:ilvl w:val="0"/>
          <w:numId w:val="18"/>
        </w:numPr>
        <w:tabs>
          <w:tab w:val="left" w:pos="-2694"/>
        </w:tabs>
        <w:jc w:val="both"/>
        <w:rPr>
          <w:rFonts w:ascii="Calibri" w:hAnsi="Calibri" w:cs="Calibri"/>
          <w:color w:val="auto"/>
          <w:sz w:val="22"/>
          <w:szCs w:val="22"/>
        </w:rPr>
      </w:pPr>
      <w:r w:rsidRPr="00D13DE7">
        <w:rPr>
          <w:rFonts w:ascii="Calibri" w:hAnsi="Calibri" w:cs="Calibri"/>
          <w:color w:val="auto"/>
          <w:sz w:val="22"/>
          <w:szCs w:val="22"/>
        </w:rPr>
        <w:lastRenderedPageBreak/>
        <w:t xml:space="preserve">oświadczenie kandydata o niekaralności zakazem zajmowania stanowisk kierowniczych </w:t>
      </w:r>
      <w:r w:rsidRPr="00D13DE7">
        <w:rPr>
          <w:rFonts w:ascii="Calibri" w:hAnsi="Calibri" w:cs="Calibri"/>
          <w:color w:val="auto"/>
          <w:sz w:val="22"/>
          <w:szCs w:val="22"/>
        </w:rPr>
        <w:br/>
        <w:t>w urzędach organów władzy publicznej lub pełnienia funkcji związanych z dysponowaniem środkami publicznymi,</w:t>
      </w:r>
    </w:p>
    <w:p w:rsidR="004558A2" w:rsidRPr="00D13DE7" w:rsidRDefault="004558A2" w:rsidP="007A17B1">
      <w:pPr>
        <w:numPr>
          <w:ilvl w:val="0"/>
          <w:numId w:val="18"/>
        </w:numPr>
        <w:tabs>
          <w:tab w:val="left" w:pos="-2694"/>
        </w:tabs>
        <w:jc w:val="both"/>
        <w:rPr>
          <w:rFonts w:ascii="Calibri" w:hAnsi="Calibri" w:cs="Calibri"/>
          <w:color w:val="auto"/>
          <w:sz w:val="22"/>
          <w:szCs w:val="22"/>
        </w:rPr>
      </w:pPr>
      <w:r w:rsidRPr="00D13DE7">
        <w:rPr>
          <w:rFonts w:ascii="Calibri" w:hAnsi="Calibri" w:cs="Calibri"/>
          <w:color w:val="auto"/>
          <w:sz w:val="22"/>
          <w:szCs w:val="22"/>
        </w:rPr>
        <w:t>kopie dokumentów</w:t>
      </w:r>
      <w:r w:rsidR="00C34CB3" w:rsidRPr="00D13DE7">
        <w:rPr>
          <w:rFonts w:ascii="Calibri" w:hAnsi="Calibri" w:cs="Calibri"/>
          <w:color w:val="auto"/>
          <w:sz w:val="22"/>
          <w:szCs w:val="22"/>
        </w:rPr>
        <w:t xml:space="preserve"> potwierdzających wymagane w ogłoszeniu wykształcenie,</w:t>
      </w:r>
    </w:p>
    <w:p w:rsidR="000B5BE5" w:rsidRPr="00D13DE7" w:rsidRDefault="000B5BE5" w:rsidP="007A17B1">
      <w:pPr>
        <w:widowControl/>
        <w:numPr>
          <w:ilvl w:val="0"/>
          <w:numId w:val="18"/>
        </w:numPr>
        <w:tabs>
          <w:tab w:val="left" w:pos="-2694"/>
          <w:tab w:val="left" w:pos="0"/>
        </w:tabs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D13DE7">
        <w:rPr>
          <w:rFonts w:ascii="Calibri" w:hAnsi="Calibri" w:cs="Calibri"/>
          <w:color w:val="auto"/>
          <w:sz w:val="22"/>
          <w:szCs w:val="22"/>
        </w:rPr>
        <w:t xml:space="preserve">kopie dokumentów potwierdzających </w:t>
      </w:r>
      <w:r w:rsidR="0045773F" w:rsidRPr="00D13DE7">
        <w:rPr>
          <w:rFonts w:ascii="Calibri" w:hAnsi="Calibri" w:cs="Calibri"/>
          <w:color w:val="auto"/>
          <w:sz w:val="22"/>
          <w:szCs w:val="22"/>
        </w:rPr>
        <w:t xml:space="preserve">jednoznacznie </w:t>
      </w:r>
      <w:r w:rsidR="004C2A78" w:rsidRPr="00D13DE7">
        <w:rPr>
          <w:rFonts w:ascii="Calibri" w:hAnsi="Calibri" w:cs="Calibri"/>
          <w:color w:val="auto"/>
          <w:sz w:val="22"/>
          <w:szCs w:val="22"/>
        </w:rPr>
        <w:t>co najmniej sześcioletni staż pra</w:t>
      </w:r>
      <w:r w:rsidR="0058726E" w:rsidRPr="00D13DE7">
        <w:rPr>
          <w:rFonts w:ascii="Calibri" w:hAnsi="Calibri" w:cs="Calibri"/>
          <w:color w:val="auto"/>
          <w:sz w:val="22"/>
          <w:szCs w:val="22"/>
        </w:rPr>
        <w:t xml:space="preserve">cy, w tym co najmniej trzyletni </w:t>
      </w:r>
      <w:r w:rsidR="004C2A78" w:rsidRPr="00D13DE7">
        <w:rPr>
          <w:rFonts w:ascii="Calibri" w:hAnsi="Calibri" w:cs="Calibri"/>
          <w:color w:val="auto"/>
          <w:sz w:val="22"/>
          <w:szCs w:val="22"/>
        </w:rPr>
        <w:t>staż p</w:t>
      </w:r>
      <w:r w:rsidR="005256A2" w:rsidRPr="00D13DE7">
        <w:rPr>
          <w:rFonts w:ascii="Calibri" w:hAnsi="Calibri" w:cs="Calibri"/>
          <w:color w:val="auto"/>
          <w:sz w:val="22"/>
          <w:szCs w:val="22"/>
        </w:rPr>
        <w:t>racy na stanowisku kierowniczym,</w:t>
      </w:r>
    </w:p>
    <w:p w:rsidR="00080902" w:rsidRPr="00D13DE7" w:rsidRDefault="005256A2" w:rsidP="0013384F">
      <w:pPr>
        <w:widowControl/>
        <w:numPr>
          <w:ilvl w:val="0"/>
          <w:numId w:val="18"/>
        </w:numPr>
        <w:tabs>
          <w:tab w:val="left" w:pos="-2694"/>
        </w:tabs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D13DE7">
        <w:rPr>
          <w:rFonts w:ascii="Calibri" w:hAnsi="Calibri" w:cs="Calibri"/>
          <w:color w:val="auto"/>
          <w:sz w:val="22"/>
          <w:szCs w:val="22"/>
        </w:rPr>
        <w:t xml:space="preserve">kopia </w:t>
      </w:r>
      <w:r w:rsidR="00080902" w:rsidRPr="00D13DE7">
        <w:rPr>
          <w:rFonts w:ascii="Calibri" w:hAnsi="Calibri" w:cs="Calibri"/>
          <w:color w:val="auto"/>
          <w:sz w:val="22"/>
          <w:szCs w:val="22"/>
        </w:rPr>
        <w:t>poświadczeni</w:t>
      </w:r>
      <w:r w:rsidRPr="00D13DE7">
        <w:rPr>
          <w:rFonts w:ascii="Calibri" w:hAnsi="Calibri" w:cs="Calibri"/>
          <w:color w:val="auto"/>
          <w:sz w:val="22"/>
          <w:szCs w:val="22"/>
        </w:rPr>
        <w:t>a</w:t>
      </w:r>
      <w:r w:rsidR="00080902" w:rsidRPr="00D13DE7">
        <w:rPr>
          <w:rFonts w:ascii="Calibri" w:hAnsi="Calibri" w:cs="Calibri"/>
          <w:color w:val="auto"/>
          <w:sz w:val="22"/>
          <w:szCs w:val="22"/>
        </w:rPr>
        <w:t xml:space="preserve"> bezpieczeństwa upoważniającego do dostępu do informacji niejawnych</w:t>
      </w:r>
      <w:r w:rsidR="009C1BF4" w:rsidRPr="00D13DE7">
        <w:rPr>
          <w:rFonts w:ascii="Calibri" w:hAnsi="Calibri" w:cs="Calibri"/>
          <w:color w:val="auto"/>
          <w:sz w:val="22"/>
          <w:szCs w:val="22"/>
        </w:rPr>
        <w:t xml:space="preserve"> oznaczonych klauzulą „tajne” lub „ściśle tajne” </w:t>
      </w:r>
      <w:r w:rsidR="00080902" w:rsidRPr="00D13DE7">
        <w:rPr>
          <w:rFonts w:ascii="Calibri" w:hAnsi="Calibri" w:cs="Calibri"/>
          <w:color w:val="auto"/>
          <w:sz w:val="22"/>
          <w:szCs w:val="22"/>
        </w:rPr>
        <w:t>lub oświadczenie o wyrażeniu zgody na</w:t>
      </w:r>
      <w:r w:rsidR="000177CE">
        <w:rPr>
          <w:rFonts w:ascii="Calibri" w:hAnsi="Calibri" w:cs="Calibri"/>
          <w:color w:val="auto"/>
          <w:sz w:val="22"/>
          <w:szCs w:val="22"/>
        </w:rPr>
        <w:t> </w:t>
      </w:r>
      <w:r w:rsidR="00080902" w:rsidRPr="00D13DE7">
        <w:rPr>
          <w:rFonts w:ascii="Calibri" w:hAnsi="Calibri" w:cs="Calibri"/>
          <w:color w:val="auto"/>
          <w:sz w:val="22"/>
          <w:szCs w:val="22"/>
        </w:rPr>
        <w:t>przeprowadzenie poszerzonego postępowania sprawdzającego na podstawie ustawy z dnia 5</w:t>
      </w:r>
      <w:r w:rsidR="00B027E5" w:rsidRPr="00D13DE7">
        <w:rPr>
          <w:rFonts w:ascii="Calibri" w:hAnsi="Calibri" w:cs="Calibri"/>
          <w:color w:val="auto"/>
          <w:sz w:val="22"/>
          <w:szCs w:val="22"/>
        </w:rPr>
        <w:t> </w:t>
      </w:r>
      <w:r w:rsidR="00080902" w:rsidRPr="00D13DE7">
        <w:rPr>
          <w:rFonts w:ascii="Calibri" w:hAnsi="Calibri" w:cs="Calibri"/>
          <w:color w:val="auto"/>
          <w:sz w:val="22"/>
          <w:szCs w:val="22"/>
        </w:rPr>
        <w:t>sierpnia 2010 r. o ochronie informacji niejawnych</w:t>
      </w:r>
      <w:r w:rsidR="0013384F" w:rsidRPr="00D13DE7">
        <w:rPr>
          <w:rFonts w:ascii="Calibri" w:hAnsi="Calibri" w:cs="Calibri"/>
          <w:color w:val="auto"/>
          <w:sz w:val="22"/>
          <w:szCs w:val="22"/>
        </w:rPr>
        <w:t>,</w:t>
      </w:r>
    </w:p>
    <w:p w:rsidR="009C1BF4" w:rsidRPr="00D13DE7" w:rsidRDefault="009C1BF4" w:rsidP="0013384F">
      <w:pPr>
        <w:widowControl/>
        <w:numPr>
          <w:ilvl w:val="0"/>
          <w:numId w:val="18"/>
        </w:numPr>
        <w:suppressAutoHyphens w:val="0"/>
        <w:jc w:val="both"/>
        <w:rPr>
          <w:rFonts w:ascii="Calibri" w:hAnsi="Calibri" w:cs="Calibri"/>
          <w:sz w:val="22"/>
          <w:szCs w:val="22"/>
          <w:u w:val="single"/>
        </w:rPr>
      </w:pPr>
      <w:r w:rsidRPr="00D13DE7">
        <w:rPr>
          <w:rFonts w:ascii="Calibri" w:hAnsi="Calibri" w:cs="Calibri"/>
          <w:sz w:val="22"/>
          <w:szCs w:val="22"/>
        </w:rPr>
        <w:t>oświadczenie lustracyjne lub informację o złożeniu oświadczenia lustracyjnego, zgodnie                          z art. 7 ustawy z dnia 18 października 2006 r. o ujawnianiu informacji o dokumentach organów bezpieczeństwa państwa z lat 1944-1990 oraz treści tych dokumentów</w:t>
      </w:r>
      <w:r w:rsidR="000177CE">
        <w:rPr>
          <w:rFonts w:ascii="Calibri" w:hAnsi="Calibri" w:cs="Calibri"/>
          <w:sz w:val="22"/>
          <w:szCs w:val="22"/>
        </w:rPr>
        <w:t xml:space="preserve"> </w:t>
      </w:r>
      <w:r w:rsidRPr="00D13DE7">
        <w:rPr>
          <w:rFonts w:ascii="Calibri" w:hAnsi="Calibri" w:cs="Calibri"/>
          <w:sz w:val="22"/>
          <w:szCs w:val="22"/>
        </w:rPr>
        <w:t>– dotyczy kandydatów urodzonych przed dniem 1 sierpnia 1972 r.,</w:t>
      </w:r>
    </w:p>
    <w:p w:rsidR="00C34CB3" w:rsidRPr="00D13DE7" w:rsidRDefault="00C34CB3" w:rsidP="007A17B1">
      <w:pPr>
        <w:numPr>
          <w:ilvl w:val="0"/>
          <w:numId w:val="18"/>
        </w:numPr>
        <w:tabs>
          <w:tab w:val="left" w:pos="-2694"/>
        </w:tabs>
        <w:jc w:val="both"/>
        <w:rPr>
          <w:rFonts w:ascii="Calibri" w:hAnsi="Calibri" w:cs="Calibri"/>
          <w:color w:val="auto"/>
          <w:sz w:val="22"/>
          <w:szCs w:val="22"/>
        </w:rPr>
      </w:pPr>
      <w:r w:rsidRPr="00D13DE7">
        <w:rPr>
          <w:rFonts w:ascii="Calibri" w:hAnsi="Calibri" w:cs="Calibri"/>
          <w:color w:val="auto"/>
          <w:sz w:val="22"/>
          <w:szCs w:val="22"/>
        </w:rPr>
        <w:t>oświadczeni</w:t>
      </w:r>
      <w:r w:rsidR="00330B29" w:rsidRPr="00D13DE7">
        <w:rPr>
          <w:rFonts w:ascii="Calibri" w:hAnsi="Calibri" w:cs="Calibri"/>
          <w:color w:val="auto"/>
          <w:sz w:val="22"/>
          <w:szCs w:val="22"/>
        </w:rPr>
        <w:t>a</w:t>
      </w:r>
      <w:r w:rsidRPr="00D13DE7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D13DE7">
        <w:rPr>
          <w:rFonts w:ascii="Calibri" w:hAnsi="Calibri" w:cs="Calibri"/>
          <w:color w:val="auto"/>
          <w:sz w:val="22"/>
          <w:szCs w:val="22"/>
        </w:rPr>
        <w:t xml:space="preserve">kandydata o </w:t>
      </w:r>
      <w:r w:rsidR="00330B29" w:rsidRPr="00D13DE7">
        <w:rPr>
          <w:rFonts w:ascii="Calibri" w:hAnsi="Calibri" w:cs="Calibri"/>
          <w:color w:val="auto"/>
          <w:sz w:val="22"/>
          <w:szCs w:val="22"/>
        </w:rPr>
        <w:t>następującej treści:</w:t>
      </w:r>
    </w:p>
    <w:p w:rsidR="00FC5B59" w:rsidRPr="00D13DE7" w:rsidRDefault="00C94D85" w:rsidP="007A17B1">
      <w:pPr>
        <w:ind w:left="1134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 w:rsidRPr="00D13DE7">
        <w:rPr>
          <w:rFonts w:ascii="Calibri" w:eastAsia="Calibri" w:hAnsi="Calibri" w:cs="Calibri"/>
          <w:sz w:val="22"/>
          <w:szCs w:val="22"/>
        </w:rPr>
        <w:t>–  „</w:t>
      </w:r>
      <w:r w:rsidR="00FC5B59" w:rsidRPr="00D13DE7">
        <w:rPr>
          <w:rFonts w:ascii="Calibri" w:eastAsia="Calibri" w:hAnsi="Calibri" w:cs="Calibri"/>
          <w:sz w:val="22"/>
          <w:szCs w:val="22"/>
        </w:rPr>
        <w:t xml:space="preserve">Wyrażam zgodę na przetwarzanie danych osobowych zawartych w mojej ofercie, dla </w:t>
      </w:r>
      <w:r w:rsidR="000177CE">
        <w:rPr>
          <w:rFonts w:ascii="Calibri" w:eastAsia="Calibri" w:hAnsi="Calibri" w:cs="Calibri"/>
          <w:sz w:val="22"/>
          <w:szCs w:val="22"/>
        </w:rPr>
        <w:t>potrzeb</w:t>
      </w:r>
      <w:r w:rsidR="00826548" w:rsidRPr="00D13DE7">
        <w:rPr>
          <w:rFonts w:ascii="Calibri" w:eastAsia="Calibri" w:hAnsi="Calibri" w:cs="Calibri"/>
          <w:sz w:val="22"/>
          <w:szCs w:val="22"/>
        </w:rPr>
        <w:t xml:space="preserve"> procesu naboru </w:t>
      </w:r>
      <w:r w:rsidR="000177CE">
        <w:rPr>
          <w:rFonts w:ascii="Calibri" w:eastAsia="Calibri" w:hAnsi="Calibri" w:cs="Calibri"/>
          <w:sz w:val="22"/>
          <w:szCs w:val="22"/>
        </w:rPr>
        <w:t xml:space="preserve">na </w:t>
      </w:r>
      <w:r w:rsidR="00A7178F" w:rsidRPr="00A7178F">
        <w:rPr>
          <w:rStyle w:val="Teksttreci"/>
          <w:rFonts w:ascii="Calibri" w:hAnsi="Calibri" w:cs="Calibri"/>
          <w:sz w:val="22"/>
          <w:szCs w:val="22"/>
        </w:rPr>
        <w:t>stanowisko Prezesa Głównego Urzędu Miar</w:t>
      </w:r>
      <w:r w:rsidR="00FC5B59" w:rsidRPr="00D13DE7">
        <w:rPr>
          <w:rFonts w:ascii="Calibri" w:eastAsia="Calibri" w:hAnsi="Calibri" w:cs="Calibri"/>
          <w:sz w:val="22"/>
          <w:szCs w:val="22"/>
        </w:rPr>
        <w:t>”</w:t>
      </w:r>
      <w:r w:rsidR="009A747D" w:rsidRPr="00D13DE7">
        <w:rPr>
          <w:rFonts w:ascii="Calibri" w:eastAsia="Calibri" w:hAnsi="Calibri" w:cs="Calibri"/>
          <w:sz w:val="22"/>
          <w:szCs w:val="22"/>
        </w:rPr>
        <w:t>,</w:t>
      </w:r>
    </w:p>
    <w:p w:rsidR="00FC5B59" w:rsidRPr="00D13DE7" w:rsidRDefault="00FC5B59" w:rsidP="007A17B1">
      <w:pPr>
        <w:numPr>
          <w:ilvl w:val="0"/>
          <w:numId w:val="13"/>
        </w:numPr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 w:rsidRPr="00D13DE7">
        <w:rPr>
          <w:rFonts w:ascii="Calibri" w:eastAsia="Calibri" w:hAnsi="Calibri" w:cs="Calibri"/>
          <w:sz w:val="22"/>
          <w:szCs w:val="22"/>
        </w:rPr>
        <w:t>„Wyrażam zgodę na przetwarzanie mojego wizerunku w związku z przekazaną fotografią dołączoną do dokumentów.”</w:t>
      </w:r>
      <w:r w:rsidR="00330B29" w:rsidRPr="00D13DE7">
        <w:rPr>
          <w:rFonts w:ascii="Calibri" w:eastAsia="Calibri" w:hAnsi="Calibri" w:cs="Calibri"/>
          <w:sz w:val="22"/>
          <w:szCs w:val="22"/>
        </w:rPr>
        <w:t xml:space="preserve"> (uwaga - d</w:t>
      </w:r>
      <w:r w:rsidRPr="00D13DE7">
        <w:rPr>
          <w:rFonts w:ascii="Calibri" w:eastAsia="Calibri" w:hAnsi="Calibri" w:cs="Calibri"/>
          <w:sz w:val="22"/>
          <w:szCs w:val="22"/>
        </w:rPr>
        <w:t>ołączenie wizerunku kandydata jest dobrowolne</w:t>
      </w:r>
      <w:r w:rsidR="00330B29" w:rsidRPr="00D13DE7">
        <w:rPr>
          <w:rFonts w:ascii="Calibri" w:eastAsia="Calibri" w:hAnsi="Calibri" w:cs="Calibri"/>
          <w:sz w:val="22"/>
          <w:szCs w:val="22"/>
        </w:rPr>
        <w:t>),</w:t>
      </w:r>
    </w:p>
    <w:p w:rsidR="00FC5B59" w:rsidRPr="00D13DE7" w:rsidRDefault="00FC5B59" w:rsidP="007A17B1">
      <w:pPr>
        <w:numPr>
          <w:ilvl w:val="0"/>
          <w:numId w:val="13"/>
        </w:numPr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 w:rsidRPr="00D13DE7">
        <w:rPr>
          <w:rFonts w:ascii="Calibri" w:eastAsia="Calibri" w:hAnsi="Calibri" w:cs="Calibri"/>
          <w:sz w:val="22"/>
          <w:szCs w:val="22"/>
        </w:rPr>
        <w:t>„Wyrażam zgodę na przetwarzanie mojego numeru telefonu niezbędnego do kontaktu w</w:t>
      </w:r>
      <w:r w:rsidR="00A44E75" w:rsidRPr="00D13DE7">
        <w:rPr>
          <w:rFonts w:ascii="Calibri" w:eastAsia="Calibri" w:hAnsi="Calibri" w:cs="Calibri"/>
          <w:sz w:val="22"/>
          <w:szCs w:val="22"/>
        </w:rPr>
        <w:t> </w:t>
      </w:r>
      <w:r w:rsidRPr="00D13DE7">
        <w:rPr>
          <w:rFonts w:ascii="Calibri" w:eastAsia="Calibri" w:hAnsi="Calibri" w:cs="Calibri"/>
          <w:sz w:val="22"/>
          <w:szCs w:val="22"/>
        </w:rPr>
        <w:t xml:space="preserve">procesie </w:t>
      </w:r>
      <w:r w:rsidR="00826548" w:rsidRPr="00D13DE7">
        <w:rPr>
          <w:rFonts w:ascii="Calibri" w:eastAsia="Calibri" w:hAnsi="Calibri" w:cs="Calibri"/>
          <w:sz w:val="22"/>
          <w:szCs w:val="22"/>
        </w:rPr>
        <w:t xml:space="preserve">naboru </w:t>
      </w:r>
      <w:r w:rsidR="00B822B7">
        <w:rPr>
          <w:rFonts w:ascii="Calibri" w:eastAsia="Calibri" w:hAnsi="Calibri" w:cs="Calibri"/>
          <w:sz w:val="22"/>
          <w:szCs w:val="22"/>
        </w:rPr>
        <w:t xml:space="preserve">na </w:t>
      </w:r>
      <w:r w:rsidR="00A7178F" w:rsidRPr="00A7178F">
        <w:rPr>
          <w:rStyle w:val="Teksttreci"/>
          <w:rFonts w:ascii="Calibri" w:hAnsi="Calibri" w:cs="Calibri"/>
          <w:sz w:val="22"/>
          <w:szCs w:val="22"/>
        </w:rPr>
        <w:t>stanowisko Prezesa Głównego Urzędu Miar</w:t>
      </w:r>
      <w:r w:rsidRPr="00D13DE7">
        <w:rPr>
          <w:rFonts w:ascii="Calibri" w:eastAsia="Calibri" w:hAnsi="Calibri" w:cs="Calibri"/>
          <w:sz w:val="22"/>
          <w:szCs w:val="22"/>
        </w:rPr>
        <w:t>.”</w:t>
      </w:r>
      <w:r w:rsidR="009A747D" w:rsidRPr="00D13DE7">
        <w:rPr>
          <w:rFonts w:ascii="Calibri" w:eastAsia="Calibri" w:hAnsi="Calibri" w:cs="Calibri"/>
          <w:sz w:val="22"/>
          <w:szCs w:val="22"/>
        </w:rPr>
        <w:t>,</w:t>
      </w:r>
    </w:p>
    <w:p w:rsidR="00FC5B59" w:rsidRPr="00D13DE7" w:rsidRDefault="00FC5B59" w:rsidP="007A17B1">
      <w:pPr>
        <w:numPr>
          <w:ilvl w:val="0"/>
          <w:numId w:val="13"/>
        </w:numPr>
        <w:ind w:left="1134" w:hanging="283"/>
        <w:jc w:val="both"/>
        <w:rPr>
          <w:rFonts w:ascii="Calibri" w:eastAsia="Calibri" w:hAnsi="Calibri" w:cs="Calibri"/>
          <w:sz w:val="22"/>
          <w:szCs w:val="22"/>
        </w:rPr>
      </w:pPr>
      <w:r w:rsidRPr="00D13DE7">
        <w:rPr>
          <w:rFonts w:ascii="Calibri" w:eastAsia="Calibri" w:hAnsi="Calibri" w:cs="Calibri"/>
          <w:sz w:val="22"/>
          <w:szCs w:val="22"/>
        </w:rPr>
        <w:t xml:space="preserve">„Wyrażam zgodę na przetwarzanie mojego adresu e-mail niezbędnego do kontaktu w procesie </w:t>
      </w:r>
      <w:r w:rsidR="00826548" w:rsidRPr="00D13DE7">
        <w:rPr>
          <w:rFonts w:ascii="Calibri" w:eastAsia="Calibri" w:hAnsi="Calibri" w:cs="Calibri"/>
          <w:sz w:val="22"/>
          <w:szCs w:val="22"/>
        </w:rPr>
        <w:t xml:space="preserve">naboru </w:t>
      </w:r>
      <w:r w:rsidR="00B822B7">
        <w:rPr>
          <w:rFonts w:ascii="Calibri" w:eastAsia="Calibri" w:hAnsi="Calibri" w:cs="Calibri"/>
          <w:sz w:val="22"/>
          <w:szCs w:val="22"/>
        </w:rPr>
        <w:t xml:space="preserve">na </w:t>
      </w:r>
      <w:r w:rsidR="00A7178F" w:rsidRPr="00A7178F">
        <w:rPr>
          <w:rStyle w:val="Teksttreci"/>
          <w:rFonts w:ascii="Calibri" w:hAnsi="Calibri" w:cs="Calibri"/>
          <w:sz w:val="22"/>
          <w:szCs w:val="22"/>
        </w:rPr>
        <w:t>stanowisko Prezesa Głównego Urzędu Miar</w:t>
      </w:r>
      <w:r w:rsidRPr="00D13DE7">
        <w:rPr>
          <w:rFonts w:ascii="Calibri" w:eastAsia="Calibri" w:hAnsi="Calibri" w:cs="Calibri"/>
          <w:sz w:val="22"/>
          <w:szCs w:val="22"/>
        </w:rPr>
        <w:t>”</w:t>
      </w:r>
      <w:r w:rsidR="009A747D" w:rsidRPr="00D13DE7">
        <w:rPr>
          <w:rFonts w:ascii="Calibri" w:eastAsia="Calibri" w:hAnsi="Calibri" w:cs="Calibri"/>
          <w:sz w:val="22"/>
          <w:szCs w:val="22"/>
        </w:rPr>
        <w:t>.</w:t>
      </w:r>
    </w:p>
    <w:p w:rsidR="008B52B7" w:rsidRPr="00D13DE7" w:rsidRDefault="000F5F83" w:rsidP="007A17B1">
      <w:pPr>
        <w:tabs>
          <w:tab w:val="left" w:pos="-2694"/>
          <w:tab w:val="left" w:pos="3656"/>
        </w:tabs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D13DE7">
        <w:rPr>
          <w:rFonts w:ascii="Calibri" w:hAnsi="Calibri" w:cs="Calibri"/>
          <w:color w:val="auto"/>
          <w:sz w:val="22"/>
          <w:szCs w:val="22"/>
        </w:rPr>
        <w:tab/>
      </w:r>
    </w:p>
    <w:p w:rsidR="009F7C9A" w:rsidRPr="00D13DE7" w:rsidRDefault="009F7C9A" w:rsidP="007A17B1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D13DE7">
        <w:rPr>
          <w:rFonts w:ascii="Calibri" w:hAnsi="Calibri" w:cs="Calibri"/>
          <w:b/>
          <w:color w:val="auto"/>
          <w:sz w:val="22"/>
          <w:szCs w:val="22"/>
        </w:rPr>
        <w:t>Informacja o metodach i technikach naboru:</w:t>
      </w:r>
    </w:p>
    <w:p w:rsidR="0041213D" w:rsidRPr="00D13DE7" w:rsidRDefault="0041213D" w:rsidP="007A17B1">
      <w:pPr>
        <w:numPr>
          <w:ilvl w:val="0"/>
          <w:numId w:val="3"/>
        </w:numPr>
        <w:tabs>
          <w:tab w:val="clear" w:pos="567"/>
          <w:tab w:val="num" w:pos="-1276"/>
        </w:tabs>
        <w:ind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D13DE7">
        <w:rPr>
          <w:rFonts w:ascii="Calibri" w:hAnsi="Calibri" w:cs="Calibri"/>
          <w:color w:val="auto"/>
          <w:sz w:val="22"/>
          <w:szCs w:val="22"/>
        </w:rPr>
        <w:t>weryfikacja formalna ofert</w:t>
      </w:r>
      <w:r w:rsidR="00652096" w:rsidRPr="00D13DE7">
        <w:rPr>
          <w:rFonts w:ascii="Calibri" w:hAnsi="Calibri" w:cs="Calibri"/>
          <w:color w:val="auto"/>
          <w:sz w:val="22"/>
          <w:szCs w:val="22"/>
        </w:rPr>
        <w:t>;</w:t>
      </w:r>
    </w:p>
    <w:p w:rsidR="0041213D" w:rsidRPr="00D13DE7" w:rsidRDefault="0041213D" w:rsidP="007A17B1">
      <w:pPr>
        <w:numPr>
          <w:ilvl w:val="0"/>
          <w:numId w:val="3"/>
        </w:numPr>
        <w:tabs>
          <w:tab w:val="clear" w:pos="567"/>
          <w:tab w:val="num" w:pos="-1276"/>
        </w:tabs>
        <w:ind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D13DE7">
        <w:rPr>
          <w:rFonts w:ascii="Calibri" w:hAnsi="Calibri" w:cs="Calibri"/>
          <w:color w:val="auto"/>
          <w:sz w:val="22"/>
          <w:szCs w:val="22"/>
        </w:rPr>
        <w:t xml:space="preserve">sprawdzian wiedzy, </w:t>
      </w:r>
      <w:r w:rsidRPr="00B35C53">
        <w:rPr>
          <w:rFonts w:ascii="Calibri" w:hAnsi="Calibri" w:cs="Calibri"/>
          <w:color w:val="auto"/>
          <w:sz w:val="22"/>
          <w:szCs w:val="22"/>
        </w:rPr>
        <w:t>w szczególności rozmowa kwalifikacyjna (ocena kandydatów pod kątem wymagań dotyczących wykształcenia i wiedzy</w:t>
      </w:r>
      <w:r w:rsidRPr="00D13DE7">
        <w:rPr>
          <w:rFonts w:ascii="Calibri" w:hAnsi="Calibri" w:cs="Calibri"/>
          <w:color w:val="auto"/>
          <w:sz w:val="22"/>
          <w:szCs w:val="22"/>
        </w:rPr>
        <w:t xml:space="preserve"> z zakresu spraw należących do właściwości</w:t>
      </w:r>
      <w:r w:rsidR="006616B2" w:rsidRPr="00D13DE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529D3" w:rsidRPr="00D13DE7">
        <w:rPr>
          <w:rFonts w:ascii="Calibri" w:hAnsi="Calibri" w:cs="Calibri"/>
          <w:color w:val="auto"/>
          <w:sz w:val="22"/>
          <w:szCs w:val="22"/>
        </w:rPr>
        <w:t>GUM</w:t>
      </w:r>
      <w:r w:rsidR="009D6F51" w:rsidRPr="00D13DE7">
        <w:rPr>
          <w:rFonts w:ascii="Calibri" w:hAnsi="Calibri" w:cs="Calibri"/>
          <w:color w:val="auto"/>
          <w:sz w:val="22"/>
          <w:szCs w:val="22"/>
        </w:rPr>
        <w:t>)</w:t>
      </w:r>
      <w:r w:rsidR="00652096" w:rsidRPr="00D13DE7">
        <w:rPr>
          <w:rFonts w:ascii="Calibri" w:hAnsi="Calibri" w:cs="Calibri"/>
          <w:color w:val="auto"/>
          <w:sz w:val="22"/>
          <w:szCs w:val="22"/>
        </w:rPr>
        <w:t>;</w:t>
      </w:r>
    </w:p>
    <w:p w:rsidR="005256A2" w:rsidRPr="00D13DE7" w:rsidRDefault="00745039" w:rsidP="007A17B1">
      <w:pPr>
        <w:numPr>
          <w:ilvl w:val="0"/>
          <w:numId w:val="3"/>
        </w:numPr>
        <w:tabs>
          <w:tab w:val="clear" w:pos="567"/>
          <w:tab w:val="num" w:pos="-1276"/>
        </w:tabs>
        <w:ind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D13DE7">
        <w:rPr>
          <w:rFonts w:ascii="Calibri" w:hAnsi="Calibri" w:cs="Calibri"/>
          <w:color w:val="auto"/>
          <w:sz w:val="22"/>
          <w:szCs w:val="22"/>
        </w:rPr>
        <w:t>badanie kompetencji kierowniczych</w:t>
      </w:r>
      <w:r w:rsidR="00E72CDB" w:rsidRPr="00D13DE7">
        <w:rPr>
          <w:rFonts w:ascii="Calibri" w:hAnsi="Calibri" w:cs="Calibri"/>
          <w:color w:val="auto"/>
          <w:sz w:val="22"/>
          <w:szCs w:val="22"/>
        </w:rPr>
        <w:t>,</w:t>
      </w:r>
      <w:r w:rsidRPr="00D13DE7">
        <w:rPr>
          <w:rFonts w:ascii="Calibri" w:hAnsi="Calibri" w:cs="Calibri"/>
          <w:color w:val="auto"/>
          <w:sz w:val="22"/>
          <w:szCs w:val="22"/>
        </w:rPr>
        <w:t xml:space="preserve"> doświadczenia zawodowego </w:t>
      </w:r>
      <w:r w:rsidR="00E72CDB" w:rsidRPr="00D13DE7">
        <w:rPr>
          <w:rFonts w:ascii="Calibri" w:hAnsi="Calibri" w:cs="Calibri"/>
          <w:color w:val="auto"/>
          <w:sz w:val="22"/>
          <w:szCs w:val="22"/>
        </w:rPr>
        <w:t xml:space="preserve">oraz znajomości języka angielskiego </w:t>
      </w:r>
      <w:r w:rsidR="007F7B4C" w:rsidRPr="00D13DE7">
        <w:rPr>
          <w:rFonts w:ascii="Calibri" w:hAnsi="Calibri" w:cs="Calibri"/>
          <w:color w:val="auto"/>
          <w:sz w:val="22"/>
          <w:szCs w:val="22"/>
        </w:rPr>
        <w:t>–</w:t>
      </w:r>
      <w:r w:rsidRPr="00D13DE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F7B4C" w:rsidRPr="00D13DE7">
        <w:rPr>
          <w:rFonts w:ascii="Calibri" w:hAnsi="Calibri" w:cs="Calibri"/>
          <w:color w:val="auto"/>
          <w:sz w:val="22"/>
          <w:szCs w:val="22"/>
        </w:rPr>
        <w:t>w trakcie rozmowy</w:t>
      </w:r>
      <w:r w:rsidRPr="00D13DE7">
        <w:rPr>
          <w:rFonts w:ascii="Calibri" w:hAnsi="Calibri" w:cs="Calibri"/>
          <w:color w:val="auto"/>
          <w:sz w:val="22"/>
          <w:szCs w:val="22"/>
        </w:rPr>
        <w:t xml:space="preserve"> kwalifikacyjn</w:t>
      </w:r>
      <w:r w:rsidR="007F7B4C" w:rsidRPr="00D13DE7">
        <w:rPr>
          <w:rFonts w:ascii="Calibri" w:hAnsi="Calibri" w:cs="Calibri"/>
          <w:color w:val="auto"/>
          <w:sz w:val="22"/>
          <w:szCs w:val="22"/>
        </w:rPr>
        <w:t xml:space="preserve">ej lub za </w:t>
      </w:r>
      <w:r w:rsidR="007F7B4C" w:rsidRPr="00B35C53">
        <w:rPr>
          <w:rFonts w:ascii="Calibri" w:hAnsi="Calibri" w:cs="Calibri"/>
          <w:color w:val="auto"/>
          <w:sz w:val="22"/>
          <w:szCs w:val="22"/>
        </w:rPr>
        <w:t>pomocą adekwatnych testów</w:t>
      </w:r>
      <w:r w:rsidR="005164C8">
        <w:rPr>
          <w:rFonts w:ascii="Calibri" w:hAnsi="Calibri" w:cs="Calibri"/>
          <w:color w:val="auto"/>
          <w:sz w:val="22"/>
          <w:szCs w:val="22"/>
        </w:rPr>
        <w:t>. P</w:t>
      </w:r>
      <w:r w:rsidR="00211C5E" w:rsidRPr="00D13DE7">
        <w:rPr>
          <w:rFonts w:ascii="Calibri" w:hAnsi="Calibri" w:cs="Calibri"/>
          <w:color w:val="auto"/>
          <w:sz w:val="22"/>
          <w:szCs w:val="22"/>
        </w:rPr>
        <w:t>odczas rozmowy kandydat może zostać poproszony również o prezentację opracowania przygotowanego na</w:t>
      </w:r>
      <w:r w:rsidR="005164C8">
        <w:rPr>
          <w:rFonts w:ascii="Calibri" w:hAnsi="Calibri" w:cs="Calibri"/>
          <w:color w:val="auto"/>
          <w:sz w:val="22"/>
          <w:szCs w:val="22"/>
        </w:rPr>
        <w:t> </w:t>
      </w:r>
      <w:r w:rsidR="00211C5E" w:rsidRPr="00D13DE7">
        <w:rPr>
          <w:rFonts w:ascii="Calibri" w:hAnsi="Calibri" w:cs="Calibri"/>
          <w:color w:val="auto"/>
          <w:sz w:val="22"/>
          <w:szCs w:val="22"/>
        </w:rPr>
        <w:t xml:space="preserve">potrzeby naboru. </w:t>
      </w:r>
    </w:p>
    <w:p w:rsidR="00685222" w:rsidRPr="00B35C53" w:rsidRDefault="00685222" w:rsidP="007A17B1">
      <w:pPr>
        <w:ind w:left="567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E72CDB" w:rsidRPr="00D13DE7" w:rsidRDefault="00E72CDB" w:rsidP="007A17B1">
      <w:p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B35C53">
        <w:rPr>
          <w:rFonts w:ascii="Calibri" w:hAnsi="Calibri" w:cs="Calibri"/>
          <w:color w:val="auto"/>
          <w:sz w:val="22"/>
          <w:szCs w:val="22"/>
        </w:rPr>
        <w:t xml:space="preserve">W trakcie rekrutacji Zespół przeprowadzający nabór może zastosować </w:t>
      </w:r>
      <w:r w:rsidR="00694EB1">
        <w:rPr>
          <w:rFonts w:ascii="Calibri" w:hAnsi="Calibri" w:cs="Calibri"/>
          <w:color w:val="auto"/>
          <w:sz w:val="22"/>
          <w:szCs w:val="22"/>
        </w:rPr>
        <w:t>wybrane metody i techniki</w:t>
      </w:r>
      <w:r w:rsidR="005164C8">
        <w:rPr>
          <w:rFonts w:ascii="Calibri" w:hAnsi="Calibri" w:cs="Calibri"/>
          <w:color w:val="auto"/>
          <w:sz w:val="22"/>
          <w:szCs w:val="22"/>
        </w:rPr>
        <w:t>,</w:t>
      </w:r>
      <w:r w:rsidRPr="00B35C53">
        <w:rPr>
          <w:rFonts w:ascii="Calibri" w:hAnsi="Calibri" w:cs="Calibri"/>
          <w:color w:val="auto"/>
          <w:sz w:val="22"/>
          <w:szCs w:val="22"/>
        </w:rPr>
        <w:t xml:space="preserve"> służące wyłonieniu kandydatów, którzy zostaną zapro</w:t>
      </w:r>
      <w:r w:rsidR="0050618E" w:rsidRPr="00B35C53">
        <w:rPr>
          <w:rFonts w:ascii="Calibri" w:hAnsi="Calibri" w:cs="Calibri"/>
          <w:color w:val="auto"/>
          <w:sz w:val="22"/>
          <w:szCs w:val="22"/>
        </w:rPr>
        <w:t>szeni na rozmowę kwalifikacyjną</w:t>
      </w:r>
      <w:r w:rsidRPr="00B35C53">
        <w:rPr>
          <w:rFonts w:ascii="Calibri" w:hAnsi="Calibri" w:cs="Calibri"/>
          <w:color w:val="auto"/>
          <w:sz w:val="22"/>
          <w:szCs w:val="22"/>
        </w:rPr>
        <w:t>.</w:t>
      </w:r>
    </w:p>
    <w:p w:rsidR="00E36A9A" w:rsidRPr="00D13DE7" w:rsidRDefault="00E36A9A" w:rsidP="007A17B1">
      <w:p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F80F4A" w:rsidRDefault="00E33BE1" w:rsidP="007A17B1">
      <w:pPr>
        <w:pStyle w:val="Nagwek4"/>
        <w:numPr>
          <w:ilvl w:val="0"/>
          <w:numId w:val="4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D13DE7">
        <w:rPr>
          <w:rFonts w:ascii="Calibri" w:hAnsi="Calibri" w:cs="Calibri"/>
          <w:color w:val="auto"/>
          <w:sz w:val="22"/>
          <w:szCs w:val="22"/>
        </w:rPr>
        <w:t>T</w:t>
      </w:r>
      <w:r w:rsidR="00641BD8" w:rsidRPr="00D13DE7">
        <w:rPr>
          <w:rFonts w:ascii="Calibri" w:hAnsi="Calibri" w:cs="Calibri"/>
          <w:color w:val="auto"/>
          <w:sz w:val="22"/>
          <w:szCs w:val="22"/>
        </w:rPr>
        <w:t xml:space="preserve">ermin </w:t>
      </w:r>
      <w:r w:rsidRPr="00D13DE7">
        <w:rPr>
          <w:rFonts w:ascii="Calibri" w:hAnsi="Calibri" w:cs="Calibri"/>
          <w:color w:val="auto"/>
          <w:sz w:val="22"/>
          <w:szCs w:val="22"/>
        </w:rPr>
        <w:t xml:space="preserve">i miejsce </w:t>
      </w:r>
      <w:r w:rsidR="00F80F4A" w:rsidRPr="00D13DE7">
        <w:rPr>
          <w:rFonts w:ascii="Calibri" w:hAnsi="Calibri" w:cs="Calibri"/>
          <w:color w:val="auto"/>
          <w:sz w:val="22"/>
          <w:szCs w:val="22"/>
        </w:rPr>
        <w:t>składania dokumentów</w:t>
      </w:r>
      <w:r w:rsidRPr="00D13DE7">
        <w:rPr>
          <w:rFonts w:ascii="Calibri" w:hAnsi="Calibri" w:cs="Calibri"/>
          <w:color w:val="auto"/>
          <w:sz w:val="22"/>
          <w:szCs w:val="22"/>
        </w:rPr>
        <w:t>:</w:t>
      </w:r>
    </w:p>
    <w:p w:rsidR="00C912ED" w:rsidRPr="00C912ED" w:rsidRDefault="00C912ED" w:rsidP="00C912E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912ED">
        <w:rPr>
          <w:rFonts w:asciiTheme="minorHAnsi" w:hAnsiTheme="minorHAnsi" w:cstheme="minorHAnsi"/>
          <w:sz w:val="22"/>
          <w:szCs w:val="22"/>
        </w:rPr>
        <w:t xml:space="preserve">Dokumenty należy składać w zamkniętej kopercie </w:t>
      </w:r>
      <w:r w:rsidRPr="00D13DE7">
        <w:rPr>
          <w:rFonts w:ascii="Calibri" w:hAnsi="Calibri" w:cs="Calibri"/>
          <w:iCs/>
          <w:sz w:val="22"/>
          <w:szCs w:val="22"/>
        </w:rPr>
        <w:t>z dopiskiem: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D13DE7">
        <w:rPr>
          <w:rFonts w:ascii="Calibri" w:hAnsi="Calibri" w:cs="Calibri"/>
          <w:iCs/>
          <w:sz w:val="22"/>
          <w:szCs w:val="22"/>
        </w:rPr>
        <w:t>„</w:t>
      </w:r>
      <w:r w:rsidRPr="00D13DE7">
        <w:rPr>
          <w:rFonts w:ascii="Calibri" w:hAnsi="Calibri" w:cs="Calibri"/>
          <w:b/>
          <w:iCs/>
          <w:sz w:val="22"/>
          <w:szCs w:val="22"/>
        </w:rPr>
        <w:t>Nabór na stanowisko Prezesa Głównego Urzędu Miar</w:t>
      </w:r>
      <w:r>
        <w:rPr>
          <w:rFonts w:ascii="Calibri" w:hAnsi="Calibri" w:cs="Calibri"/>
          <w:b/>
          <w:iCs/>
          <w:sz w:val="22"/>
          <w:szCs w:val="22"/>
        </w:rPr>
        <w:t xml:space="preserve"> – nie otwierać</w:t>
      </w:r>
      <w:r w:rsidRPr="00D13DE7">
        <w:rPr>
          <w:rFonts w:ascii="Calibri" w:hAnsi="Calibri" w:cs="Calibri"/>
          <w:b/>
          <w:iCs/>
          <w:sz w:val="22"/>
          <w:szCs w:val="22"/>
        </w:rPr>
        <w:t>”</w:t>
      </w:r>
      <w:r>
        <w:rPr>
          <w:rFonts w:ascii="Calibri" w:hAnsi="Calibri" w:cs="Calibri"/>
          <w:b/>
          <w:iCs/>
          <w:sz w:val="22"/>
          <w:szCs w:val="22"/>
        </w:rPr>
        <w:t xml:space="preserve">, </w:t>
      </w:r>
      <w:r w:rsidRPr="00C912ED">
        <w:rPr>
          <w:rFonts w:asciiTheme="minorHAnsi" w:hAnsiTheme="minorHAnsi" w:cstheme="minorHAnsi"/>
          <w:sz w:val="22"/>
          <w:szCs w:val="22"/>
        </w:rPr>
        <w:t>bezpośrednio w Kancelarii Ministerstwa Rozwoju, Pracy i Technologii lub przesłać pocztą  na adres:</w:t>
      </w:r>
    </w:p>
    <w:p w:rsidR="002B15A9" w:rsidRDefault="002B15A9" w:rsidP="007A17B1">
      <w:pPr>
        <w:pStyle w:val="Nagwek4"/>
        <w:ind w:left="284"/>
        <w:jc w:val="both"/>
        <w:rPr>
          <w:rFonts w:ascii="Calibri" w:hAnsi="Calibri" w:cs="Calibri"/>
          <w:b w:val="0"/>
          <w:color w:val="auto"/>
          <w:sz w:val="22"/>
          <w:szCs w:val="22"/>
        </w:rPr>
      </w:pPr>
    </w:p>
    <w:p w:rsidR="00E8480E" w:rsidRPr="00D13DE7" w:rsidRDefault="00E8480E" w:rsidP="002B15A9">
      <w:pPr>
        <w:pStyle w:val="Nagwek4"/>
        <w:ind w:left="284"/>
        <w:jc w:val="center"/>
        <w:rPr>
          <w:rFonts w:ascii="Calibri" w:hAnsi="Calibri" w:cs="Calibri"/>
          <w:b w:val="0"/>
          <w:color w:val="auto"/>
          <w:sz w:val="22"/>
          <w:szCs w:val="22"/>
        </w:rPr>
      </w:pPr>
      <w:r w:rsidRPr="00D13DE7">
        <w:rPr>
          <w:rFonts w:ascii="Calibri" w:hAnsi="Calibri" w:cs="Calibri"/>
          <w:b w:val="0"/>
          <w:color w:val="auto"/>
          <w:sz w:val="22"/>
          <w:szCs w:val="22"/>
        </w:rPr>
        <w:t xml:space="preserve">MINISTERSTWO </w:t>
      </w:r>
      <w:r w:rsidR="00C912ED">
        <w:rPr>
          <w:rFonts w:ascii="Calibri" w:hAnsi="Calibri" w:cs="Calibri"/>
          <w:b w:val="0"/>
          <w:color w:val="auto"/>
          <w:sz w:val="22"/>
          <w:szCs w:val="22"/>
        </w:rPr>
        <w:t>ROZWOJU, PRACY I TECHNOLOGII</w:t>
      </w:r>
    </w:p>
    <w:p w:rsidR="00E8480E" w:rsidRPr="00D13DE7" w:rsidRDefault="00E8480E" w:rsidP="002B15A9">
      <w:pPr>
        <w:pStyle w:val="Nagwek5"/>
        <w:ind w:left="284"/>
        <w:jc w:val="center"/>
        <w:rPr>
          <w:rFonts w:ascii="Calibri" w:hAnsi="Calibri" w:cs="Calibri"/>
          <w:b w:val="0"/>
          <w:color w:val="auto"/>
          <w:sz w:val="22"/>
          <w:szCs w:val="22"/>
        </w:rPr>
      </w:pPr>
      <w:r w:rsidRPr="00D13DE7">
        <w:rPr>
          <w:rFonts w:ascii="Calibri" w:hAnsi="Calibri" w:cs="Calibri"/>
          <w:b w:val="0"/>
          <w:color w:val="auto"/>
          <w:sz w:val="22"/>
          <w:szCs w:val="22"/>
        </w:rPr>
        <w:t>Departament Jednostek Nadzorowanych i Podległych</w:t>
      </w:r>
    </w:p>
    <w:p w:rsidR="00E8480E" w:rsidRPr="00D13DE7" w:rsidRDefault="00E8480E" w:rsidP="002B15A9">
      <w:pPr>
        <w:pStyle w:val="Nagwek3"/>
        <w:ind w:left="284"/>
        <w:jc w:val="center"/>
        <w:rPr>
          <w:rFonts w:ascii="Calibri" w:hAnsi="Calibri" w:cs="Calibri"/>
          <w:color w:val="auto"/>
          <w:sz w:val="22"/>
          <w:szCs w:val="22"/>
        </w:rPr>
      </w:pPr>
      <w:r w:rsidRPr="00D13DE7">
        <w:rPr>
          <w:rFonts w:ascii="Calibri" w:hAnsi="Calibri" w:cs="Calibri"/>
          <w:color w:val="auto"/>
          <w:sz w:val="22"/>
          <w:szCs w:val="22"/>
        </w:rPr>
        <w:t>ul. Plac Trzech Krzyży 3/5</w:t>
      </w:r>
    </w:p>
    <w:p w:rsidR="00E8480E" w:rsidRPr="00D13DE7" w:rsidRDefault="00E8480E" w:rsidP="002B15A9">
      <w:pPr>
        <w:ind w:left="284"/>
        <w:jc w:val="center"/>
        <w:rPr>
          <w:rFonts w:ascii="Calibri" w:hAnsi="Calibri" w:cs="Calibri"/>
          <w:sz w:val="22"/>
          <w:szCs w:val="22"/>
        </w:rPr>
      </w:pPr>
      <w:r w:rsidRPr="00D13DE7">
        <w:rPr>
          <w:rFonts w:ascii="Calibri" w:hAnsi="Calibri" w:cs="Calibri"/>
          <w:sz w:val="22"/>
          <w:szCs w:val="22"/>
        </w:rPr>
        <w:t>00-507 Warszawa</w:t>
      </w:r>
    </w:p>
    <w:p w:rsidR="00E8480E" w:rsidRDefault="00E8480E" w:rsidP="002B15A9">
      <w:pPr>
        <w:ind w:left="284"/>
        <w:jc w:val="center"/>
        <w:rPr>
          <w:rFonts w:ascii="Calibri" w:hAnsi="Calibri" w:cs="Calibri"/>
          <w:sz w:val="22"/>
          <w:szCs w:val="22"/>
        </w:rPr>
      </w:pPr>
      <w:r w:rsidRPr="00D13DE7">
        <w:rPr>
          <w:rFonts w:ascii="Calibri" w:hAnsi="Calibri" w:cs="Calibri"/>
          <w:sz w:val="22"/>
          <w:szCs w:val="22"/>
        </w:rPr>
        <w:t>(Kancelaria czynna w godz. 8¹⁵-16¹⁵)</w:t>
      </w:r>
    </w:p>
    <w:p w:rsidR="00740DBE" w:rsidRDefault="00740DBE" w:rsidP="002B15A9">
      <w:pPr>
        <w:ind w:left="284"/>
        <w:jc w:val="center"/>
        <w:rPr>
          <w:rFonts w:ascii="Calibri" w:hAnsi="Calibri" w:cs="Calibri"/>
          <w:sz w:val="22"/>
          <w:szCs w:val="22"/>
        </w:rPr>
      </w:pPr>
    </w:p>
    <w:p w:rsidR="00740DBE" w:rsidRDefault="00740DBE" w:rsidP="00740DB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40DBE">
        <w:rPr>
          <w:rFonts w:asciiTheme="minorHAnsi" w:hAnsiTheme="minorHAnsi" w:cstheme="minorHAnsi"/>
          <w:sz w:val="22"/>
          <w:szCs w:val="22"/>
        </w:rPr>
        <w:t>Termin składnia dokumentów upływa</w:t>
      </w:r>
      <w:r w:rsidR="007A744A">
        <w:rPr>
          <w:rFonts w:asciiTheme="minorHAnsi" w:hAnsiTheme="minorHAnsi" w:cstheme="minorHAnsi"/>
          <w:sz w:val="22"/>
          <w:szCs w:val="22"/>
        </w:rPr>
        <w:t xml:space="preserve"> </w:t>
      </w:r>
      <w:r w:rsidR="00C718AB">
        <w:rPr>
          <w:rFonts w:asciiTheme="minorHAnsi" w:hAnsiTheme="minorHAnsi" w:cstheme="minorHAnsi"/>
          <w:b/>
          <w:sz w:val="22"/>
          <w:szCs w:val="22"/>
        </w:rPr>
        <w:t>2</w:t>
      </w:r>
      <w:r w:rsidR="00276A81">
        <w:rPr>
          <w:rFonts w:asciiTheme="minorHAnsi" w:hAnsiTheme="minorHAnsi" w:cstheme="minorHAnsi"/>
          <w:b/>
          <w:sz w:val="22"/>
          <w:szCs w:val="22"/>
        </w:rPr>
        <w:t>6</w:t>
      </w:r>
      <w:r w:rsidRPr="007A74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0DBE">
        <w:rPr>
          <w:rFonts w:asciiTheme="minorHAnsi" w:hAnsiTheme="minorHAnsi" w:cstheme="minorHAnsi"/>
          <w:b/>
          <w:sz w:val="22"/>
          <w:szCs w:val="22"/>
        </w:rPr>
        <w:t>października 2020 r.</w:t>
      </w:r>
      <w:r w:rsidRPr="00740DBE">
        <w:rPr>
          <w:rFonts w:asciiTheme="minorHAnsi" w:hAnsiTheme="minorHAnsi" w:cstheme="minorHAnsi"/>
          <w:sz w:val="22"/>
          <w:szCs w:val="22"/>
        </w:rPr>
        <w:t xml:space="preserve"> o godzinie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13DE7">
        <w:rPr>
          <w:rFonts w:ascii="Calibri" w:hAnsi="Calibri" w:cs="Calibri"/>
          <w:sz w:val="22"/>
          <w:szCs w:val="22"/>
        </w:rPr>
        <w:t>16¹⁵</w:t>
      </w:r>
      <w:r w:rsidRPr="00740DBE">
        <w:rPr>
          <w:rFonts w:asciiTheme="minorHAnsi" w:hAnsiTheme="minorHAnsi" w:cstheme="minorHAnsi"/>
          <w:sz w:val="22"/>
          <w:szCs w:val="22"/>
        </w:rPr>
        <w:t xml:space="preserve"> (decyduje data wpływu).</w:t>
      </w:r>
    </w:p>
    <w:p w:rsidR="00DC3917" w:rsidRPr="00740DBE" w:rsidRDefault="00DC3917" w:rsidP="00740DB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A04EB" w:rsidRPr="00D13DE7" w:rsidRDefault="006A04EB" w:rsidP="007A17B1">
      <w:pPr>
        <w:jc w:val="both"/>
        <w:rPr>
          <w:rFonts w:ascii="Calibri" w:hAnsi="Calibri" w:cs="Calibri"/>
          <w:color w:val="auto"/>
          <w:sz w:val="22"/>
          <w:szCs w:val="22"/>
          <w:highlight w:val="yellow"/>
        </w:rPr>
      </w:pPr>
    </w:p>
    <w:p w:rsidR="004558A2" w:rsidRPr="00D13DE7" w:rsidRDefault="004558A2" w:rsidP="007A17B1">
      <w:pPr>
        <w:numPr>
          <w:ilvl w:val="0"/>
          <w:numId w:val="4"/>
        </w:numPr>
        <w:ind w:left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13DE7">
        <w:rPr>
          <w:rFonts w:ascii="Calibri" w:hAnsi="Calibri" w:cs="Calibri"/>
          <w:b/>
          <w:bCs/>
          <w:color w:val="auto"/>
          <w:sz w:val="22"/>
          <w:szCs w:val="22"/>
        </w:rPr>
        <w:t>Inne informacje:</w:t>
      </w:r>
    </w:p>
    <w:p w:rsidR="00ED6C33" w:rsidRPr="00D13DE7" w:rsidRDefault="00ED6C33" w:rsidP="007A17B1">
      <w:pPr>
        <w:pStyle w:val="Tekstpodstawowy"/>
        <w:numPr>
          <w:ilvl w:val="0"/>
          <w:numId w:val="14"/>
        </w:numPr>
        <w:ind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D13DE7">
        <w:rPr>
          <w:rFonts w:ascii="Calibri" w:hAnsi="Calibri" w:cs="Calibri"/>
          <w:color w:val="auto"/>
          <w:sz w:val="22"/>
          <w:szCs w:val="22"/>
        </w:rPr>
        <w:t xml:space="preserve">kandydaci proszeni są o podanie </w:t>
      </w:r>
      <w:r w:rsidR="00DC3917">
        <w:rPr>
          <w:rFonts w:ascii="Calibri" w:hAnsi="Calibri" w:cs="Calibri"/>
          <w:color w:val="auto"/>
          <w:sz w:val="22"/>
          <w:szCs w:val="22"/>
        </w:rPr>
        <w:t xml:space="preserve">adresu do korespondencji, </w:t>
      </w:r>
      <w:r w:rsidRPr="00D13DE7">
        <w:rPr>
          <w:rFonts w:ascii="Calibri" w:hAnsi="Calibri" w:cs="Calibri"/>
          <w:color w:val="auto"/>
          <w:sz w:val="22"/>
          <w:szCs w:val="22"/>
        </w:rPr>
        <w:t>nr telefonu i adresu poczty elektronicznej;</w:t>
      </w:r>
    </w:p>
    <w:p w:rsidR="00D13F58" w:rsidRPr="00B35C53" w:rsidRDefault="00D35F83" w:rsidP="007A17B1">
      <w:pPr>
        <w:pStyle w:val="Tekstpodstawowy"/>
        <w:numPr>
          <w:ilvl w:val="0"/>
          <w:numId w:val="14"/>
        </w:numPr>
        <w:ind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D13DE7">
        <w:rPr>
          <w:rFonts w:ascii="Calibri" w:hAnsi="Calibri" w:cs="Calibri"/>
          <w:color w:val="auto"/>
          <w:sz w:val="22"/>
          <w:szCs w:val="22"/>
        </w:rPr>
        <w:t>k</w:t>
      </w:r>
      <w:r w:rsidR="00D13F58" w:rsidRPr="00D13DE7">
        <w:rPr>
          <w:rFonts w:ascii="Calibri" w:hAnsi="Calibri" w:cs="Calibri"/>
          <w:color w:val="auto"/>
          <w:sz w:val="22"/>
          <w:szCs w:val="22"/>
        </w:rPr>
        <w:t>andydaci</w:t>
      </w:r>
      <w:r w:rsidR="00D71609" w:rsidRPr="00D13DE7">
        <w:rPr>
          <w:rFonts w:ascii="Calibri" w:hAnsi="Calibri" w:cs="Calibri"/>
          <w:color w:val="auto"/>
          <w:sz w:val="22"/>
          <w:szCs w:val="22"/>
        </w:rPr>
        <w:t>, którzy spełni</w:t>
      </w:r>
      <w:r w:rsidR="004B7FE8" w:rsidRPr="00D13DE7">
        <w:rPr>
          <w:rFonts w:ascii="Calibri" w:hAnsi="Calibri" w:cs="Calibri"/>
          <w:color w:val="auto"/>
          <w:sz w:val="22"/>
          <w:szCs w:val="22"/>
        </w:rPr>
        <w:t>ą</w:t>
      </w:r>
      <w:r w:rsidR="00D13F58" w:rsidRPr="00D13DE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13F58" w:rsidRPr="00B35C53">
        <w:rPr>
          <w:rFonts w:ascii="Calibri" w:hAnsi="Calibri" w:cs="Calibri"/>
          <w:color w:val="auto"/>
          <w:sz w:val="22"/>
          <w:szCs w:val="22"/>
        </w:rPr>
        <w:t xml:space="preserve">wymagania formalne, </w:t>
      </w:r>
      <w:r w:rsidR="00D71609" w:rsidRPr="00B35C53">
        <w:rPr>
          <w:rFonts w:ascii="Calibri" w:hAnsi="Calibri" w:cs="Calibri"/>
          <w:color w:val="auto"/>
          <w:sz w:val="22"/>
          <w:szCs w:val="22"/>
        </w:rPr>
        <w:t xml:space="preserve">zostaną zakwalifikowani </w:t>
      </w:r>
      <w:r w:rsidR="00661915" w:rsidRPr="00B35C53">
        <w:rPr>
          <w:rFonts w:ascii="Calibri" w:hAnsi="Calibri" w:cs="Calibri"/>
          <w:color w:val="auto"/>
          <w:sz w:val="22"/>
          <w:szCs w:val="22"/>
        </w:rPr>
        <w:t xml:space="preserve">do </w:t>
      </w:r>
      <w:r w:rsidR="00D71609" w:rsidRPr="00B35C53">
        <w:rPr>
          <w:rFonts w:ascii="Calibri" w:hAnsi="Calibri" w:cs="Calibri"/>
          <w:color w:val="auto"/>
          <w:sz w:val="22"/>
          <w:szCs w:val="22"/>
        </w:rPr>
        <w:t>kolejnego etapu naboru</w:t>
      </w:r>
      <w:r w:rsidR="00147036" w:rsidRPr="00B35C5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47036" w:rsidRPr="00B35C53">
        <w:rPr>
          <w:rFonts w:ascii="Calibri" w:hAnsi="Calibri" w:cs="Calibri"/>
          <w:color w:val="auto"/>
          <w:sz w:val="22"/>
          <w:szCs w:val="22"/>
        </w:rPr>
        <w:lastRenderedPageBreak/>
        <w:t>i</w:t>
      </w:r>
      <w:r w:rsidR="005164C8">
        <w:rPr>
          <w:rFonts w:ascii="Calibri" w:hAnsi="Calibri" w:cs="Calibri"/>
          <w:color w:val="auto"/>
          <w:sz w:val="22"/>
          <w:szCs w:val="22"/>
        </w:rPr>
        <w:t> </w:t>
      </w:r>
      <w:r w:rsidR="00D13F58" w:rsidRPr="00B35C53">
        <w:rPr>
          <w:rFonts w:ascii="Calibri" w:hAnsi="Calibri" w:cs="Calibri"/>
          <w:color w:val="auto"/>
          <w:sz w:val="22"/>
          <w:szCs w:val="22"/>
        </w:rPr>
        <w:t xml:space="preserve">powiadomieni </w:t>
      </w:r>
      <w:r w:rsidR="00B947E0" w:rsidRPr="00B35C53">
        <w:rPr>
          <w:rFonts w:ascii="Calibri" w:hAnsi="Calibri" w:cs="Calibri"/>
          <w:color w:val="auto"/>
          <w:sz w:val="22"/>
          <w:szCs w:val="22"/>
        </w:rPr>
        <w:t>o terminie jego</w:t>
      </w:r>
      <w:r w:rsidR="005164C8">
        <w:rPr>
          <w:rFonts w:ascii="Calibri" w:hAnsi="Calibri" w:cs="Calibri"/>
          <w:color w:val="auto"/>
          <w:sz w:val="22"/>
          <w:szCs w:val="22"/>
        </w:rPr>
        <w:t xml:space="preserve"> przeprowadzenia telefonicznie </w:t>
      </w:r>
      <w:r w:rsidR="00ED6C33" w:rsidRPr="00B35C53">
        <w:rPr>
          <w:rFonts w:ascii="Calibri" w:hAnsi="Calibri" w:cs="Calibri"/>
          <w:color w:val="auto"/>
          <w:sz w:val="22"/>
          <w:szCs w:val="22"/>
        </w:rPr>
        <w:t>lub</w:t>
      </w:r>
      <w:r w:rsidR="00B947E0" w:rsidRPr="00B35C53">
        <w:rPr>
          <w:rFonts w:ascii="Calibri" w:hAnsi="Calibri" w:cs="Calibri"/>
          <w:color w:val="auto"/>
          <w:sz w:val="22"/>
          <w:szCs w:val="22"/>
        </w:rPr>
        <w:t xml:space="preserve"> za pomocą poczty elektronicznej</w:t>
      </w:r>
      <w:r w:rsidR="00AE4480" w:rsidRPr="00B35C53">
        <w:rPr>
          <w:rFonts w:ascii="Calibri" w:hAnsi="Calibri" w:cs="Calibri"/>
          <w:color w:val="auto"/>
          <w:sz w:val="22"/>
          <w:szCs w:val="22"/>
        </w:rPr>
        <w:t>;</w:t>
      </w:r>
    </w:p>
    <w:p w:rsidR="006A04EB" w:rsidRPr="00B35C53" w:rsidRDefault="0041213D" w:rsidP="007A17B1">
      <w:pPr>
        <w:pStyle w:val="Tekstpodstawowy"/>
        <w:numPr>
          <w:ilvl w:val="0"/>
          <w:numId w:val="14"/>
        </w:numPr>
        <w:ind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B35C53">
        <w:rPr>
          <w:rFonts w:ascii="Calibri" w:hAnsi="Calibri" w:cs="Calibri"/>
          <w:color w:val="auto"/>
          <w:sz w:val="22"/>
          <w:szCs w:val="22"/>
        </w:rPr>
        <w:t>życiorys</w:t>
      </w:r>
      <w:r w:rsidR="006A04EB" w:rsidRPr="00B35C53">
        <w:rPr>
          <w:rFonts w:ascii="Calibri" w:hAnsi="Calibri" w:cs="Calibri"/>
          <w:color w:val="auto"/>
          <w:sz w:val="22"/>
          <w:szCs w:val="22"/>
        </w:rPr>
        <w:t>, list motywacyjny oraz wszystkie wymagane oświadczenia należy własnoręcznie podpisać, a w przypadku oświadczeń opatrzyć dodatkowo aktualną datą;</w:t>
      </w:r>
    </w:p>
    <w:p w:rsidR="002B15A9" w:rsidRPr="00B35C53" w:rsidRDefault="002B15A9" w:rsidP="002B15A9">
      <w:pPr>
        <w:numPr>
          <w:ilvl w:val="0"/>
          <w:numId w:val="14"/>
        </w:numPr>
        <w:autoSpaceDE w:val="0"/>
        <w:autoSpaceDN w:val="0"/>
        <w:adjustRightInd w:val="0"/>
        <w:ind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B35C53">
        <w:rPr>
          <w:rFonts w:ascii="Calibri" w:hAnsi="Calibri" w:cs="Calibri"/>
          <w:color w:val="auto"/>
          <w:sz w:val="22"/>
          <w:szCs w:val="22"/>
        </w:rPr>
        <w:t xml:space="preserve">kopie dokumentów </w:t>
      </w:r>
      <w:r w:rsidR="00B35C53" w:rsidRPr="00B35C53">
        <w:rPr>
          <w:rFonts w:ascii="Calibri" w:hAnsi="Calibri" w:cs="Calibri"/>
          <w:color w:val="auto"/>
          <w:sz w:val="22"/>
          <w:szCs w:val="22"/>
        </w:rPr>
        <w:t xml:space="preserve">powinny być </w:t>
      </w:r>
      <w:r w:rsidRPr="00B35C53">
        <w:rPr>
          <w:rFonts w:ascii="Calibri" w:hAnsi="Calibri" w:cs="Calibri"/>
          <w:color w:val="auto"/>
          <w:sz w:val="22"/>
          <w:szCs w:val="22"/>
        </w:rPr>
        <w:t>potwier</w:t>
      </w:r>
      <w:r w:rsidR="00B35C53" w:rsidRPr="00B35C53">
        <w:rPr>
          <w:rFonts w:ascii="Calibri" w:hAnsi="Calibri" w:cs="Calibri"/>
          <w:color w:val="auto"/>
          <w:sz w:val="22"/>
          <w:szCs w:val="22"/>
        </w:rPr>
        <w:t xml:space="preserve">dzone za zgodność z oryginałem, </w:t>
      </w:r>
    </w:p>
    <w:p w:rsidR="006A04EB" w:rsidRPr="00B35C53" w:rsidRDefault="006A04EB" w:rsidP="007A17B1">
      <w:pPr>
        <w:pStyle w:val="Tekstpodstawowy"/>
        <w:numPr>
          <w:ilvl w:val="0"/>
          <w:numId w:val="14"/>
        </w:numPr>
        <w:ind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B35C53">
        <w:rPr>
          <w:rFonts w:ascii="Calibri" w:hAnsi="Calibri" w:cs="Calibri"/>
          <w:color w:val="auto"/>
          <w:sz w:val="22"/>
          <w:szCs w:val="22"/>
        </w:rPr>
        <w:t>w przypadku złożenia dokumentów w języku obcym, należy dołączyć ich tłumaczenie w języku polskim, dokonane przez tłumacza przysięgłego;</w:t>
      </w:r>
    </w:p>
    <w:p w:rsidR="00DD5A8F" w:rsidRPr="00D13DE7" w:rsidRDefault="00AE4480" w:rsidP="007A17B1">
      <w:pPr>
        <w:pStyle w:val="Tekstpodstawowy"/>
        <w:numPr>
          <w:ilvl w:val="0"/>
          <w:numId w:val="14"/>
        </w:numPr>
        <w:ind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B35C53">
        <w:rPr>
          <w:rFonts w:ascii="Calibri" w:hAnsi="Calibri" w:cs="Calibri"/>
          <w:color w:val="auto"/>
          <w:sz w:val="22"/>
          <w:szCs w:val="22"/>
        </w:rPr>
        <w:t>po zakończeniu procesu naboru dokumenty złożone przez kandydatów</w:t>
      </w:r>
      <w:r w:rsidRPr="00D13DE7">
        <w:rPr>
          <w:rFonts w:ascii="Calibri" w:hAnsi="Calibri" w:cs="Calibri"/>
          <w:color w:val="auto"/>
          <w:sz w:val="22"/>
          <w:szCs w:val="22"/>
        </w:rPr>
        <w:t xml:space="preserve">, którzy nie zostaną </w:t>
      </w:r>
      <w:r w:rsidR="009C1BF4" w:rsidRPr="00D13DE7">
        <w:rPr>
          <w:rFonts w:ascii="Calibri" w:hAnsi="Calibri" w:cs="Calibri"/>
          <w:color w:val="auto"/>
          <w:sz w:val="22"/>
          <w:szCs w:val="22"/>
        </w:rPr>
        <w:t>powołani</w:t>
      </w:r>
      <w:r w:rsidR="001D2A6B" w:rsidRPr="00D13DE7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E8480E" w:rsidRPr="00D13DE7">
        <w:rPr>
          <w:rFonts w:ascii="Calibri" w:hAnsi="Calibri" w:cs="Calibri"/>
          <w:color w:val="auto"/>
          <w:sz w:val="22"/>
          <w:szCs w:val="22"/>
        </w:rPr>
        <w:t>zostaną</w:t>
      </w:r>
      <w:r w:rsidR="001D2A6B" w:rsidRPr="00D13DE7">
        <w:rPr>
          <w:rFonts w:ascii="Calibri" w:hAnsi="Calibri" w:cs="Calibri"/>
          <w:color w:val="auto"/>
          <w:sz w:val="22"/>
          <w:szCs w:val="22"/>
        </w:rPr>
        <w:t xml:space="preserve"> zniszc</w:t>
      </w:r>
      <w:r w:rsidR="00254263" w:rsidRPr="00D13DE7">
        <w:rPr>
          <w:rFonts w:ascii="Calibri" w:hAnsi="Calibri" w:cs="Calibri"/>
          <w:color w:val="auto"/>
          <w:sz w:val="22"/>
          <w:szCs w:val="22"/>
        </w:rPr>
        <w:t>zone;</w:t>
      </w:r>
    </w:p>
    <w:p w:rsidR="00254263" w:rsidRPr="00D13DE7" w:rsidRDefault="00254263" w:rsidP="007A17B1">
      <w:pPr>
        <w:numPr>
          <w:ilvl w:val="0"/>
          <w:numId w:val="14"/>
        </w:numPr>
        <w:autoSpaceDE w:val="0"/>
        <w:autoSpaceDN w:val="0"/>
        <w:adjustRightInd w:val="0"/>
        <w:ind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D13DE7">
        <w:rPr>
          <w:rFonts w:ascii="Calibri" w:hAnsi="Calibri" w:cs="Calibri"/>
          <w:color w:val="auto"/>
          <w:sz w:val="22"/>
          <w:szCs w:val="22"/>
        </w:rPr>
        <w:t>oferty otrzymane po terminie nie b</w:t>
      </w:r>
      <w:r w:rsidRPr="00D13DE7">
        <w:rPr>
          <w:rFonts w:ascii="Calibri" w:eastAsia="TimesNewRoman" w:hAnsi="Calibri" w:cs="Calibri"/>
          <w:color w:val="auto"/>
          <w:sz w:val="22"/>
          <w:szCs w:val="22"/>
        </w:rPr>
        <w:t>ę</w:t>
      </w:r>
      <w:r w:rsidRPr="00D13DE7">
        <w:rPr>
          <w:rFonts w:ascii="Calibri" w:hAnsi="Calibri" w:cs="Calibri"/>
          <w:color w:val="auto"/>
          <w:sz w:val="22"/>
          <w:szCs w:val="22"/>
        </w:rPr>
        <w:t>d</w:t>
      </w:r>
      <w:r w:rsidRPr="00D13DE7">
        <w:rPr>
          <w:rFonts w:ascii="Calibri" w:eastAsia="TimesNewRoman" w:hAnsi="Calibri" w:cs="Calibri"/>
          <w:color w:val="auto"/>
          <w:sz w:val="22"/>
          <w:szCs w:val="22"/>
        </w:rPr>
        <w:t xml:space="preserve">ą </w:t>
      </w:r>
      <w:r w:rsidR="00DA2628" w:rsidRPr="00D13DE7">
        <w:rPr>
          <w:rFonts w:ascii="Calibri" w:hAnsi="Calibri" w:cs="Calibri"/>
          <w:color w:val="auto"/>
          <w:sz w:val="22"/>
          <w:szCs w:val="22"/>
        </w:rPr>
        <w:t>rozpatrywane;</w:t>
      </w:r>
    </w:p>
    <w:p w:rsidR="00E66D30" w:rsidRDefault="001B3557" w:rsidP="007A17B1">
      <w:pPr>
        <w:numPr>
          <w:ilvl w:val="0"/>
          <w:numId w:val="14"/>
        </w:numPr>
        <w:autoSpaceDE w:val="0"/>
        <w:autoSpaceDN w:val="0"/>
        <w:adjustRightInd w:val="0"/>
        <w:ind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2B15A9">
        <w:rPr>
          <w:rFonts w:ascii="Calibri" w:hAnsi="Calibri" w:cs="Calibri"/>
          <w:color w:val="auto"/>
          <w:sz w:val="22"/>
          <w:szCs w:val="22"/>
        </w:rPr>
        <w:t>zastrzega się możliwość anulowania naboru bez podania przyczyn</w:t>
      </w:r>
      <w:r w:rsidR="00E66D30">
        <w:rPr>
          <w:rFonts w:ascii="Calibri" w:hAnsi="Calibri" w:cs="Calibri"/>
          <w:color w:val="auto"/>
          <w:sz w:val="22"/>
          <w:szCs w:val="22"/>
        </w:rPr>
        <w:t>;</w:t>
      </w:r>
    </w:p>
    <w:p w:rsidR="002B15A9" w:rsidRDefault="00E66D30" w:rsidP="00E66D30">
      <w:pPr>
        <w:numPr>
          <w:ilvl w:val="0"/>
          <w:numId w:val="14"/>
        </w:numPr>
        <w:autoSpaceDE w:val="0"/>
        <w:autoSpaceDN w:val="0"/>
        <w:adjustRightInd w:val="0"/>
        <w:ind w:hanging="28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</w:t>
      </w:r>
      <w:r w:rsidRPr="00E66D30">
        <w:rPr>
          <w:rFonts w:ascii="Calibri" w:hAnsi="Calibri" w:cs="Calibri"/>
          <w:color w:val="auto"/>
          <w:sz w:val="22"/>
          <w:szCs w:val="22"/>
        </w:rPr>
        <w:t>odatkowe informacje mo</w:t>
      </w:r>
      <w:r w:rsidRPr="00E66D30">
        <w:rPr>
          <w:rFonts w:ascii="Calibri" w:hAnsi="Calibri" w:cs="Calibri" w:hint="cs"/>
          <w:color w:val="auto"/>
          <w:sz w:val="22"/>
          <w:szCs w:val="22"/>
        </w:rPr>
        <w:t>ż</w:t>
      </w:r>
      <w:r w:rsidRPr="00E66D30">
        <w:rPr>
          <w:rFonts w:ascii="Calibri" w:hAnsi="Calibri" w:cs="Calibri"/>
          <w:color w:val="auto"/>
          <w:sz w:val="22"/>
          <w:szCs w:val="22"/>
        </w:rPr>
        <w:t>na uzyska</w:t>
      </w:r>
      <w:r w:rsidRPr="00E66D30">
        <w:rPr>
          <w:rFonts w:ascii="Calibri" w:hAnsi="Calibri" w:cs="Calibri" w:hint="cs"/>
          <w:color w:val="auto"/>
          <w:sz w:val="22"/>
          <w:szCs w:val="22"/>
        </w:rPr>
        <w:t>ć</w:t>
      </w:r>
      <w:r w:rsidRPr="00E66D30">
        <w:rPr>
          <w:rFonts w:ascii="Calibri" w:hAnsi="Calibri" w:cs="Calibri"/>
          <w:color w:val="auto"/>
          <w:sz w:val="22"/>
          <w:szCs w:val="22"/>
        </w:rPr>
        <w:t xml:space="preserve"> pod numerem telefonu: 22 411 98 07</w:t>
      </w:r>
      <w:r w:rsidR="00DC3917">
        <w:rPr>
          <w:rFonts w:ascii="Calibri" w:hAnsi="Calibri" w:cs="Calibri"/>
          <w:color w:val="auto"/>
          <w:sz w:val="22"/>
          <w:szCs w:val="22"/>
        </w:rPr>
        <w:t>.</w:t>
      </w:r>
    </w:p>
    <w:p w:rsidR="00290D17" w:rsidRPr="00D13DE7" w:rsidRDefault="00290D17" w:rsidP="007A17B1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606CE3" w:rsidRPr="00D13DE7" w:rsidRDefault="00606CE3" w:rsidP="007A17B1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D13DE7">
        <w:rPr>
          <w:rFonts w:ascii="Calibri" w:hAnsi="Calibri" w:cs="Calibri"/>
          <w:color w:val="auto"/>
          <w:sz w:val="22"/>
          <w:szCs w:val="22"/>
        </w:rPr>
        <w:t xml:space="preserve">Na stronie internetowej </w:t>
      </w:r>
      <w:hyperlink r:id="rId9" w:history="1">
        <w:r w:rsidR="00E529D3" w:rsidRPr="00D13DE7">
          <w:rPr>
            <w:rStyle w:val="Hipercze"/>
            <w:rFonts w:ascii="Calibri" w:hAnsi="Calibri" w:cs="Calibri"/>
            <w:sz w:val="22"/>
            <w:szCs w:val="22"/>
          </w:rPr>
          <w:t>www.gum.gov.pl</w:t>
        </w:r>
      </w:hyperlink>
      <w:r w:rsidRPr="00D13DE7">
        <w:rPr>
          <w:rFonts w:ascii="Calibri" w:hAnsi="Calibri" w:cs="Calibri"/>
          <w:color w:val="auto"/>
          <w:sz w:val="22"/>
          <w:szCs w:val="22"/>
        </w:rPr>
        <w:t xml:space="preserve"> można zapoznać się z informacjami i dokumentacją dotyczącą funkcjonowania </w:t>
      </w:r>
      <w:r w:rsidR="001050CF" w:rsidRPr="00D13DE7">
        <w:rPr>
          <w:rFonts w:ascii="Calibri" w:hAnsi="Calibri" w:cs="Calibri"/>
          <w:color w:val="auto"/>
          <w:sz w:val="22"/>
          <w:szCs w:val="22"/>
        </w:rPr>
        <w:t>GUM</w:t>
      </w:r>
      <w:r w:rsidRPr="00D13DE7">
        <w:rPr>
          <w:rFonts w:ascii="Calibri" w:hAnsi="Calibri" w:cs="Calibri"/>
          <w:color w:val="auto"/>
          <w:sz w:val="22"/>
          <w:szCs w:val="22"/>
        </w:rPr>
        <w:t>.</w:t>
      </w:r>
    </w:p>
    <w:p w:rsidR="00F05561" w:rsidRDefault="00F05561" w:rsidP="007A17B1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DC3917" w:rsidRDefault="00DC3917" w:rsidP="00DC3917">
      <w:pPr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KLAUZULA INFORMACYJNA</w:t>
      </w:r>
    </w:p>
    <w:p w:rsidR="00DC3917" w:rsidRDefault="00DC3917" w:rsidP="00DC3917">
      <w:pPr>
        <w:tabs>
          <w:tab w:val="left" w:pos="284"/>
        </w:tabs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W ZWIĄZKU Z PRZETWARZANIEM DANYCH OSOBOWYCH </w:t>
      </w:r>
    </w:p>
    <w:p w:rsidR="00DC3917" w:rsidRDefault="00DC3917" w:rsidP="009673AA">
      <w:pPr>
        <w:tabs>
          <w:tab w:val="left" w:pos="284"/>
        </w:tabs>
        <w:spacing w:after="12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PRZEZ MINISTERSTWO ROZWOJU, PRACY I TECHNOLOGII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C3917" w:rsidTr="00DC391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17" w:rsidRDefault="00DC391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Zgodnie z art. 13 rozporządzenia Parlamentu Europejskiego i Rady (UE) 2016/679 z 27 kwietnia 2016 r. w sprawie ochrony osób fizycznych w związku  z przetwarzaniem danych osobowych i w sprawie swobodnego przepływu takich danych oraz uchylenia dyrektywy 95/46/WE (ogólne rozporządzenie o ochronie danych) (dz. Urz. UE L Nr 119), przedstawiam następuje informacje:  </w:t>
            </w:r>
          </w:p>
          <w:p w:rsidR="00DC3917" w:rsidRDefault="00DC3917" w:rsidP="00DC3917">
            <w:pPr>
              <w:pStyle w:val="Akapitzlist"/>
              <w:numPr>
                <w:ilvl w:val="0"/>
                <w:numId w:val="32"/>
              </w:numPr>
              <w:spacing w:before="120" w:after="0" w:line="240" w:lineRule="auto"/>
              <w:ind w:left="284" w:hanging="284"/>
              <w:jc w:val="both"/>
              <w:rPr>
                <w:rFonts w:eastAsiaTheme="minorHAnsi"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Informacje i dane do kontaktu z Administratorem Danych i Inspektorem Ochrony Danych </w:t>
            </w:r>
          </w:p>
          <w:p w:rsidR="00DC3917" w:rsidRDefault="00DC3917" w:rsidP="00DC3917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Administrator Danych Osobowych</w:t>
            </w:r>
          </w:p>
          <w:p w:rsidR="00DC3917" w:rsidRDefault="00DC3917">
            <w:pPr>
              <w:pStyle w:val="Akapitzlist"/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Minister Rozwoju, Pracy i Technologii obsługiwany przez Ministerstwo Rozwoju, Pracy i Technologii </w:t>
            </w:r>
            <w:r>
              <w:rPr>
                <w:rFonts w:cs="Calibri"/>
                <w:sz w:val="18"/>
                <w:szCs w:val="18"/>
              </w:rPr>
              <w:br/>
              <w:t>z siedzibą w Warszawie 00-507, Plac Trzech</w:t>
            </w:r>
            <w:r w:rsidR="00E66D30">
              <w:rPr>
                <w:rFonts w:cs="Calibri"/>
                <w:sz w:val="18"/>
                <w:szCs w:val="18"/>
              </w:rPr>
              <w:t xml:space="preserve"> Krzyży 3/5,</w:t>
            </w:r>
            <w:r>
              <w:rPr>
                <w:rFonts w:cs="Calibri"/>
                <w:sz w:val="18"/>
                <w:szCs w:val="18"/>
              </w:rPr>
              <w:t xml:space="preserve"> e-mail: iod@mrpit.gov.pl.</w:t>
            </w:r>
          </w:p>
          <w:p w:rsidR="00DC3917" w:rsidRDefault="00DC3917" w:rsidP="00DC3917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Inspektor Ochrony Danych </w:t>
            </w:r>
          </w:p>
          <w:p w:rsidR="00DC3917" w:rsidRDefault="00DC3917">
            <w:pPr>
              <w:pStyle w:val="Akapitzlist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Inspektor Ochrony Danych; Ministerstwo Rozwoju, Pracy i Technologii z siedzibą w Warszawie 00-507, </w:t>
            </w:r>
            <w:r>
              <w:rPr>
                <w:rFonts w:cs="Calibri"/>
                <w:sz w:val="18"/>
                <w:szCs w:val="18"/>
              </w:rPr>
              <w:br/>
              <w:t xml:space="preserve">Plac Trzech Krzyży 3/5, e-mail: </w:t>
            </w:r>
            <w:hyperlink r:id="rId10" w:history="1">
              <w:r>
                <w:rPr>
                  <w:rStyle w:val="Hipercze"/>
                  <w:rFonts w:cs="Calibri"/>
                  <w:sz w:val="18"/>
                  <w:szCs w:val="18"/>
                </w:rPr>
                <w:t>iod@mrpit.gov.pl</w:t>
              </w:r>
            </w:hyperlink>
          </w:p>
          <w:p w:rsidR="00DC3917" w:rsidRDefault="00DC3917" w:rsidP="00DC3917">
            <w:pPr>
              <w:pStyle w:val="Bezodstpw"/>
              <w:numPr>
                <w:ilvl w:val="0"/>
                <w:numId w:val="32"/>
              </w:numPr>
              <w:spacing w:before="120" w:line="276" w:lineRule="auto"/>
              <w:ind w:left="284" w:hanging="284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Informacje dotyczące celu oraz podstawy prawnej przetwarzania danych osobowych</w:t>
            </w:r>
          </w:p>
          <w:p w:rsidR="00DC3917" w:rsidRDefault="00DC3917" w:rsidP="00DC3917">
            <w:pPr>
              <w:pStyle w:val="Bezodstpw"/>
              <w:numPr>
                <w:ilvl w:val="0"/>
                <w:numId w:val="7"/>
              </w:numPr>
              <w:spacing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Celem przetwarzania danych osobowych</w:t>
            </w:r>
            <w:r>
              <w:rPr>
                <w:rFonts w:cs="Calibri"/>
                <w:sz w:val="18"/>
                <w:szCs w:val="18"/>
              </w:rPr>
              <w:t xml:space="preserve"> jest wybór kandydata na stanowisko Prezesa </w:t>
            </w:r>
            <w:r w:rsidR="00845F76">
              <w:rPr>
                <w:rFonts w:cs="Calibri"/>
                <w:sz w:val="18"/>
                <w:szCs w:val="18"/>
              </w:rPr>
              <w:t>Głównego Urzędu Miar (dalej: GUM</w:t>
            </w:r>
            <w:r>
              <w:rPr>
                <w:rFonts w:cs="Calibri"/>
                <w:sz w:val="18"/>
                <w:szCs w:val="18"/>
              </w:rPr>
              <w:t>).</w:t>
            </w:r>
          </w:p>
          <w:p w:rsidR="00DC3917" w:rsidRDefault="00DC3917" w:rsidP="00DC3917">
            <w:pPr>
              <w:pStyle w:val="Bezodstpw"/>
              <w:numPr>
                <w:ilvl w:val="0"/>
                <w:numId w:val="7"/>
              </w:numPr>
              <w:tabs>
                <w:tab w:val="left" w:pos="-284"/>
              </w:tabs>
              <w:spacing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Podstawą prawną przetwarzania danych osobowych</w:t>
            </w:r>
            <w:r>
              <w:rPr>
                <w:rFonts w:cs="Calibri"/>
                <w:sz w:val="18"/>
                <w:szCs w:val="18"/>
              </w:rPr>
              <w:t xml:space="preserve"> jest zgoda osoby, której dane dotyczą (art. 6 ust. 1 </w:t>
            </w:r>
            <w:r>
              <w:rPr>
                <w:rFonts w:cs="Calibri"/>
                <w:sz w:val="18"/>
                <w:szCs w:val="18"/>
              </w:rPr>
              <w:br/>
              <w:t>lit. a RODO) wyrażona w formie pisemnego oświadczenia.</w:t>
            </w:r>
          </w:p>
          <w:p w:rsidR="00DC3917" w:rsidRDefault="00DC3917" w:rsidP="00DC3917">
            <w:pPr>
              <w:pStyle w:val="NormalnyWeb"/>
              <w:numPr>
                <w:ilvl w:val="0"/>
                <w:numId w:val="7"/>
              </w:numPr>
              <w:tabs>
                <w:tab w:val="left" w:pos="0"/>
              </w:tabs>
              <w:spacing w:before="0" w:after="0"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Dane osobowe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będą przetwarzane przez okres niezbędny do realizacji celu przetwarzania, nie krócej niż okres pełnienia przez osobę, której d</w:t>
            </w:r>
            <w:r w:rsidR="00845F76">
              <w:rPr>
                <w:rFonts w:ascii="Calibri" w:hAnsi="Calibri" w:cs="Calibri"/>
                <w:sz w:val="18"/>
                <w:szCs w:val="18"/>
                <w:lang w:eastAsia="en-US"/>
              </w:rPr>
              <w:t>ane dotyczą, funkcji Prezesa GUM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. W przypadku kandydatów, którzy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br/>
              <w:t>nie  zostaną powołani na stan</w:t>
            </w:r>
            <w:r w:rsidR="00845F76">
              <w:rPr>
                <w:rFonts w:ascii="Calibri" w:hAnsi="Calibri" w:cs="Calibri"/>
                <w:sz w:val="18"/>
                <w:szCs w:val="18"/>
                <w:lang w:eastAsia="en-US"/>
              </w:rPr>
              <w:t>owisko Prezesa GUM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, dane osobowe będą przetwarzane do momentu opublikowania w Biuletynie </w:t>
            </w:r>
            <w:r w:rsidR="00845F76">
              <w:rPr>
                <w:rFonts w:ascii="Calibri" w:hAnsi="Calibri" w:cs="Calibri"/>
                <w:sz w:val="18"/>
                <w:szCs w:val="18"/>
                <w:lang w:eastAsia="en-US"/>
              </w:rPr>
              <w:t>Informacji Publicznej KPRM i GUM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informacji o wyniku naboru, a następnie zniszczone.</w:t>
            </w:r>
          </w:p>
          <w:p w:rsidR="00DC3917" w:rsidRDefault="00DC3917" w:rsidP="00DC3917">
            <w:pPr>
              <w:pStyle w:val="NormalnyWeb"/>
              <w:numPr>
                <w:ilvl w:val="0"/>
                <w:numId w:val="7"/>
              </w:numPr>
              <w:spacing w:before="0" w:after="0"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Dane osobowe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mogą być także przetwarzane w związku z wykonywaniem przez Administratora zadań realizowanych w interesie publicznym lub sprawowaniem władzy publicznej powierzonej Administratorowi.</w:t>
            </w:r>
          </w:p>
          <w:p w:rsidR="00DC3917" w:rsidRDefault="00DC3917" w:rsidP="00DC3917">
            <w:pPr>
              <w:pStyle w:val="NormalnyWeb"/>
              <w:numPr>
                <w:ilvl w:val="0"/>
                <w:numId w:val="7"/>
              </w:numPr>
              <w:spacing w:before="0" w:after="0"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Źródło pochodzenia danych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Podanie przez Pana/Panią danych osobowych związane jest z wymogiem ustawowym wynikającym z przepisów ustawy z dnia 30 czerwca 2000 r. Prawo własności przemysłowej 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t.j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. Dz.U. z 2017 r. poz. 776 ze zm.), a także ustawy z dnia 26 czerwca 1974 r. Kodeks pracy 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t.j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. Dz. U. z 2018 r. poz. 917 ze zm.). Niepodanie przez Panią/Pana danych może wpływać na treść rozstrzygnięcia w postępowaniu rekrutacyjnym. </w:t>
            </w:r>
          </w:p>
          <w:p w:rsidR="00DC3917" w:rsidRDefault="00DC3917" w:rsidP="00DC3917">
            <w:pPr>
              <w:pStyle w:val="NormalnyWeb"/>
              <w:numPr>
                <w:ilvl w:val="0"/>
                <w:numId w:val="7"/>
              </w:numPr>
              <w:spacing w:before="0" w:after="0"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Kategorie odnośnych danych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: Dane osobowe, podane przez Panią/Pana w związku z kandydow</w:t>
            </w:r>
            <w:r w:rsidR="00845F76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aniem </w:t>
            </w:r>
            <w:r w:rsidR="00845F76">
              <w:rPr>
                <w:rFonts w:ascii="Calibri" w:hAnsi="Calibri" w:cs="Calibri"/>
                <w:sz w:val="18"/>
                <w:szCs w:val="18"/>
                <w:lang w:eastAsia="en-US"/>
              </w:rPr>
              <w:br/>
              <w:t>na stanowisko Prezesa GUM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, przekazane w formie oświadczeń, załączników, potwierdzonych za zgodność kopii dokumentów.</w:t>
            </w:r>
          </w:p>
          <w:p w:rsidR="00DC3917" w:rsidRDefault="00DC3917" w:rsidP="00DC391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Podanie danych osobowych jest warunkiem </w:t>
            </w:r>
            <w:r>
              <w:rPr>
                <w:rFonts w:cs="Calibri"/>
                <w:sz w:val="18"/>
                <w:szCs w:val="18"/>
              </w:rPr>
              <w:t>niezbędnym do uczestnictwa Pani/Pana w procedurze n</w:t>
            </w:r>
            <w:r w:rsidR="00845F76">
              <w:rPr>
                <w:rFonts w:cs="Calibri"/>
                <w:sz w:val="18"/>
                <w:szCs w:val="18"/>
              </w:rPr>
              <w:t xml:space="preserve">aboru </w:t>
            </w:r>
            <w:r w:rsidR="00845F76">
              <w:rPr>
                <w:rFonts w:cs="Calibri"/>
                <w:sz w:val="18"/>
                <w:szCs w:val="18"/>
              </w:rPr>
              <w:br/>
              <w:t>na stanowisko Prezesa GUM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:rsidR="00DC3917" w:rsidRDefault="00DC3917" w:rsidP="00DC3917">
            <w:pPr>
              <w:pStyle w:val="Bezodstpw"/>
              <w:numPr>
                <w:ilvl w:val="0"/>
                <w:numId w:val="32"/>
              </w:numPr>
              <w:spacing w:before="120" w:line="276" w:lineRule="auto"/>
              <w:ind w:left="284" w:hanging="284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Prawa osoby, której dane dotyczą</w:t>
            </w:r>
          </w:p>
          <w:p w:rsidR="00DC3917" w:rsidRDefault="00DC3917" w:rsidP="00DC3917">
            <w:pPr>
              <w:pStyle w:val="Bezodstpw"/>
              <w:numPr>
                <w:ilvl w:val="0"/>
                <w:numId w:val="33"/>
              </w:numPr>
              <w:spacing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Przysługuje Pani/Panu prawo do żądania od administratora danych osobowych: </w:t>
            </w:r>
          </w:p>
          <w:p w:rsidR="00DC3917" w:rsidRDefault="00DC3917" w:rsidP="00DC3917">
            <w:pPr>
              <w:pStyle w:val="Bezodstpw"/>
              <w:numPr>
                <w:ilvl w:val="0"/>
                <w:numId w:val="34"/>
              </w:numPr>
              <w:spacing w:line="276" w:lineRule="auto"/>
              <w:ind w:left="851" w:hanging="284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dostępu do swoich danych osobowych, </w:t>
            </w:r>
          </w:p>
          <w:p w:rsidR="00DC3917" w:rsidRDefault="00DC3917" w:rsidP="00DC3917">
            <w:pPr>
              <w:pStyle w:val="Bezodstpw"/>
              <w:numPr>
                <w:ilvl w:val="0"/>
                <w:numId w:val="34"/>
              </w:numPr>
              <w:spacing w:line="276" w:lineRule="auto"/>
              <w:ind w:left="851" w:hanging="284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ich sprostowania, </w:t>
            </w:r>
          </w:p>
          <w:p w:rsidR="00DC3917" w:rsidRDefault="00DC3917" w:rsidP="00DC3917">
            <w:pPr>
              <w:pStyle w:val="Bezodstpw"/>
              <w:numPr>
                <w:ilvl w:val="0"/>
                <w:numId w:val="34"/>
              </w:numPr>
              <w:spacing w:line="276" w:lineRule="auto"/>
              <w:ind w:left="851" w:hanging="284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ograniczenia ich przetwarzania, </w:t>
            </w:r>
          </w:p>
          <w:p w:rsidR="00DC3917" w:rsidRDefault="00DC3917" w:rsidP="00DC3917">
            <w:pPr>
              <w:pStyle w:val="Bezodstpw"/>
              <w:numPr>
                <w:ilvl w:val="0"/>
                <w:numId w:val="34"/>
              </w:numPr>
              <w:spacing w:line="276" w:lineRule="auto"/>
              <w:ind w:left="851" w:hanging="284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ich usunięcia.</w:t>
            </w:r>
          </w:p>
          <w:p w:rsidR="00DC3917" w:rsidRDefault="00DC3917">
            <w:pPr>
              <w:pStyle w:val="Bezodstpw"/>
              <w:spacing w:line="276" w:lineRule="auto"/>
              <w:ind w:left="426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Żądanie realizacji praw wymienionych w pkt. 1) proszę przesłać w formie pisemnej na adres: iod@mrpit.gov.pl.</w:t>
            </w:r>
          </w:p>
          <w:p w:rsidR="00DC3917" w:rsidRDefault="00DC3917" w:rsidP="00DC3917">
            <w:pPr>
              <w:pStyle w:val="Bezodstpw"/>
              <w:numPr>
                <w:ilvl w:val="0"/>
                <w:numId w:val="33"/>
              </w:numPr>
              <w:spacing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Ponadto przysługuje Pani/Panu prawo do złożenia skargi w związku z przetwarzaniem Pani/Pana danych osobowych do Prezesa Urzędu Ochrony Danych Osobowych (na adres: ul. Stawki 2, 00-193 Warszawa).</w:t>
            </w:r>
          </w:p>
          <w:p w:rsidR="00DC3917" w:rsidRDefault="00DC3917" w:rsidP="00DC3917">
            <w:pPr>
              <w:pStyle w:val="Bezodstpw"/>
              <w:numPr>
                <w:ilvl w:val="0"/>
                <w:numId w:val="32"/>
              </w:numPr>
              <w:spacing w:before="120" w:line="276" w:lineRule="auto"/>
              <w:ind w:left="284" w:hanging="284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Informacje o zautomatyzowanym podejmowaniu decyzji, w tym profilowaniu</w:t>
            </w:r>
          </w:p>
          <w:p w:rsidR="00DC3917" w:rsidRDefault="00DC3917">
            <w:pPr>
              <w:ind w:left="284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Pani/Pana dane osobowe nie będą podlegały zautomatyzowanemu podejmowaniu decyzji, w tym profilowaniu.</w:t>
            </w:r>
          </w:p>
          <w:p w:rsidR="00DC3917" w:rsidRDefault="00DC3917" w:rsidP="00DC3917">
            <w:pPr>
              <w:pStyle w:val="Akapitzlist"/>
              <w:numPr>
                <w:ilvl w:val="0"/>
                <w:numId w:val="32"/>
              </w:numPr>
              <w:spacing w:before="120" w:after="0" w:line="240" w:lineRule="auto"/>
              <w:ind w:left="283" w:hanging="249"/>
              <w:jc w:val="both"/>
              <w:rPr>
                <w:rFonts w:cs="Calibri"/>
                <w:b/>
                <w:color w:val="365F91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Informacja o przekazywaniu danych osobowych do państwa trzeciego/organizacji międzynarodowej</w:t>
            </w:r>
          </w:p>
          <w:p w:rsidR="00DC3917" w:rsidRDefault="00DC3917">
            <w:pPr>
              <w:spacing w:after="200" w:line="276" w:lineRule="auto"/>
              <w:ind w:left="284"/>
              <w:jc w:val="both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Pani/Pana dane osobowe nie będą przekazane do państwa trzeciego/organizacji międzynarodowej.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:rsidR="00DC3917" w:rsidRDefault="00DC3917" w:rsidP="00DC391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en-US"/>
        </w:rPr>
      </w:pPr>
    </w:p>
    <w:p w:rsidR="002B15A9" w:rsidRPr="00D13DE7" w:rsidRDefault="002B15A9" w:rsidP="007A17B1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</w:rPr>
      </w:pPr>
    </w:p>
    <w:sectPr w:rsidR="002B15A9" w:rsidRPr="00D13DE7" w:rsidSect="00D21FE8">
      <w:footerReference w:type="default" r:id="rId11"/>
      <w:footnotePr>
        <w:pos w:val="beneathText"/>
      </w:footnotePr>
      <w:pgSz w:w="11905" w:h="16837"/>
      <w:pgMar w:top="993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4C" w:rsidRDefault="004F1B4C" w:rsidP="004B7FE8">
      <w:r>
        <w:separator/>
      </w:r>
    </w:p>
  </w:endnote>
  <w:endnote w:type="continuationSeparator" w:id="0">
    <w:p w:rsidR="004F1B4C" w:rsidRDefault="004F1B4C" w:rsidP="004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B3" w:rsidRPr="00C34CB3" w:rsidRDefault="00C34CB3">
    <w:pPr>
      <w:pStyle w:val="Stopka"/>
      <w:jc w:val="right"/>
      <w:rPr>
        <w:rFonts w:ascii="Arial" w:hAnsi="Arial" w:cs="Arial"/>
        <w:sz w:val="20"/>
      </w:rPr>
    </w:pPr>
    <w:r w:rsidRPr="00C34CB3">
      <w:rPr>
        <w:rFonts w:ascii="Arial" w:hAnsi="Arial" w:cs="Arial"/>
        <w:sz w:val="20"/>
      </w:rPr>
      <w:fldChar w:fldCharType="begin"/>
    </w:r>
    <w:r w:rsidRPr="00C34CB3">
      <w:rPr>
        <w:rFonts w:ascii="Arial" w:hAnsi="Arial" w:cs="Arial"/>
        <w:sz w:val="20"/>
      </w:rPr>
      <w:instrText>PAGE   \* MERGEFORMAT</w:instrText>
    </w:r>
    <w:r w:rsidRPr="00C34CB3">
      <w:rPr>
        <w:rFonts w:ascii="Arial" w:hAnsi="Arial" w:cs="Arial"/>
        <w:sz w:val="20"/>
      </w:rPr>
      <w:fldChar w:fldCharType="separate"/>
    </w:r>
    <w:r w:rsidR="00555BA9">
      <w:rPr>
        <w:rFonts w:ascii="Arial" w:hAnsi="Arial" w:cs="Arial"/>
        <w:noProof/>
        <w:sz w:val="20"/>
      </w:rPr>
      <w:t>1</w:t>
    </w:r>
    <w:r w:rsidRPr="00C34CB3">
      <w:rPr>
        <w:rFonts w:ascii="Arial" w:hAnsi="Arial" w:cs="Arial"/>
        <w:sz w:val="20"/>
      </w:rPr>
      <w:fldChar w:fldCharType="end"/>
    </w:r>
    <w:r w:rsidR="00560C7F">
      <w:rPr>
        <w:rFonts w:ascii="Arial" w:hAnsi="Arial" w:cs="Arial"/>
        <w:sz w:val="20"/>
      </w:rPr>
      <w:t>/</w:t>
    </w:r>
    <w:r w:rsidR="002B15A9">
      <w:rPr>
        <w:rFonts w:ascii="Arial" w:hAnsi="Arial" w:cs="Arial"/>
        <w:sz w:val="20"/>
      </w:rPr>
      <w:t>5</w:t>
    </w:r>
  </w:p>
  <w:p w:rsidR="00C34CB3" w:rsidRDefault="00C34C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4C" w:rsidRDefault="004F1B4C" w:rsidP="004B7FE8">
      <w:r>
        <w:separator/>
      </w:r>
    </w:p>
  </w:footnote>
  <w:footnote w:type="continuationSeparator" w:id="0">
    <w:p w:rsidR="004F1B4C" w:rsidRDefault="004F1B4C" w:rsidP="004B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8750" w:firstLine="0"/>
      </w:pPr>
    </w:lvl>
    <w:lvl w:ilvl="1">
      <w:start w:val="1"/>
      <w:numFmt w:val="none"/>
      <w:suff w:val="nothing"/>
      <w:lvlText w:val=""/>
      <w:lvlJc w:val="left"/>
      <w:pPr>
        <w:ind w:left="8750" w:firstLine="0"/>
      </w:pPr>
    </w:lvl>
    <w:lvl w:ilvl="2">
      <w:start w:val="1"/>
      <w:numFmt w:val="none"/>
      <w:suff w:val="nothing"/>
      <w:lvlText w:val=""/>
      <w:lvlJc w:val="left"/>
      <w:pPr>
        <w:ind w:left="8750" w:firstLine="0"/>
      </w:pPr>
    </w:lvl>
    <w:lvl w:ilvl="3">
      <w:start w:val="1"/>
      <w:numFmt w:val="none"/>
      <w:suff w:val="nothing"/>
      <w:lvlText w:val=""/>
      <w:lvlJc w:val="left"/>
      <w:pPr>
        <w:ind w:left="8750" w:firstLine="0"/>
      </w:pPr>
    </w:lvl>
    <w:lvl w:ilvl="4">
      <w:start w:val="1"/>
      <w:numFmt w:val="none"/>
      <w:suff w:val="nothing"/>
      <w:lvlText w:val=""/>
      <w:lvlJc w:val="left"/>
      <w:pPr>
        <w:ind w:left="8750" w:firstLine="0"/>
      </w:pPr>
    </w:lvl>
    <w:lvl w:ilvl="5">
      <w:start w:val="1"/>
      <w:numFmt w:val="none"/>
      <w:suff w:val="nothing"/>
      <w:lvlText w:val=""/>
      <w:lvlJc w:val="left"/>
      <w:pPr>
        <w:ind w:left="8750" w:firstLine="0"/>
      </w:pPr>
    </w:lvl>
    <w:lvl w:ilvl="6">
      <w:start w:val="1"/>
      <w:numFmt w:val="none"/>
      <w:suff w:val="nothing"/>
      <w:lvlText w:val=""/>
      <w:lvlJc w:val="left"/>
      <w:pPr>
        <w:ind w:left="8750" w:firstLine="0"/>
      </w:pPr>
    </w:lvl>
    <w:lvl w:ilvl="7">
      <w:start w:val="1"/>
      <w:numFmt w:val="none"/>
      <w:suff w:val="nothing"/>
      <w:lvlText w:val=""/>
      <w:lvlJc w:val="left"/>
      <w:pPr>
        <w:ind w:left="8750" w:firstLine="0"/>
      </w:pPr>
    </w:lvl>
    <w:lvl w:ilvl="8">
      <w:start w:val="1"/>
      <w:numFmt w:val="none"/>
      <w:suff w:val="nothing"/>
      <w:lvlText w:val=""/>
      <w:lvlJc w:val="left"/>
      <w:pPr>
        <w:ind w:left="8750" w:firstLine="0"/>
      </w:pPr>
    </w:lvl>
  </w:abstractNum>
  <w:abstractNum w:abstractNumId="2">
    <w:nsid w:val="00000003"/>
    <w:multiLevelType w:val="singleLevel"/>
    <w:tmpl w:val="00000003"/>
    <w:name w:val="WW8Num11"/>
    <w:lvl w:ilvl="0">
      <w:start w:val="5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5">
    <w:nsid w:val="06DF439D"/>
    <w:multiLevelType w:val="hybridMultilevel"/>
    <w:tmpl w:val="8D544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B6561"/>
    <w:multiLevelType w:val="hybridMultilevel"/>
    <w:tmpl w:val="30629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C33FB"/>
    <w:multiLevelType w:val="singleLevel"/>
    <w:tmpl w:val="B75A889C"/>
    <w:name w:val="WW8Num2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B631405"/>
    <w:multiLevelType w:val="hybridMultilevel"/>
    <w:tmpl w:val="942CC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C41D2"/>
    <w:multiLevelType w:val="hybridMultilevel"/>
    <w:tmpl w:val="1B3E9502"/>
    <w:lvl w:ilvl="0" w:tplc="52141FC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87A3C4B"/>
    <w:multiLevelType w:val="hybridMultilevel"/>
    <w:tmpl w:val="6DCCA17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D1005A"/>
    <w:multiLevelType w:val="hybridMultilevel"/>
    <w:tmpl w:val="4BC8CC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489E3D4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93031B"/>
    <w:multiLevelType w:val="hybridMultilevel"/>
    <w:tmpl w:val="A378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B64BB"/>
    <w:multiLevelType w:val="singleLevel"/>
    <w:tmpl w:val="04150001"/>
    <w:name w:val="WW8Num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C81124C"/>
    <w:multiLevelType w:val="hybridMultilevel"/>
    <w:tmpl w:val="A49C5DE8"/>
    <w:lvl w:ilvl="0" w:tplc="51C8F7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E64BD"/>
    <w:multiLevelType w:val="hybridMultilevel"/>
    <w:tmpl w:val="C4988F2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332D2"/>
    <w:multiLevelType w:val="hybridMultilevel"/>
    <w:tmpl w:val="BD32AA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95D35E4"/>
    <w:multiLevelType w:val="hybridMultilevel"/>
    <w:tmpl w:val="2F7C147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E45C03"/>
    <w:multiLevelType w:val="hybridMultilevel"/>
    <w:tmpl w:val="649E5A3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1625D"/>
    <w:multiLevelType w:val="hybridMultilevel"/>
    <w:tmpl w:val="9BF6C47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51097F8C"/>
    <w:multiLevelType w:val="hybridMultilevel"/>
    <w:tmpl w:val="F9D044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D5481D"/>
    <w:multiLevelType w:val="hybridMultilevel"/>
    <w:tmpl w:val="BBBCCA54"/>
    <w:lvl w:ilvl="0" w:tplc="31C0F49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E3CC0"/>
    <w:multiLevelType w:val="hybridMultilevel"/>
    <w:tmpl w:val="83E66F4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712722"/>
    <w:multiLevelType w:val="hybridMultilevel"/>
    <w:tmpl w:val="18C6A25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446EE9"/>
    <w:multiLevelType w:val="hybridMultilevel"/>
    <w:tmpl w:val="489CDA26"/>
    <w:lvl w:ilvl="0" w:tplc="31C0F49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10B0D"/>
    <w:multiLevelType w:val="hybridMultilevel"/>
    <w:tmpl w:val="5BAA2012"/>
    <w:lvl w:ilvl="0" w:tplc="D37841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FD24068"/>
    <w:multiLevelType w:val="hybridMultilevel"/>
    <w:tmpl w:val="0EF2B480"/>
    <w:lvl w:ilvl="0" w:tplc="0415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6D7107"/>
    <w:multiLevelType w:val="hybridMultilevel"/>
    <w:tmpl w:val="C9D20316"/>
    <w:lvl w:ilvl="0" w:tplc="0415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630473"/>
    <w:multiLevelType w:val="hybridMultilevel"/>
    <w:tmpl w:val="BA6081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2733DA"/>
    <w:multiLevelType w:val="hybridMultilevel"/>
    <w:tmpl w:val="C840BCF2"/>
    <w:lvl w:ilvl="0" w:tplc="1BFE2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9E3D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2ECB2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B7C05"/>
    <w:multiLevelType w:val="hybridMultilevel"/>
    <w:tmpl w:val="4630279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884F0F"/>
    <w:multiLevelType w:val="singleLevel"/>
    <w:tmpl w:val="04150001"/>
    <w:name w:val="WW8Num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8565EA4"/>
    <w:multiLevelType w:val="hybridMultilevel"/>
    <w:tmpl w:val="EB6C18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8"/>
  </w:num>
  <w:num w:numId="4">
    <w:abstractNumId w:val="31"/>
  </w:num>
  <w:num w:numId="5">
    <w:abstractNumId w:val="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27"/>
  </w:num>
  <w:num w:numId="14">
    <w:abstractNumId w:val="29"/>
  </w:num>
  <w:num w:numId="15">
    <w:abstractNumId w:val="5"/>
  </w:num>
  <w:num w:numId="16">
    <w:abstractNumId w:val="26"/>
  </w:num>
  <w:num w:numId="17">
    <w:abstractNumId w:val="17"/>
  </w:num>
  <w:num w:numId="18">
    <w:abstractNumId w:val="14"/>
  </w:num>
  <w:num w:numId="19">
    <w:abstractNumId w:val="34"/>
  </w:num>
  <w:num w:numId="20">
    <w:abstractNumId w:val="15"/>
  </w:num>
  <w:num w:numId="21">
    <w:abstractNumId w:val="18"/>
  </w:num>
  <w:num w:numId="22">
    <w:abstractNumId w:val="21"/>
  </w:num>
  <w:num w:numId="23">
    <w:abstractNumId w:val="10"/>
  </w:num>
  <w:num w:numId="24">
    <w:abstractNumId w:val="24"/>
  </w:num>
  <w:num w:numId="25">
    <w:abstractNumId w:val="20"/>
  </w:num>
  <w:num w:numId="26">
    <w:abstractNumId w:val="32"/>
  </w:num>
  <w:num w:numId="27">
    <w:abstractNumId w:val="25"/>
  </w:num>
  <w:num w:numId="28">
    <w:abstractNumId w:val="19"/>
  </w:num>
  <w:num w:numId="29">
    <w:abstractNumId w:val="30"/>
  </w:num>
  <w:num w:numId="30">
    <w:abstractNumId w:val="22"/>
  </w:num>
  <w:num w:numId="31">
    <w:abstractNumId w:val="11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E9"/>
    <w:rsid w:val="00007EFB"/>
    <w:rsid w:val="000177CE"/>
    <w:rsid w:val="00021ABD"/>
    <w:rsid w:val="000222C0"/>
    <w:rsid w:val="000223EB"/>
    <w:rsid w:val="00022612"/>
    <w:rsid w:val="000274EC"/>
    <w:rsid w:val="00030436"/>
    <w:rsid w:val="0004212C"/>
    <w:rsid w:val="00045030"/>
    <w:rsid w:val="00055A20"/>
    <w:rsid w:val="00056EAC"/>
    <w:rsid w:val="0006397E"/>
    <w:rsid w:val="00065244"/>
    <w:rsid w:val="00073CEF"/>
    <w:rsid w:val="00075EDF"/>
    <w:rsid w:val="00076164"/>
    <w:rsid w:val="00080902"/>
    <w:rsid w:val="0008388A"/>
    <w:rsid w:val="00085C84"/>
    <w:rsid w:val="0009163E"/>
    <w:rsid w:val="00096DDB"/>
    <w:rsid w:val="000A0E9D"/>
    <w:rsid w:val="000A2E1D"/>
    <w:rsid w:val="000A345C"/>
    <w:rsid w:val="000B5BE5"/>
    <w:rsid w:val="000C5433"/>
    <w:rsid w:val="000D2AC4"/>
    <w:rsid w:val="000E1E93"/>
    <w:rsid w:val="000F0101"/>
    <w:rsid w:val="000F047F"/>
    <w:rsid w:val="000F1092"/>
    <w:rsid w:val="000F3AD5"/>
    <w:rsid w:val="000F5F83"/>
    <w:rsid w:val="000F7411"/>
    <w:rsid w:val="00101815"/>
    <w:rsid w:val="001027A1"/>
    <w:rsid w:val="001050CF"/>
    <w:rsid w:val="00114739"/>
    <w:rsid w:val="0011512A"/>
    <w:rsid w:val="00121685"/>
    <w:rsid w:val="00127C60"/>
    <w:rsid w:val="0013384F"/>
    <w:rsid w:val="00147036"/>
    <w:rsid w:val="001546DE"/>
    <w:rsid w:val="00162280"/>
    <w:rsid w:val="00163C1B"/>
    <w:rsid w:val="001656EC"/>
    <w:rsid w:val="0018082F"/>
    <w:rsid w:val="00182F1E"/>
    <w:rsid w:val="00196502"/>
    <w:rsid w:val="00197694"/>
    <w:rsid w:val="001A7640"/>
    <w:rsid w:val="001B0F49"/>
    <w:rsid w:val="001B3557"/>
    <w:rsid w:val="001C6639"/>
    <w:rsid w:val="001C7501"/>
    <w:rsid w:val="001D163A"/>
    <w:rsid w:val="001D2A6B"/>
    <w:rsid w:val="001D343E"/>
    <w:rsid w:val="001D3640"/>
    <w:rsid w:val="001D5DF0"/>
    <w:rsid w:val="001E208E"/>
    <w:rsid w:val="001E2A61"/>
    <w:rsid w:val="001F5AF3"/>
    <w:rsid w:val="001F5B65"/>
    <w:rsid w:val="0020041D"/>
    <w:rsid w:val="002044A6"/>
    <w:rsid w:val="00204E95"/>
    <w:rsid w:val="00205599"/>
    <w:rsid w:val="00210B70"/>
    <w:rsid w:val="00211C5E"/>
    <w:rsid w:val="00214C49"/>
    <w:rsid w:val="002236A2"/>
    <w:rsid w:val="00230C58"/>
    <w:rsid w:val="0023366A"/>
    <w:rsid w:val="00233C57"/>
    <w:rsid w:val="00235A12"/>
    <w:rsid w:val="00237FFD"/>
    <w:rsid w:val="0024276A"/>
    <w:rsid w:val="00243AB0"/>
    <w:rsid w:val="00246810"/>
    <w:rsid w:val="0024748E"/>
    <w:rsid w:val="0025155C"/>
    <w:rsid w:val="00254263"/>
    <w:rsid w:val="00255014"/>
    <w:rsid w:val="002554F6"/>
    <w:rsid w:val="002607FA"/>
    <w:rsid w:val="00263352"/>
    <w:rsid w:val="00266931"/>
    <w:rsid w:val="00270247"/>
    <w:rsid w:val="00270436"/>
    <w:rsid w:val="00276A81"/>
    <w:rsid w:val="002818D2"/>
    <w:rsid w:val="00282FA3"/>
    <w:rsid w:val="0029029D"/>
    <w:rsid w:val="00290794"/>
    <w:rsid w:val="00290D17"/>
    <w:rsid w:val="002A3F7A"/>
    <w:rsid w:val="002A7C4D"/>
    <w:rsid w:val="002B0560"/>
    <w:rsid w:val="002B15A9"/>
    <w:rsid w:val="002B6E81"/>
    <w:rsid w:val="002C4C43"/>
    <w:rsid w:val="002D2E4B"/>
    <w:rsid w:val="002D4386"/>
    <w:rsid w:val="002D451B"/>
    <w:rsid w:val="002D532C"/>
    <w:rsid w:val="002F01D7"/>
    <w:rsid w:val="0030255A"/>
    <w:rsid w:val="0030559C"/>
    <w:rsid w:val="003077E9"/>
    <w:rsid w:val="003113F4"/>
    <w:rsid w:val="003146A1"/>
    <w:rsid w:val="00320CAA"/>
    <w:rsid w:val="00330B29"/>
    <w:rsid w:val="00331113"/>
    <w:rsid w:val="0033451B"/>
    <w:rsid w:val="003357BB"/>
    <w:rsid w:val="00335CF1"/>
    <w:rsid w:val="00341318"/>
    <w:rsid w:val="003416DF"/>
    <w:rsid w:val="0034568B"/>
    <w:rsid w:val="00353595"/>
    <w:rsid w:val="0035642F"/>
    <w:rsid w:val="00366A19"/>
    <w:rsid w:val="00370583"/>
    <w:rsid w:val="003757B4"/>
    <w:rsid w:val="003812BC"/>
    <w:rsid w:val="003812C5"/>
    <w:rsid w:val="00382587"/>
    <w:rsid w:val="003850AA"/>
    <w:rsid w:val="003964D7"/>
    <w:rsid w:val="003A2589"/>
    <w:rsid w:val="003A2F0B"/>
    <w:rsid w:val="003B2408"/>
    <w:rsid w:val="003B7C50"/>
    <w:rsid w:val="003C4F16"/>
    <w:rsid w:val="003C7799"/>
    <w:rsid w:val="003D1EA7"/>
    <w:rsid w:val="003D5A08"/>
    <w:rsid w:val="003E7122"/>
    <w:rsid w:val="003E779F"/>
    <w:rsid w:val="0041213D"/>
    <w:rsid w:val="0041725D"/>
    <w:rsid w:val="00417700"/>
    <w:rsid w:val="00423EAA"/>
    <w:rsid w:val="004256DC"/>
    <w:rsid w:val="00432260"/>
    <w:rsid w:val="0043265D"/>
    <w:rsid w:val="004348EE"/>
    <w:rsid w:val="00436755"/>
    <w:rsid w:val="00440BE8"/>
    <w:rsid w:val="0044125B"/>
    <w:rsid w:val="004558A2"/>
    <w:rsid w:val="0045773F"/>
    <w:rsid w:val="004660F7"/>
    <w:rsid w:val="00473812"/>
    <w:rsid w:val="00475A31"/>
    <w:rsid w:val="004775A3"/>
    <w:rsid w:val="00484A43"/>
    <w:rsid w:val="00490A76"/>
    <w:rsid w:val="004918F0"/>
    <w:rsid w:val="004933B2"/>
    <w:rsid w:val="004972A9"/>
    <w:rsid w:val="00497BCC"/>
    <w:rsid w:val="004A39B0"/>
    <w:rsid w:val="004B04CB"/>
    <w:rsid w:val="004B069D"/>
    <w:rsid w:val="004B19A5"/>
    <w:rsid w:val="004B2CF2"/>
    <w:rsid w:val="004B469A"/>
    <w:rsid w:val="004B7FE8"/>
    <w:rsid w:val="004C2A78"/>
    <w:rsid w:val="004C710F"/>
    <w:rsid w:val="004D24FA"/>
    <w:rsid w:val="004E207B"/>
    <w:rsid w:val="004E20FC"/>
    <w:rsid w:val="004E4B3C"/>
    <w:rsid w:val="004E65A2"/>
    <w:rsid w:val="004E6980"/>
    <w:rsid w:val="004F1757"/>
    <w:rsid w:val="004F1B4C"/>
    <w:rsid w:val="0050618E"/>
    <w:rsid w:val="005164C8"/>
    <w:rsid w:val="005256A2"/>
    <w:rsid w:val="0052605A"/>
    <w:rsid w:val="00536D71"/>
    <w:rsid w:val="00546E76"/>
    <w:rsid w:val="00555BA9"/>
    <w:rsid w:val="00560C7F"/>
    <w:rsid w:val="005625F7"/>
    <w:rsid w:val="00570534"/>
    <w:rsid w:val="00576BBE"/>
    <w:rsid w:val="00576CD8"/>
    <w:rsid w:val="0057758A"/>
    <w:rsid w:val="00582608"/>
    <w:rsid w:val="00584E2A"/>
    <w:rsid w:val="0058726E"/>
    <w:rsid w:val="00597B91"/>
    <w:rsid w:val="005B1128"/>
    <w:rsid w:val="005B2386"/>
    <w:rsid w:val="005B51C2"/>
    <w:rsid w:val="005C0578"/>
    <w:rsid w:val="005C6FCA"/>
    <w:rsid w:val="005E4BC3"/>
    <w:rsid w:val="005E6FC1"/>
    <w:rsid w:val="005F1977"/>
    <w:rsid w:val="005F6015"/>
    <w:rsid w:val="005F7DD4"/>
    <w:rsid w:val="00601617"/>
    <w:rsid w:val="0060427B"/>
    <w:rsid w:val="006065B0"/>
    <w:rsid w:val="00606CE3"/>
    <w:rsid w:val="0062787A"/>
    <w:rsid w:val="00633229"/>
    <w:rsid w:val="006360DC"/>
    <w:rsid w:val="0064029F"/>
    <w:rsid w:val="00641BD8"/>
    <w:rsid w:val="00642ACB"/>
    <w:rsid w:val="00644651"/>
    <w:rsid w:val="0064476D"/>
    <w:rsid w:val="00650133"/>
    <w:rsid w:val="006517D4"/>
    <w:rsid w:val="00652096"/>
    <w:rsid w:val="00652F2A"/>
    <w:rsid w:val="00653DA1"/>
    <w:rsid w:val="006616B2"/>
    <w:rsid w:val="00661915"/>
    <w:rsid w:val="00676866"/>
    <w:rsid w:val="006770E5"/>
    <w:rsid w:val="006825A9"/>
    <w:rsid w:val="006826D9"/>
    <w:rsid w:val="00685222"/>
    <w:rsid w:val="0069242E"/>
    <w:rsid w:val="00694331"/>
    <w:rsid w:val="00694EB1"/>
    <w:rsid w:val="00695D71"/>
    <w:rsid w:val="006A04EB"/>
    <w:rsid w:val="006A0AFE"/>
    <w:rsid w:val="006A36F2"/>
    <w:rsid w:val="006B2E85"/>
    <w:rsid w:val="006D583E"/>
    <w:rsid w:val="006F1078"/>
    <w:rsid w:val="006F19F5"/>
    <w:rsid w:val="006F3FE9"/>
    <w:rsid w:val="006F5582"/>
    <w:rsid w:val="006F5D3E"/>
    <w:rsid w:val="00706EB4"/>
    <w:rsid w:val="007102DB"/>
    <w:rsid w:val="00713634"/>
    <w:rsid w:val="00723BD2"/>
    <w:rsid w:val="00726102"/>
    <w:rsid w:val="00732DDA"/>
    <w:rsid w:val="00740980"/>
    <w:rsid w:val="00740DBE"/>
    <w:rsid w:val="00741558"/>
    <w:rsid w:val="00742956"/>
    <w:rsid w:val="00743F29"/>
    <w:rsid w:val="00745039"/>
    <w:rsid w:val="0075013A"/>
    <w:rsid w:val="00750ADB"/>
    <w:rsid w:val="00752014"/>
    <w:rsid w:val="0075405E"/>
    <w:rsid w:val="00754C9C"/>
    <w:rsid w:val="00766BD9"/>
    <w:rsid w:val="00767AA2"/>
    <w:rsid w:val="00767F4B"/>
    <w:rsid w:val="00770F19"/>
    <w:rsid w:val="00772D6B"/>
    <w:rsid w:val="007741F5"/>
    <w:rsid w:val="0078779A"/>
    <w:rsid w:val="00791943"/>
    <w:rsid w:val="007A0706"/>
    <w:rsid w:val="007A17B1"/>
    <w:rsid w:val="007A2A70"/>
    <w:rsid w:val="007A3D97"/>
    <w:rsid w:val="007A744A"/>
    <w:rsid w:val="007B0FF9"/>
    <w:rsid w:val="007B3761"/>
    <w:rsid w:val="007B6F05"/>
    <w:rsid w:val="007B6FEC"/>
    <w:rsid w:val="007C1688"/>
    <w:rsid w:val="007C5F10"/>
    <w:rsid w:val="007C5F5E"/>
    <w:rsid w:val="007C6084"/>
    <w:rsid w:val="007D34AA"/>
    <w:rsid w:val="007D4750"/>
    <w:rsid w:val="007D5F57"/>
    <w:rsid w:val="007F43B3"/>
    <w:rsid w:val="007F6FB8"/>
    <w:rsid w:val="007F7B4C"/>
    <w:rsid w:val="00800C1B"/>
    <w:rsid w:val="00800FB4"/>
    <w:rsid w:val="00801F90"/>
    <w:rsid w:val="008061B3"/>
    <w:rsid w:val="0081473A"/>
    <w:rsid w:val="00826548"/>
    <w:rsid w:val="00832F3C"/>
    <w:rsid w:val="00836008"/>
    <w:rsid w:val="00836054"/>
    <w:rsid w:val="00844880"/>
    <w:rsid w:val="00845F76"/>
    <w:rsid w:val="00846DCE"/>
    <w:rsid w:val="008475F5"/>
    <w:rsid w:val="0085148C"/>
    <w:rsid w:val="00853666"/>
    <w:rsid w:val="00863DF8"/>
    <w:rsid w:val="00866604"/>
    <w:rsid w:val="0087323E"/>
    <w:rsid w:val="00873504"/>
    <w:rsid w:val="00876EAA"/>
    <w:rsid w:val="00883989"/>
    <w:rsid w:val="008859E3"/>
    <w:rsid w:val="008924E7"/>
    <w:rsid w:val="00893515"/>
    <w:rsid w:val="008A2C0A"/>
    <w:rsid w:val="008A30C2"/>
    <w:rsid w:val="008A672D"/>
    <w:rsid w:val="008A6A3E"/>
    <w:rsid w:val="008A7C40"/>
    <w:rsid w:val="008B035E"/>
    <w:rsid w:val="008B2496"/>
    <w:rsid w:val="008B52B7"/>
    <w:rsid w:val="008B6684"/>
    <w:rsid w:val="008D35E2"/>
    <w:rsid w:val="008D6C8E"/>
    <w:rsid w:val="008E1DF8"/>
    <w:rsid w:val="008E3588"/>
    <w:rsid w:val="008E70DA"/>
    <w:rsid w:val="008F2633"/>
    <w:rsid w:val="008F5B1C"/>
    <w:rsid w:val="008F5C85"/>
    <w:rsid w:val="00906427"/>
    <w:rsid w:val="00914E9C"/>
    <w:rsid w:val="009207ED"/>
    <w:rsid w:val="00923E2C"/>
    <w:rsid w:val="00934592"/>
    <w:rsid w:val="00937890"/>
    <w:rsid w:val="009424E6"/>
    <w:rsid w:val="00944FC6"/>
    <w:rsid w:val="0094680B"/>
    <w:rsid w:val="00946F2F"/>
    <w:rsid w:val="009514CF"/>
    <w:rsid w:val="009554AC"/>
    <w:rsid w:val="009601EB"/>
    <w:rsid w:val="009673AA"/>
    <w:rsid w:val="00970224"/>
    <w:rsid w:val="00970651"/>
    <w:rsid w:val="009769AE"/>
    <w:rsid w:val="00980C4C"/>
    <w:rsid w:val="009876EB"/>
    <w:rsid w:val="00994E25"/>
    <w:rsid w:val="009961AA"/>
    <w:rsid w:val="00996C82"/>
    <w:rsid w:val="009A14DE"/>
    <w:rsid w:val="009A747D"/>
    <w:rsid w:val="009B320B"/>
    <w:rsid w:val="009B6C56"/>
    <w:rsid w:val="009C1BF4"/>
    <w:rsid w:val="009C1E3C"/>
    <w:rsid w:val="009D3F74"/>
    <w:rsid w:val="009D6F51"/>
    <w:rsid w:val="009E1D69"/>
    <w:rsid w:val="009E3198"/>
    <w:rsid w:val="009E780C"/>
    <w:rsid w:val="009F3C94"/>
    <w:rsid w:val="009F674F"/>
    <w:rsid w:val="009F7C9A"/>
    <w:rsid w:val="00A0219B"/>
    <w:rsid w:val="00A079E1"/>
    <w:rsid w:val="00A11A50"/>
    <w:rsid w:val="00A11C02"/>
    <w:rsid w:val="00A12898"/>
    <w:rsid w:val="00A163B9"/>
    <w:rsid w:val="00A21B91"/>
    <w:rsid w:val="00A2412F"/>
    <w:rsid w:val="00A32FBF"/>
    <w:rsid w:val="00A37459"/>
    <w:rsid w:val="00A434D0"/>
    <w:rsid w:val="00A44E75"/>
    <w:rsid w:val="00A462C0"/>
    <w:rsid w:val="00A513FD"/>
    <w:rsid w:val="00A538D2"/>
    <w:rsid w:val="00A53E96"/>
    <w:rsid w:val="00A56DA5"/>
    <w:rsid w:val="00A57FFD"/>
    <w:rsid w:val="00A60772"/>
    <w:rsid w:val="00A61246"/>
    <w:rsid w:val="00A62BA8"/>
    <w:rsid w:val="00A660D6"/>
    <w:rsid w:val="00A661C5"/>
    <w:rsid w:val="00A6623C"/>
    <w:rsid w:val="00A7178F"/>
    <w:rsid w:val="00A739F5"/>
    <w:rsid w:val="00A73C69"/>
    <w:rsid w:val="00A7601A"/>
    <w:rsid w:val="00A76BB3"/>
    <w:rsid w:val="00A855EB"/>
    <w:rsid w:val="00A91614"/>
    <w:rsid w:val="00AA01D2"/>
    <w:rsid w:val="00AA1C6F"/>
    <w:rsid w:val="00AA5ED4"/>
    <w:rsid w:val="00AB1997"/>
    <w:rsid w:val="00AB228F"/>
    <w:rsid w:val="00AB341F"/>
    <w:rsid w:val="00AC3EC6"/>
    <w:rsid w:val="00AD08A9"/>
    <w:rsid w:val="00AD34B5"/>
    <w:rsid w:val="00AE1BA7"/>
    <w:rsid w:val="00AE4480"/>
    <w:rsid w:val="00AE7AF6"/>
    <w:rsid w:val="00AF06AA"/>
    <w:rsid w:val="00AF134B"/>
    <w:rsid w:val="00AF41D9"/>
    <w:rsid w:val="00AF5B81"/>
    <w:rsid w:val="00B027E5"/>
    <w:rsid w:val="00B02F15"/>
    <w:rsid w:val="00B054AE"/>
    <w:rsid w:val="00B21E7A"/>
    <w:rsid w:val="00B268ED"/>
    <w:rsid w:val="00B33EEE"/>
    <w:rsid w:val="00B35C53"/>
    <w:rsid w:val="00B42EBC"/>
    <w:rsid w:val="00B4570A"/>
    <w:rsid w:val="00B46083"/>
    <w:rsid w:val="00B46661"/>
    <w:rsid w:val="00B51A5F"/>
    <w:rsid w:val="00B535EC"/>
    <w:rsid w:val="00B56E21"/>
    <w:rsid w:val="00B618B0"/>
    <w:rsid w:val="00B649B3"/>
    <w:rsid w:val="00B701B2"/>
    <w:rsid w:val="00B71F55"/>
    <w:rsid w:val="00B74866"/>
    <w:rsid w:val="00B76AD9"/>
    <w:rsid w:val="00B822B7"/>
    <w:rsid w:val="00B904DB"/>
    <w:rsid w:val="00B947E0"/>
    <w:rsid w:val="00B95452"/>
    <w:rsid w:val="00BA1F38"/>
    <w:rsid w:val="00BA513C"/>
    <w:rsid w:val="00BB7FB1"/>
    <w:rsid w:val="00BC123D"/>
    <w:rsid w:val="00BC271F"/>
    <w:rsid w:val="00BC3E17"/>
    <w:rsid w:val="00BC5033"/>
    <w:rsid w:val="00BD0BD4"/>
    <w:rsid w:val="00BD1271"/>
    <w:rsid w:val="00BD17FB"/>
    <w:rsid w:val="00BE25A7"/>
    <w:rsid w:val="00BF2D9F"/>
    <w:rsid w:val="00BF344E"/>
    <w:rsid w:val="00C03914"/>
    <w:rsid w:val="00C05262"/>
    <w:rsid w:val="00C05CBE"/>
    <w:rsid w:val="00C1097C"/>
    <w:rsid w:val="00C10AE3"/>
    <w:rsid w:val="00C12747"/>
    <w:rsid w:val="00C173F7"/>
    <w:rsid w:val="00C21897"/>
    <w:rsid w:val="00C256EC"/>
    <w:rsid w:val="00C34CB3"/>
    <w:rsid w:val="00C34CFB"/>
    <w:rsid w:val="00C40702"/>
    <w:rsid w:val="00C528B8"/>
    <w:rsid w:val="00C56FBC"/>
    <w:rsid w:val="00C718AB"/>
    <w:rsid w:val="00C755F1"/>
    <w:rsid w:val="00C77B99"/>
    <w:rsid w:val="00C912ED"/>
    <w:rsid w:val="00C92AE0"/>
    <w:rsid w:val="00C94D85"/>
    <w:rsid w:val="00CB0408"/>
    <w:rsid w:val="00CC0E8A"/>
    <w:rsid w:val="00CC3A19"/>
    <w:rsid w:val="00CC47BA"/>
    <w:rsid w:val="00CD24E9"/>
    <w:rsid w:val="00CD2E2F"/>
    <w:rsid w:val="00CF4529"/>
    <w:rsid w:val="00D061DB"/>
    <w:rsid w:val="00D13DE7"/>
    <w:rsid w:val="00D13F58"/>
    <w:rsid w:val="00D21FE8"/>
    <w:rsid w:val="00D35F83"/>
    <w:rsid w:val="00D36B2A"/>
    <w:rsid w:val="00D45D0F"/>
    <w:rsid w:val="00D50C21"/>
    <w:rsid w:val="00D54469"/>
    <w:rsid w:val="00D6517A"/>
    <w:rsid w:val="00D67790"/>
    <w:rsid w:val="00D71609"/>
    <w:rsid w:val="00D76DF4"/>
    <w:rsid w:val="00D81DFB"/>
    <w:rsid w:val="00D8730D"/>
    <w:rsid w:val="00D91B00"/>
    <w:rsid w:val="00D93678"/>
    <w:rsid w:val="00D95B1A"/>
    <w:rsid w:val="00DA03FF"/>
    <w:rsid w:val="00DA05A5"/>
    <w:rsid w:val="00DA2628"/>
    <w:rsid w:val="00DA2666"/>
    <w:rsid w:val="00DA2E92"/>
    <w:rsid w:val="00DA370D"/>
    <w:rsid w:val="00DA38E2"/>
    <w:rsid w:val="00DA7749"/>
    <w:rsid w:val="00DB591C"/>
    <w:rsid w:val="00DB59F3"/>
    <w:rsid w:val="00DC3917"/>
    <w:rsid w:val="00DC6361"/>
    <w:rsid w:val="00DD2B2D"/>
    <w:rsid w:val="00DD53EA"/>
    <w:rsid w:val="00DD5A8F"/>
    <w:rsid w:val="00DD5BD7"/>
    <w:rsid w:val="00DE2E16"/>
    <w:rsid w:val="00DE2EBD"/>
    <w:rsid w:val="00E00781"/>
    <w:rsid w:val="00E02288"/>
    <w:rsid w:val="00E13338"/>
    <w:rsid w:val="00E15288"/>
    <w:rsid w:val="00E33BE1"/>
    <w:rsid w:val="00E36A9A"/>
    <w:rsid w:val="00E37EB6"/>
    <w:rsid w:val="00E44C3C"/>
    <w:rsid w:val="00E509C6"/>
    <w:rsid w:val="00E52588"/>
    <w:rsid w:val="00E529D3"/>
    <w:rsid w:val="00E5647A"/>
    <w:rsid w:val="00E60BC3"/>
    <w:rsid w:val="00E640AB"/>
    <w:rsid w:val="00E6573B"/>
    <w:rsid w:val="00E66D30"/>
    <w:rsid w:val="00E72CDB"/>
    <w:rsid w:val="00E735E3"/>
    <w:rsid w:val="00E73861"/>
    <w:rsid w:val="00E749DE"/>
    <w:rsid w:val="00E75182"/>
    <w:rsid w:val="00E7559A"/>
    <w:rsid w:val="00E76025"/>
    <w:rsid w:val="00E832F7"/>
    <w:rsid w:val="00E8480E"/>
    <w:rsid w:val="00E925F3"/>
    <w:rsid w:val="00EA1722"/>
    <w:rsid w:val="00EA42FA"/>
    <w:rsid w:val="00EC0660"/>
    <w:rsid w:val="00EC1612"/>
    <w:rsid w:val="00EC6330"/>
    <w:rsid w:val="00EC6455"/>
    <w:rsid w:val="00ED031A"/>
    <w:rsid w:val="00ED6C33"/>
    <w:rsid w:val="00EE404D"/>
    <w:rsid w:val="00EE7289"/>
    <w:rsid w:val="00EE78E6"/>
    <w:rsid w:val="00EF1303"/>
    <w:rsid w:val="00EF3C07"/>
    <w:rsid w:val="00F05561"/>
    <w:rsid w:val="00F05FE4"/>
    <w:rsid w:val="00F0609A"/>
    <w:rsid w:val="00F100BF"/>
    <w:rsid w:val="00F115EC"/>
    <w:rsid w:val="00F1523A"/>
    <w:rsid w:val="00F20082"/>
    <w:rsid w:val="00F24C19"/>
    <w:rsid w:val="00F25D48"/>
    <w:rsid w:val="00F30955"/>
    <w:rsid w:val="00F30C8A"/>
    <w:rsid w:val="00F40AF4"/>
    <w:rsid w:val="00F40D66"/>
    <w:rsid w:val="00F41E1F"/>
    <w:rsid w:val="00F50704"/>
    <w:rsid w:val="00F55BCB"/>
    <w:rsid w:val="00F56A27"/>
    <w:rsid w:val="00F62786"/>
    <w:rsid w:val="00F6398D"/>
    <w:rsid w:val="00F673DE"/>
    <w:rsid w:val="00F743EA"/>
    <w:rsid w:val="00F80F4A"/>
    <w:rsid w:val="00F842D6"/>
    <w:rsid w:val="00F86B02"/>
    <w:rsid w:val="00F944CA"/>
    <w:rsid w:val="00F94A45"/>
    <w:rsid w:val="00FA3358"/>
    <w:rsid w:val="00FA7294"/>
    <w:rsid w:val="00FB231E"/>
    <w:rsid w:val="00FB2854"/>
    <w:rsid w:val="00FC335F"/>
    <w:rsid w:val="00FC5B59"/>
    <w:rsid w:val="00FD510D"/>
    <w:rsid w:val="00FD5FC4"/>
    <w:rsid w:val="00FD74CB"/>
    <w:rsid w:val="00FE3703"/>
    <w:rsid w:val="00FF07F7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Symbolwypunktowania">
    <w:name w:val="Symbol wypunktowania"/>
    <w:rPr>
      <w:rFonts w:ascii="StarSymbol" w:eastAsia="StarSymbol" w:hAnsi="StarSymbol"/>
      <w:sz w:val="18"/>
    </w:rPr>
  </w:style>
  <w:style w:type="character" w:customStyle="1" w:styleId="WW-Symbolwypunktowania">
    <w:name w:val="WW-Symbol wypunktowania"/>
    <w:rPr>
      <w:rFonts w:ascii="StarSymbol" w:eastAsia="StarSymbol" w:hAnsi="StarSymbol"/>
      <w:sz w:val="18"/>
    </w:rPr>
  </w:style>
  <w:style w:type="character" w:customStyle="1" w:styleId="WW-Symbolwypunktowania1">
    <w:name w:val="WW-Symbol wypunktowania1"/>
    <w:rPr>
      <w:rFonts w:ascii="StarSymbol" w:eastAsia="StarSymbol" w:hAnsi="StarSymbol"/>
      <w:sz w:val="18"/>
    </w:rPr>
  </w:style>
  <w:style w:type="character" w:customStyle="1" w:styleId="WW-Symbolwypunktowania11">
    <w:name w:val="WW-Symbol wypunktowania11"/>
    <w:rPr>
      <w:rFonts w:ascii="StarSymbol" w:eastAsia="StarSymbol" w:hAnsi="StarSymbol"/>
      <w:sz w:val="18"/>
    </w:rPr>
  </w:style>
  <w:style w:type="character" w:customStyle="1" w:styleId="WW-Symbolwypunktowania111">
    <w:name w:val="WW-Symbol wypunktowania111"/>
    <w:rPr>
      <w:rFonts w:ascii="StarSymbol" w:eastAsia="StarSymbol" w:hAnsi="StarSymbol"/>
      <w:sz w:val="18"/>
    </w:rPr>
  </w:style>
  <w:style w:type="character" w:customStyle="1" w:styleId="WW-Symbolwypunktowania1111">
    <w:name w:val="WW-Symbol wypunktowania1111"/>
    <w:rPr>
      <w:rFonts w:ascii="StarSymbol" w:eastAsia="StarSymbol" w:hAnsi="StarSymbol"/>
      <w:sz w:val="18"/>
    </w:rPr>
  </w:style>
  <w:style w:type="character" w:customStyle="1" w:styleId="WW-Symbolwypunktowania11111">
    <w:name w:val="WW-Symbol wypunktowania11111"/>
    <w:rPr>
      <w:rFonts w:ascii="StarSymbol" w:eastAsia="StarSymbol" w:hAnsi="StarSymbol"/>
      <w:sz w:val="18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-WW8Num1z0">
    <w:name w:val="WW-WW8Num1z0"/>
    <w:rPr>
      <w:rFonts w:ascii="Symbol" w:hAnsi="Symbol"/>
    </w:rPr>
  </w:style>
  <w:style w:type="character" w:customStyle="1" w:styleId="WW-WW8Num1z01">
    <w:name w:val="WW-WW8Num1z01"/>
    <w:rPr>
      <w:rFonts w:ascii="Symbol" w:hAnsi="Symbol"/>
    </w:rPr>
  </w:style>
  <w:style w:type="character" w:customStyle="1" w:styleId="WW-WW8Num1z02">
    <w:name w:val="WW-WW8Num1z02"/>
    <w:rPr>
      <w:rFonts w:ascii="Symbol" w:hAnsi="Symbol"/>
    </w:rPr>
  </w:style>
  <w:style w:type="character" w:customStyle="1" w:styleId="WW-WW8Num1z03">
    <w:name w:val="WW-WW8Num1z03"/>
    <w:rPr>
      <w:rFonts w:ascii="Symbol" w:hAnsi="Symbol"/>
    </w:rPr>
  </w:style>
  <w:style w:type="character" w:customStyle="1" w:styleId="WW8Num1z00">
    <w:name w:val="WW8Num1z0"/>
    <w:rPr>
      <w:rFonts w:ascii="Symbol" w:hAnsi="Symbol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basedOn w:val="Normalny"/>
    <w:rPr>
      <w:color w:val="0000FF"/>
    </w:rPr>
  </w:style>
  <w:style w:type="paragraph" w:styleId="Tekstpodstawowy2">
    <w:name w:val="Body Text 2"/>
    <w:basedOn w:val="Normalny"/>
    <w:pPr>
      <w:jc w:val="both"/>
    </w:pPr>
    <w:rPr>
      <w:rFonts w:ascii="Times New Roman" w:hAnsi="Times New Roman"/>
      <w:b/>
      <w:sz w:val="20"/>
    </w:rPr>
  </w:style>
  <w:style w:type="paragraph" w:styleId="Tekstpodstawowy3">
    <w:name w:val="Body Text 3"/>
    <w:basedOn w:val="Normalny"/>
    <w:pPr>
      <w:widowControl/>
      <w:suppressAutoHyphens w:val="0"/>
      <w:spacing w:before="120"/>
      <w:jc w:val="both"/>
    </w:pPr>
    <w:rPr>
      <w:rFonts w:ascii="Times New Roman" w:eastAsia="Times New Roman" w:hAnsi="Times New Roman"/>
      <w:color w:val="auto"/>
      <w:sz w:val="28"/>
    </w:rPr>
  </w:style>
  <w:style w:type="paragraph" w:styleId="Tekstpodstawowywcity">
    <w:name w:val="Body Text Indent"/>
    <w:basedOn w:val="Normalny"/>
    <w:pPr>
      <w:widowControl/>
      <w:suppressAutoHyphens w:val="0"/>
      <w:ind w:left="360"/>
      <w:jc w:val="both"/>
    </w:pPr>
    <w:rPr>
      <w:rFonts w:ascii="Arial" w:eastAsia="Times New Roman" w:hAnsi="Arial"/>
      <w:color w:val="auto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19"/>
    </w:pPr>
    <w:rPr>
      <w:rFonts w:ascii="Times New Roman" w:eastAsia="Times New Roman" w:hAnsi="Times New Roman"/>
      <w:color w:val="auto"/>
      <w:szCs w:val="24"/>
      <w:lang w:eastAsia="ar-SA"/>
    </w:rPr>
  </w:style>
  <w:style w:type="paragraph" w:customStyle="1" w:styleId="western">
    <w:name w:val="western"/>
    <w:basedOn w:val="Normalny"/>
    <w:pPr>
      <w:widowControl/>
      <w:shd w:val="clear" w:color="auto" w:fill="FFFFFF"/>
      <w:suppressAutoHyphens w:val="0"/>
      <w:spacing w:before="68" w:line="215" w:lineRule="atLeast"/>
      <w:jc w:val="center"/>
    </w:pPr>
    <w:rPr>
      <w:rFonts w:ascii="Times New Roman" w:eastAsia="Times New Roman" w:hAnsi="Times New Roman"/>
      <w:i/>
      <w:iCs/>
      <w:color w:val="auto"/>
      <w:szCs w:val="24"/>
      <w:lang w:eastAsia="ar-SA"/>
    </w:r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rsid w:val="005C0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ndokumentu">
    <w:name w:val="Plan dokumentu"/>
    <w:basedOn w:val="Normalny"/>
    <w:semiHidden/>
    <w:rsid w:val="00D91B00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rsid w:val="004C7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C710F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4C710F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4C710F"/>
    <w:rPr>
      <w:b/>
      <w:bCs/>
    </w:rPr>
  </w:style>
  <w:style w:type="character" w:customStyle="1" w:styleId="TematkomentarzaZnak">
    <w:name w:val="Temat komentarza Znak"/>
    <w:link w:val="Tematkomentarza"/>
    <w:rsid w:val="004C710F"/>
    <w:rPr>
      <w:rFonts w:ascii="Thorndale" w:eastAsia="HG Mincho Light J" w:hAnsi="Thorndale"/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4B7FE8"/>
    <w:rPr>
      <w:sz w:val="20"/>
    </w:rPr>
  </w:style>
  <w:style w:type="character" w:customStyle="1" w:styleId="TekstprzypisudolnegoZnak">
    <w:name w:val="Tekst przypisu dolnego Znak"/>
    <w:link w:val="Tekstprzypisudolnego"/>
    <w:rsid w:val="004B7FE8"/>
    <w:rPr>
      <w:rFonts w:ascii="Thorndale" w:eastAsia="HG Mincho Light J" w:hAnsi="Thorndale"/>
      <w:color w:val="000000"/>
    </w:rPr>
  </w:style>
  <w:style w:type="character" w:styleId="Odwoanieprzypisudolnego">
    <w:name w:val="footnote reference"/>
    <w:rsid w:val="004B7FE8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497BCC"/>
    <w:rPr>
      <w:sz w:val="20"/>
    </w:rPr>
  </w:style>
  <w:style w:type="character" w:customStyle="1" w:styleId="TekstprzypisukocowegoZnak">
    <w:name w:val="Tekst przypisu końcowego Znak"/>
    <w:link w:val="Tekstprzypisukocowego"/>
    <w:rsid w:val="00497BCC"/>
    <w:rPr>
      <w:rFonts w:ascii="Thorndale" w:eastAsia="HG Mincho Light J" w:hAnsi="Thorndale"/>
      <w:color w:val="000000"/>
    </w:rPr>
  </w:style>
  <w:style w:type="character" w:styleId="Odwoanieprzypisukocowego">
    <w:name w:val="endnote reference"/>
    <w:rsid w:val="00497BCC"/>
    <w:rPr>
      <w:vertAlign w:val="superscript"/>
    </w:rPr>
  </w:style>
  <w:style w:type="paragraph" w:styleId="Poprawka">
    <w:name w:val="Revision"/>
    <w:hidden/>
    <w:uiPriority w:val="99"/>
    <w:semiHidden/>
    <w:rsid w:val="00D95B1A"/>
    <w:rPr>
      <w:rFonts w:ascii="Thorndale" w:eastAsia="HG Mincho Light J" w:hAnsi="Thorndale"/>
      <w:color w:val="000000"/>
      <w:sz w:val="24"/>
    </w:rPr>
  </w:style>
  <w:style w:type="paragraph" w:styleId="Nagwek">
    <w:name w:val="header"/>
    <w:basedOn w:val="Normalny"/>
    <w:link w:val="NagwekZnak"/>
    <w:rsid w:val="00C34C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34CB3"/>
    <w:rPr>
      <w:rFonts w:ascii="Thorndale" w:eastAsia="HG Mincho Light J" w:hAnsi="Thorndale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34C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4CB3"/>
    <w:rPr>
      <w:rFonts w:ascii="Thorndale" w:eastAsia="HG Mincho Light J" w:hAnsi="Thorndale"/>
      <w:color w:val="000000"/>
      <w:sz w:val="24"/>
    </w:rPr>
  </w:style>
  <w:style w:type="character" w:customStyle="1" w:styleId="Nagwek3Znak">
    <w:name w:val="Nagłówek 3 Znak"/>
    <w:link w:val="Nagwek3"/>
    <w:rsid w:val="00E8480E"/>
    <w:rPr>
      <w:rFonts w:ascii="Thorndale" w:eastAsia="HG Mincho Light J" w:hAnsi="Thorndale"/>
      <w:color w:val="000000"/>
      <w:sz w:val="24"/>
    </w:rPr>
  </w:style>
  <w:style w:type="character" w:customStyle="1" w:styleId="Nagwek4Znak">
    <w:name w:val="Nagłówek 4 Znak"/>
    <w:link w:val="Nagwek4"/>
    <w:rsid w:val="00E8480E"/>
    <w:rPr>
      <w:rFonts w:ascii="Thorndale" w:eastAsia="HG Mincho Light J" w:hAnsi="Thorndale"/>
      <w:b/>
      <w:color w:val="000000"/>
      <w:sz w:val="24"/>
    </w:rPr>
  </w:style>
  <w:style w:type="character" w:customStyle="1" w:styleId="Nagwek5Znak">
    <w:name w:val="Nagłówek 5 Znak"/>
    <w:link w:val="Nagwek5"/>
    <w:rsid w:val="00E8480E"/>
    <w:rPr>
      <w:rFonts w:eastAsia="HG Mincho Light J"/>
      <w:b/>
      <w:color w:val="000000"/>
    </w:rPr>
  </w:style>
  <w:style w:type="paragraph" w:styleId="Akapitzlist">
    <w:name w:val="List Paragraph"/>
    <w:basedOn w:val="Normalny"/>
    <w:uiPriority w:val="34"/>
    <w:qFormat/>
    <w:rsid w:val="00EA172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UyteHipercze">
    <w:name w:val="FollowedHyperlink"/>
    <w:rsid w:val="00606CE3"/>
    <w:rPr>
      <w:color w:val="800080"/>
      <w:u w:val="single"/>
    </w:rPr>
  </w:style>
  <w:style w:type="paragraph" w:styleId="Bezodstpw">
    <w:name w:val="No Spacing"/>
    <w:uiPriority w:val="1"/>
    <w:qFormat/>
    <w:rsid w:val="0024276A"/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475A31"/>
  </w:style>
  <w:style w:type="character" w:customStyle="1" w:styleId="footnote">
    <w:name w:val="footnote"/>
    <w:rsid w:val="00475A31"/>
  </w:style>
  <w:style w:type="character" w:customStyle="1" w:styleId="Teksttreci">
    <w:name w:val="Tekst treści_"/>
    <w:link w:val="Teksttreci0"/>
    <w:rsid w:val="00A7178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178F"/>
    <w:pPr>
      <w:shd w:val="clear" w:color="auto" w:fill="FFFFFF"/>
      <w:suppressAutoHyphens w:val="0"/>
      <w:spacing w:before="480" w:after="120" w:line="226" w:lineRule="exact"/>
      <w:ind w:hanging="260"/>
      <w:jc w:val="both"/>
    </w:pPr>
    <w:rPr>
      <w:rFonts w:ascii="Arial" w:eastAsia="Arial" w:hAnsi="Arial" w:cs="Arial"/>
      <w:color w:val="auto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Symbolwypunktowania">
    <w:name w:val="Symbol wypunktowania"/>
    <w:rPr>
      <w:rFonts w:ascii="StarSymbol" w:eastAsia="StarSymbol" w:hAnsi="StarSymbol"/>
      <w:sz w:val="18"/>
    </w:rPr>
  </w:style>
  <w:style w:type="character" w:customStyle="1" w:styleId="WW-Symbolwypunktowania">
    <w:name w:val="WW-Symbol wypunktowania"/>
    <w:rPr>
      <w:rFonts w:ascii="StarSymbol" w:eastAsia="StarSymbol" w:hAnsi="StarSymbol"/>
      <w:sz w:val="18"/>
    </w:rPr>
  </w:style>
  <w:style w:type="character" w:customStyle="1" w:styleId="WW-Symbolwypunktowania1">
    <w:name w:val="WW-Symbol wypunktowania1"/>
    <w:rPr>
      <w:rFonts w:ascii="StarSymbol" w:eastAsia="StarSymbol" w:hAnsi="StarSymbol"/>
      <w:sz w:val="18"/>
    </w:rPr>
  </w:style>
  <w:style w:type="character" w:customStyle="1" w:styleId="WW-Symbolwypunktowania11">
    <w:name w:val="WW-Symbol wypunktowania11"/>
    <w:rPr>
      <w:rFonts w:ascii="StarSymbol" w:eastAsia="StarSymbol" w:hAnsi="StarSymbol"/>
      <w:sz w:val="18"/>
    </w:rPr>
  </w:style>
  <w:style w:type="character" w:customStyle="1" w:styleId="WW-Symbolwypunktowania111">
    <w:name w:val="WW-Symbol wypunktowania111"/>
    <w:rPr>
      <w:rFonts w:ascii="StarSymbol" w:eastAsia="StarSymbol" w:hAnsi="StarSymbol"/>
      <w:sz w:val="18"/>
    </w:rPr>
  </w:style>
  <w:style w:type="character" w:customStyle="1" w:styleId="WW-Symbolwypunktowania1111">
    <w:name w:val="WW-Symbol wypunktowania1111"/>
    <w:rPr>
      <w:rFonts w:ascii="StarSymbol" w:eastAsia="StarSymbol" w:hAnsi="StarSymbol"/>
      <w:sz w:val="18"/>
    </w:rPr>
  </w:style>
  <w:style w:type="character" w:customStyle="1" w:styleId="WW-Symbolwypunktowania11111">
    <w:name w:val="WW-Symbol wypunktowania11111"/>
    <w:rPr>
      <w:rFonts w:ascii="StarSymbol" w:eastAsia="StarSymbol" w:hAnsi="StarSymbol"/>
      <w:sz w:val="18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-WW8Num1z0">
    <w:name w:val="WW-WW8Num1z0"/>
    <w:rPr>
      <w:rFonts w:ascii="Symbol" w:hAnsi="Symbol"/>
    </w:rPr>
  </w:style>
  <w:style w:type="character" w:customStyle="1" w:styleId="WW-WW8Num1z01">
    <w:name w:val="WW-WW8Num1z01"/>
    <w:rPr>
      <w:rFonts w:ascii="Symbol" w:hAnsi="Symbol"/>
    </w:rPr>
  </w:style>
  <w:style w:type="character" w:customStyle="1" w:styleId="WW-WW8Num1z02">
    <w:name w:val="WW-WW8Num1z02"/>
    <w:rPr>
      <w:rFonts w:ascii="Symbol" w:hAnsi="Symbol"/>
    </w:rPr>
  </w:style>
  <w:style w:type="character" w:customStyle="1" w:styleId="WW-WW8Num1z03">
    <w:name w:val="WW-WW8Num1z03"/>
    <w:rPr>
      <w:rFonts w:ascii="Symbol" w:hAnsi="Symbol"/>
    </w:rPr>
  </w:style>
  <w:style w:type="character" w:customStyle="1" w:styleId="WW8Num1z00">
    <w:name w:val="WW8Num1z0"/>
    <w:rPr>
      <w:rFonts w:ascii="Symbol" w:hAnsi="Symbol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basedOn w:val="Normalny"/>
    <w:rPr>
      <w:color w:val="0000FF"/>
    </w:rPr>
  </w:style>
  <w:style w:type="paragraph" w:styleId="Tekstpodstawowy2">
    <w:name w:val="Body Text 2"/>
    <w:basedOn w:val="Normalny"/>
    <w:pPr>
      <w:jc w:val="both"/>
    </w:pPr>
    <w:rPr>
      <w:rFonts w:ascii="Times New Roman" w:hAnsi="Times New Roman"/>
      <w:b/>
      <w:sz w:val="20"/>
    </w:rPr>
  </w:style>
  <w:style w:type="paragraph" w:styleId="Tekstpodstawowy3">
    <w:name w:val="Body Text 3"/>
    <w:basedOn w:val="Normalny"/>
    <w:pPr>
      <w:widowControl/>
      <w:suppressAutoHyphens w:val="0"/>
      <w:spacing w:before="120"/>
      <w:jc w:val="both"/>
    </w:pPr>
    <w:rPr>
      <w:rFonts w:ascii="Times New Roman" w:eastAsia="Times New Roman" w:hAnsi="Times New Roman"/>
      <w:color w:val="auto"/>
      <w:sz w:val="28"/>
    </w:rPr>
  </w:style>
  <w:style w:type="paragraph" w:styleId="Tekstpodstawowywcity">
    <w:name w:val="Body Text Indent"/>
    <w:basedOn w:val="Normalny"/>
    <w:pPr>
      <w:widowControl/>
      <w:suppressAutoHyphens w:val="0"/>
      <w:ind w:left="360"/>
      <w:jc w:val="both"/>
    </w:pPr>
    <w:rPr>
      <w:rFonts w:ascii="Arial" w:eastAsia="Times New Roman" w:hAnsi="Arial"/>
      <w:color w:val="auto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19"/>
    </w:pPr>
    <w:rPr>
      <w:rFonts w:ascii="Times New Roman" w:eastAsia="Times New Roman" w:hAnsi="Times New Roman"/>
      <w:color w:val="auto"/>
      <w:szCs w:val="24"/>
      <w:lang w:eastAsia="ar-SA"/>
    </w:rPr>
  </w:style>
  <w:style w:type="paragraph" w:customStyle="1" w:styleId="western">
    <w:name w:val="western"/>
    <w:basedOn w:val="Normalny"/>
    <w:pPr>
      <w:widowControl/>
      <w:shd w:val="clear" w:color="auto" w:fill="FFFFFF"/>
      <w:suppressAutoHyphens w:val="0"/>
      <w:spacing w:before="68" w:line="215" w:lineRule="atLeast"/>
      <w:jc w:val="center"/>
    </w:pPr>
    <w:rPr>
      <w:rFonts w:ascii="Times New Roman" w:eastAsia="Times New Roman" w:hAnsi="Times New Roman"/>
      <w:i/>
      <w:iCs/>
      <w:color w:val="auto"/>
      <w:szCs w:val="24"/>
      <w:lang w:eastAsia="ar-SA"/>
    </w:r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rsid w:val="005C0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ndokumentu">
    <w:name w:val="Plan dokumentu"/>
    <w:basedOn w:val="Normalny"/>
    <w:semiHidden/>
    <w:rsid w:val="00D91B00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rsid w:val="004C7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C710F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4C710F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4C710F"/>
    <w:rPr>
      <w:b/>
      <w:bCs/>
    </w:rPr>
  </w:style>
  <w:style w:type="character" w:customStyle="1" w:styleId="TematkomentarzaZnak">
    <w:name w:val="Temat komentarza Znak"/>
    <w:link w:val="Tematkomentarza"/>
    <w:rsid w:val="004C710F"/>
    <w:rPr>
      <w:rFonts w:ascii="Thorndale" w:eastAsia="HG Mincho Light J" w:hAnsi="Thorndale"/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4B7FE8"/>
    <w:rPr>
      <w:sz w:val="20"/>
    </w:rPr>
  </w:style>
  <w:style w:type="character" w:customStyle="1" w:styleId="TekstprzypisudolnegoZnak">
    <w:name w:val="Tekst przypisu dolnego Znak"/>
    <w:link w:val="Tekstprzypisudolnego"/>
    <w:rsid w:val="004B7FE8"/>
    <w:rPr>
      <w:rFonts w:ascii="Thorndale" w:eastAsia="HG Mincho Light J" w:hAnsi="Thorndale"/>
      <w:color w:val="000000"/>
    </w:rPr>
  </w:style>
  <w:style w:type="character" w:styleId="Odwoanieprzypisudolnego">
    <w:name w:val="footnote reference"/>
    <w:rsid w:val="004B7FE8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497BCC"/>
    <w:rPr>
      <w:sz w:val="20"/>
    </w:rPr>
  </w:style>
  <w:style w:type="character" w:customStyle="1" w:styleId="TekstprzypisukocowegoZnak">
    <w:name w:val="Tekst przypisu końcowego Znak"/>
    <w:link w:val="Tekstprzypisukocowego"/>
    <w:rsid w:val="00497BCC"/>
    <w:rPr>
      <w:rFonts w:ascii="Thorndale" w:eastAsia="HG Mincho Light J" w:hAnsi="Thorndale"/>
      <w:color w:val="000000"/>
    </w:rPr>
  </w:style>
  <w:style w:type="character" w:styleId="Odwoanieprzypisukocowego">
    <w:name w:val="endnote reference"/>
    <w:rsid w:val="00497BCC"/>
    <w:rPr>
      <w:vertAlign w:val="superscript"/>
    </w:rPr>
  </w:style>
  <w:style w:type="paragraph" w:styleId="Poprawka">
    <w:name w:val="Revision"/>
    <w:hidden/>
    <w:uiPriority w:val="99"/>
    <w:semiHidden/>
    <w:rsid w:val="00D95B1A"/>
    <w:rPr>
      <w:rFonts w:ascii="Thorndale" w:eastAsia="HG Mincho Light J" w:hAnsi="Thorndale"/>
      <w:color w:val="000000"/>
      <w:sz w:val="24"/>
    </w:rPr>
  </w:style>
  <w:style w:type="paragraph" w:styleId="Nagwek">
    <w:name w:val="header"/>
    <w:basedOn w:val="Normalny"/>
    <w:link w:val="NagwekZnak"/>
    <w:rsid w:val="00C34C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34CB3"/>
    <w:rPr>
      <w:rFonts w:ascii="Thorndale" w:eastAsia="HG Mincho Light J" w:hAnsi="Thorndale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34C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4CB3"/>
    <w:rPr>
      <w:rFonts w:ascii="Thorndale" w:eastAsia="HG Mincho Light J" w:hAnsi="Thorndale"/>
      <w:color w:val="000000"/>
      <w:sz w:val="24"/>
    </w:rPr>
  </w:style>
  <w:style w:type="character" w:customStyle="1" w:styleId="Nagwek3Znak">
    <w:name w:val="Nagłówek 3 Znak"/>
    <w:link w:val="Nagwek3"/>
    <w:rsid w:val="00E8480E"/>
    <w:rPr>
      <w:rFonts w:ascii="Thorndale" w:eastAsia="HG Mincho Light J" w:hAnsi="Thorndale"/>
      <w:color w:val="000000"/>
      <w:sz w:val="24"/>
    </w:rPr>
  </w:style>
  <w:style w:type="character" w:customStyle="1" w:styleId="Nagwek4Znak">
    <w:name w:val="Nagłówek 4 Znak"/>
    <w:link w:val="Nagwek4"/>
    <w:rsid w:val="00E8480E"/>
    <w:rPr>
      <w:rFonts w:ascii="Thorndale" w:eastAsia="HG Mincho Light J" w:hAnsi="Thorndale"/>
      <w:b/>
      <w:color w:val="000000"/>
      <w:sz w:val="24"/>
    </w:rPr>
  </w:style>
  <w:style w:type="character" w:customStyle="1" w:styleId="Nagwek5Znak">
    <w:name w:val="Nagłówek 5 Znak"/>
    <w:link w:val="Nagwek5"/>
    <w:rsid w:val="00E8480E"/>
    <w:rPr>
      <w:rFonts w:eastAsia="HG Mincho Light J"/>
      <w:b/>
      <w:color w:val="000000"/>
    </w:rPr>
  </w:style>
  <w:style w:type="paragraph" w:styleId="Akapitzlist">
    <w:name w:val="List Paragraph"/>
    <w:basedOn w:val="Normalny"/>
    <w:uiPriority w:val="34"/>
    <w:qFormat/>
    <w:rsid w:val="00EA172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UyteHipercze">
    <w:name w:val="FollowedHyperlink"/>
    <w:rsid w:val="00606CE3"/>
    <w:rPr>
      <w:color w:val="800080"/>
      <w:u w:val="single"/>
    </w:rPr>
  </w:style>
  <w:style w:type="paragraph" w:styleId="Bezodstpw">
    <w:name w:val="No Spacing"/>
    <w:uiPriority w:val="1"/>
    <w:qFormat/>
    <w:rsid w:val="0024276A"/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475A31"/>
  </w:style>
  <w:style w:type="character" w:customStyle="1" w:styleId="footnote">
    <w:name w:val="footnote"/>
    <w:rsid w:val="00475A31"/>
  </w:style>
  <w:style w:type="character" w:customStyle="1" w:styleId="Teksttreci">
    <w:name w:val="Tekst treści_"/>
    <w:link w:val="Teksttreci0"/>
    <w:rsid w:val="00A7178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178F"/>
    <w:pPr>
      <w:shd w:val="clear" w:color="auto" w:fill="FFFFFF"/>
      <w:suppressAutoHyphens w:val="0"/>
      <w:spacing w:before="480" w:after="120" w:line="226" w:lineRule="exact"/>
      <w:ind w:hanging="260"/>
      <w:jc w:val="both"/>
    </w:pPr>
    <w:rPr>
      <w:rFonts w:ascii="Arial" w:eastAsia="Arial" w:hAnsi="Arial" w:cs="Arial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9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9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0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1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7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5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3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9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6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0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9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9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0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9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4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1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5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2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3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9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5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8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0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4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3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7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1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7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9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8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3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8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9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4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4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0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9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2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5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6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2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7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2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6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6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C4D9-7786-4DD1-A8A9-744FFDD8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INFRASTRUKTURY</vt:lpstr>
    </vt:vector>
  </TitlesOfParts>
  <Company>Ministerstwo Infrastruktury</Company>
  <LinksUpToDate>false</LinksUpToDate>
  <CharactersWithSpaces>9972</CharactersWithSpaces>
  <SharedDoc>false</SharedDoc>
  <HLinks>
    <vt:vector size="12" baseType="variant">
      <vt:variant>
        <vt:i4>6815744</vt:i4>
      </vt:variant>
      <vt:variant>
        <vt:i4>3</vt:i4>
      </vt:variant>
      <vt:variant>
        <vt:i4>0</vt:i4>
      </vt:variant>
      <vt:variant>
        <vt:i4>5</vt:i4>
      </vt:variant>
      <vt:variant>
        <vt:lpwstr>mailto:iod@mpit.gov.pl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http://www.gum.gov.pl/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INFRASTRUKTURY</dc:title>
  <dc:creator>zwyczolek</dc:creator>
  <cp:lastModifiedBy>Agata Kubel-Grabau</cp:lastModifiedBy>
  <cp:revision>2</cp:revision>
  <cp:lastPrinted>2020-10-16T12:12:00Z</cp:lastPrinted>
  <dcterms:created xsi:type="dcterms:W3CDTF">2020-10-16T15:17:00Z</dcterms:created>
  <dcterms:modified xsi:type="dcterms:W3CDTF">2020-10-16T15:17:00Z</dcterms:modified>
</cp:coreProperties>
</file>