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777106" w:rsidRDefault="005D4D04" w:rsidP="0040513A">
      <w:pPr>
        <w:pStyle w:val="Tekstpodstawowy"/>
        <w:rPr>
          <w:rFonts w:asciiTheme="minorHAnsi" w:hAnsiTheme="minorHAnsi" w:cstheme="minorHAnsi"/>
          <w:b/>
        </w:rPr>
      </w:pPr>
      <w:r w:rsidRPr="00777106">
        <w:rPr>
          <w:rFonts w:asciiTheme="minorHAnsi" w:hAnsiTheme="minorHAnsi" w:cstheme="minorHAnsi"/>
          <w:b/>
        </w:rPr>
        <w:t xml:space="preserve">Zał. nr </w:t>
      </w:r>
      <w:r w:rsidR="000214C9" w:rsidRPr="00777106">
        <w:rPr>
          <w:rFonts w:asciiTheme="minorHAnsi" w:hAnsiTheme="minorHAnsi" w:cstheme="minorHAnsi"/>
          <w:b/>
        </w:rPr>
        <w:t>1</w:t>
      </w:r>
      <w:r w:rsidRPr="00777106">
        <w:rPr>
          <w:rFonts w:asciiTheme="minorHAnsi" w:hAnsiTheme="minorHAnsi" w:cstheme="minorHAnsi"/>
          <w:b/>
        </w:rPr>
        <w:t xml:space="preserve"> do </w:t>
      </w:r>
      <w:r w:rsidR="0040513A" w:rsidRPr="00777106">
        <w:rPr>
          <w:rFonts w:asciiTheme="minorHAnsi" w:hAnsiTheme="minorHAnsi" w:cstheme="minorHAnsi"/>
          <w:b/>
        </w:rPr>
        <w:t>Zapytania ofertowego</w:t>
      </w:r>
    </w:p>
    <w:p w14:paraId="0DFC8F43" w14:textId="130431C0" w:rsidR="00614661" w:rsidRPr="00614661" w:rsidRDefault="00BE5631" w:rsidP="0040513A">
      <w:pPr>
        <w:pStyle w:val="Tekstpodstawowy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</w:t>
      </w:r>
      <w:r w:rsidR="00614661">
        <w:rPr>
          <w:rFonts w:asciiTheme="minorHAnsi" w:hAnsiTheme="minorHAnsi" w:cstheme="minorHAnsi"/>
          <w:b/>
        </w:rPr>
        <w:t xml:space="preserve"> </w:t>
      </w:r>
      <w:r w:rsidR="00614661" w:rsidRPr="00614661">
        <w:rPr>
          <w:rFonts w:asciiTheme="minorHAnsi" w:hAnsiTheme="minorHAnsi" w:cstheme="minorHAnsi"/>
          <w:b/>
        </w:rPr>
        <w:t>BF-WPP-2374-2-18-BKSiO-MZ/2022</w:t>
      </w:r>
    </w:p>
    <w:p w14:paraId="3237E133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F470" wp14:editId="0FBA53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</wp:posOffset>
                </wp:positionV>
                <wp:extent cx="2171065" cy="1028700"/>
                <wp:effectExtent l="508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9A81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8008B9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DB9473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DAC130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323E3C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A8A3793" w14:textId="77777777" w:rsidR="00E4616A" w:rsidRDefault="00E4616A" w:rsidP="005D4D0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82C995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7C4865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240DA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470" id="Prostokąt 1" o:spid="_x0000_s1026" style="position:absolute;margin-left:-9pt;margin-top:-1pt;width:17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">
                <v:textbox>
                  <w:txbxContent>
                    <w:p w14:paraId="0BBC9A81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8008B9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3DB9473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DAC130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8323E3C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A8A3793" w14:textId="77777777" w:rsidR="00E4616A" w:rsidRDefault="00E4616A" w:rsidP="005D4D0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382C995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B7C4865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F240DA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73D51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0A881376" w14:textId="2A9CEECB" w:rsidR="005D4D04" w:rsidRPr="007F5E4B" w:rsidRDefault="00302912" w:rsidP="00302912">
      <w:pPr>
        <w:pStyle w:val="Tekstpodstawowy"/>
        <w:tabs>
          <w:tab w:val="left" w:pos="65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5F50D7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77777777" w:rsidR="005D4D04" w:rsidRPr="007F5E4B" w:rsidRDefault="005D4D04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 w:rsidRPr="007F5E4B">
        <w:rPr>
          <w:rFonts w:asciiTheme="minorHAnsi" w:hAnsiTheme="minorHAnsi" w:cstheme="minorHAnsi"/>
          <w:szCs w:val="24"/>
        </w:rPr>
        <w:t>FORMULARZ OFERTOWY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</w:p>
    <w:p w14:paraId="6375B870" w14:textId="77777777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siedziba..............................................</w:t>
      </w:r>
    </w:p>
    <w:p w14:paraId="1482E5F0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Forma prawna: …..............................................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FD5442F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Faks….............................................................</w:t>
      </w:r>
    </w:p>
    <w:p w14:paraId="43A5ACB2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REGON…........................................................   </w:t>
      </w:r>
    </w:p>
    <w:p w14:paraId="45DEF88A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……………………………………………..</w:t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…………………………………….</w:t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1C775D04" w14:textId="77777777" w:rsidR="005D4D04" w:rsidRPr="007F5E4B" w:rsidRDefault="005D4D04" w:rsidP="0040513A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2A381FB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4626AC31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54A8AA6B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659EA3C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11FF2D58" w14:textId="58D49970" w:rsidR="0040513A" w:rsidRDefault="0040513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B9FC2A" w14:textId="48468116" w:rsidR="000E6F88" w:rsidRPr="007F5E4B" w:rsidRDefault="00ED0B82" w:rsidP="00614661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lastRenderedPageBreak/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>Przeprowadzenie szkoleń z zakresu zarządzania usługami (ITIL Foundation), zarządzania ryzykiem (</w:t>
      </w:r>
      <w:proofErr w:type="spellStart"/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>M_o_R</w:t>
      </w:r>
      <w:proofErr w:type="spellEnd"/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 xml:space="preserve">), modelowania procesów biznesowych, architektury nowoczesnych systemów informatycznych, komunikacji w projekcie dla członków zespołu projektowego, w ramach projektu pn. Podniesienie poziomu bezpieczeństwa sieci teleinformatycznej używanej w ramach Państwowej Inspekcji Sanitarnej poprzez rozbudowę rządowej sieci teletransmisyjnej </w:t>
      </w:r>
      <w:proofErr w:type="spellStart"/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>GovNet</w:t>
      </w:r>
      <w:proofErr w:type="spellEnd"/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r w:rsidR="00744472" w:rsidRPr="007F5E4B">
        <w:rPr>
          <w:rFonts w:asciiTheme="minorHAnsi" w:hAnsiTheme="minorHAnsi" w:cstheme="minorHAnsi"/>
          <w:sz w:val="24"/>
          <w:szCs w:val="24"/>
        </w:rPr>
        <w:t>.</w:t>
      </w:r>
    </w:p>
    <w:p w14:paraId="210BBF43" w14:textId="4031139C" w:rsidR="00506FB2" w:rsidRPr="007F5E4B" w:rsidRDefault="005D4D04" w:rsidP="0040513A">
      <w:pPr>
        <w:numPr>
          <w:ilvl w:val="0"/>
          <w:numId w:val="2"/>
        </w:numPr>
        <w:spacing w:before="120" w:line="360" w:lineRule="auto"/>
        <w:ind w:left="425" w:hanging="425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Oferuję/my </w:t>
      </w:r>
      <w:r w:rsidR="00933CAC" w:rsidRPr="007F5E4B">
        <w:rPr>
          <w:rFonts w:asciiTheme="minorHAnsi" w:hAnsiTheme="minorHAnsi" w:cstheme="minorHAnsi"/>
        </w:rPr>
        <w:t>realizację</w:t>
      </w:r>
      <w:r w:rsidR="00325C32" w:rsidRPr="007F5E4B">
        <w:rPr>
          <w:rFonts w:asciiTheme="minorHAnsi" w:hAnsiTheme="minorHAnsi" w:cstheme="minorHAnsi"/>
        </w:rPr>
        <w:t xml:space="preserve"> przedmiotu zamówienia za</w:t>
      </w:r>
      <w:r w:rsidR="00070414" w:rsidRPr="007F5E4B">
        <w:rPr>
          <w:rFonts w:asciiTheme="minorHAnsi" w:hAnsiTheme="minorHAnsi" w:cstheme="minorHAnsi"/>
        </w:rPr>
        <w:t xml:space="preserve"> </w:t>
      </w:r>
      <w:r w:rsidR="00A0249E">
        <w:rPr>
          <w:rFonts w:asciiTheme="minorHAnsi" w:hAnsiTheme="minorHAnsi" w:cstheme="minorHAnsi"/>
        </w:rPr>
        <w:t xml:space="preserve">łączną </w:t>
      </w:r>
      <w:r w:rsidR="0040513A">
        <w:rPr>
          <w:rFonts w:asciiTheme="minorHAnsi" w:hAnsiTheme="minorHAnsi" w:cstheme="minorHAnsi"/>
        </w:rPr>
        <w:t xml:space="preserve">wartość </w:t>
      </w:r>
      <w:r w:rsidRPr="007F5E4B">
        <w:rPr>
          <w:rFonts w:asciiTheme="minorHAnsi" w:hAnsiTheme="minorHAnsi" w:cstheme="minorHAnsi"/>
        </w:rPr>
        <w:t xml:space="preserve">………………………….. </w:t>
      </w:r>
      <w:r w:rsidR="000E6F88" w:rsidRPr="007F5E4B">
        <w:rPr>
          <w:rFonts w:asciiTheme="minorHAnsi" w:hAnsiTheme="minorHAnsi" w:cstheme="minorHAnsi"/>
        </w:rPr>
        <w:t>zł brutto</w:t>
      </w:r>
      <w:r w:rsidR="00B840DF" w:rsidRPr="007F5E4B">
        <w:rPr>
          <w:rFonts w:asciiTheme="minorHAnsi" w:hAnsiTheme="minorHAnsi" w:cstheme="minorHAnsi"/>
        </w:rPr>
        <w:t xml:space="preserve"> (słownie</w:t>
      </w:r>
      <w:r w:rsidR="00614661">
        <w:rPr>
          <w:rFonts w:asciiTheme="minorHAnsi" w:hAnsiTheme="minorHAnsi" w:cstheme="minorHAnsi"/>
        </w:rPr>
        <w:t xml:space="preserve"> złotych</w:t>
      </w:r>
      <w:r w:rsidR="00B840DF" w:rsidRPr="007F5E4B">
        <w:rPr>
          <w:rFonts w:asciiTheme="minorHAnsi" w:hAnsiTheme="minorHAnsi" w:cstheme="minorHAnsi"/>
        </w:rPr>
        <w:t>: ……</w:t>
      </w:r>
      <w:r w:rsidR="00C40943" w:rsidRPr="007F5E4B">
        <w:rPr>
          <w:rFonts w:asciiTheme="minorHAnsi" w:hAnsiTheme="minorHAnsi" w:cstheme="minorHAnsi"/>
        </w:rPr>
        <w:t>………………………………</w:t>
      </w:r>
      <w:r w:rsidR="00585A13">
        <w:rPr>
          <w:rFonts w:asciiTheme="minorHAnsi" w:hAnsiTheme="minorHAnsi" w:cstheme="minorHAnsi"/>
        </w:rPr>
        <w:t>), zgodnie z poniższą tabelą:</w:t>
      </w:r>
      <w:r w:rsidR="009253A6" w:rsidRPr="007F5E4B">
        <w:rPr>
          <w:rFonts w:asciiTheme="minorHAnsi" w:hAnsiTheme="minorHAnsi" w:cstheme="minorHAnsi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556"/>
        <w:gridCol w:w="1418"/>
        <w:gridCol w:w="567"/>
        <w:gridCol w:w="1701"/>
        <w:gridCol w:w="1417"/>
      </w:tblGrid>
      <w:tr w:rsidR="0040513A" w:rsidRPr="0040513A" w14:paraId="083634E1" w14:textId="77777777" w:rsidTr="00913457">
        <w:trPr>
          <w:trHeight w:val="300"/>
          <w:jc w:val="center"/>
        </w:trPr>
        <w:tc>
          <w:tcPr>
            <w:tcW w:w="550" w:type="dxa"/>
            <w:shd w:val="clear" w:color="auto" w:fill="9CC2E5"/>
            <w:vAlign w:val="center"/>
            <w:hideMark/>
          </w:tcPr>
          <w:p w14:paraId="67EA2F1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556" w:type="dxa"/>
            <w:shd w:val="clear" w:color="auto" w:fill="9CC2E5"/>
            <w:vAlign w:val="center"/>
            <w:hideMark/>
          </w:tcPr>
          <w:p w14:paraId="1E1DEE16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418" w:type="dxa"/>
            <w:shd w:val="clear" w:color="auto" w:fill="9CC2E5"/>
            <w:vAlign w:val="center"/>
            <w:hideMark/>
          </w:tcPr>
          <w:p w14:paraId="7D437C35" w14:textId="60F97213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Maksymalna </w:t>
            </w:r>
            <w:r w:rsidRPr="0040513A">
              <w:rPr>
                <w:rFonts w:asciiTheme="minorHAnsi" w:hAnsiTheme="minorHAnsi" w:cstheme="minorHAnsi"/>
                <w:b/>
                <w:bCs/>
              </w:rPr>
              <w:t>liczba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uczestników</w:t>
            </w:r>
          </w:p>
        </w:tc>
        <w:tc>
          <w:tcPr>
            <w:tcW w:w="567" w:type="dxa"/>
            <w:shd w:val="clear" w:color="auto" w:fill="9CC2E5"/>
            <w:vAlign w:val="center"/>
          </w:tcPr>
          <w:p w14:paraId="210102A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1701" w:type="dxa"/>
            <w:shd w:val="clear" w:color="auto" w:fill="9CC2E5"/>
            <w:vAlign w:val="center"/>
          </w:tcPr>
          <w:p w14:paraId="3ECE9A4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Cena jednostkowa brutto za osobę</w:t>
            </w:r>
          </w:p>
        </w:tc>
        <w:tc>
          <w:tcPr>
            <w:tcW w:w="1417" w:type="dxa"/>
            <w:shd w:val="clear" w:color="auto" w:fill="9CC2E5"/>
            <w:vAlign w:val="center"/>
          </w:tcPr>
          <w:p w14:paraId="17007932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  <w:r w:rsidRPr="0040513A">
              <w:rPr>
                <w:rFonts w:asciiTheme="minorHAnsi" w:hAnsiTheme="minorHAnsi" w:cstheme="minorHAnsi"/>
                <w:b/>
                <w:bCs/>
              </w:rPr>
              <w:br/>
              <w:t>(C x E)</w:t>
            </w:r>
          </w:p>
        </w:tc>
      </w:tr>
      <w:tr w:rsidR="0040513A" w:rsidRPr="0040513A" w14:paraId="07F04C41" w14:textId="77777777" w:rsidTr="00913457">
        <w:trPr>
          <w:trHeight w:val="300"/>
          <w:jc w:val="center"/>
        </w:trPr>
        <w:tc>
          <w:tcPr>
            <w:tcW w:w="550" w:type="dxa"/>
            <w:shd w:val="clear" w:color="auto" w:fill="9CC2E5"/>
            <w:vAlign w:val="center"/>
          </w:tcPr>
          <w:p w14:paraId="22975AA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556" w:type="dxa"/>
            <w:shd w:val="clear" w:color="auto" w:fill="9CC2E5"/>
            <w:vAlign w:val="center"/>
          </w:tcPr>
          <w:p w14:paraId="237E8ED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418" w:type="dxa"/>
            <w:shd w:val="clear" w:color="auto" w:fill="9CC2E5"/>
            <w:vAlign w:val="center"/>
          </w:tcPr>
          <w:p w14:paraId="493BA35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567" w:type="dxa"/>
            <w:shd w:val="clear" w:color="auto" w:fill="9CC2E5"/>
            <w:vAlign w:val="center"/>
          </w:tcPr>
          <w:p w14:paraId="0FF5AEB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701" w:type="dxa"/>
            <w:shd w:val="clear" w:color="auto" w:fill="9CC2E5"/>
            <w:vAlign w:val="center"/>
          </w:tcPr>
          <w:p w14:paraId="5F3BD30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417" w:type="dxa"/>
            <w:shd w:val="clear" w:color="auto" w:fill="9CC2E5"/>
            <w:vAlign w:val="center"/>
          </w:tcPr>
          <w:p w14:paraId="151CAB9C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</w:tr>
      <w:tr w:rsidR="0040513A" w:rsidRPr="0040513A" w14:paraId="02F342A3" w14:textId="77777777" w:rsidTr="00913457">
        <w:trPr>
          <w:trHeight w:val="537"/>
          <w:jc w:val="center"/>
        </w:trPr>
        <w:tc>
          <w:tcPr>
            <w:tcW w:w="550" w:type="dxa"/>
            <w:shd w:val="clear" w:color="auto" w:fill="auto"/>
          </w:tcPr>
          <w:p w14:paraId="28A9FF27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1CAE5516" w14:textId="2FD6552F" w:rsidR="0040513A" w:rsidRPr="0040513A" w:rsidRDefault="00614661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14661">
              <w:rPr>
                <w:rFonts w:asciiTheme="minorHAnsi" w:hAnsiTheme="minorHAnsi" w:cstheme="minorHAnsi"/>
              </w:rPr>
              <w:t>ITIL® 4 Foundation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2DF44" w14:textId="23864612" w:rsidR="0040513A" w:rsidRPr="0040513A" w:rsidRDefault="00614661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vAlign w:val="center"/>
          </w:tcPr>
          <w:p w14:paraId="743C2F55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701" w:type="dxa"/>
          </w:tcPr>
          <w:p w14:paraId="43F0C4D8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6BC5AC7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0513A" w:rsidRPr="0040513A" w14:paraId="7AA60D75" w14:textId="77777777" w:rsidTr="00913457">
        <w:trPr>
          <w:trHeight w:val="537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9501F7C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1D4C1B3" w14:textId="1A010FE1" w:rsidR="0040513A" w:rsidRPr="0040513A" w:rsidRDefault="00614661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 w:rsidRPr="00614661">
              <w:rPr>
                <w:rFonts w:cstheme="minorHAnsi"/>
                <w:color w:val="auto"/>
              </w:rPr>
              <w:t xml:space="preserve">Zarządzanie Ryzykiem </w:t>
            </w:r>
            <w:proofErr w:type="spellStart"/>
            <w:r w:rsidRPr="00614661">
              <w:rPr>
                <w:rFonts w:cstheme="minorHAnsi"/>
                <w:color w:val="auto"/>
              </w:rPr>
              <w:t>M_o_R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A17BED9" w14:textId="7C54078C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7C018E5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701" w:type="dxa"/>
            <w:vAlign w:val="center"/>
          </w:tcPr>
          <w:p w14:paraId="62BE245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14:paraId="33846F1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6E091DFA" w14:textId="77777777" w:rsidTr="00913457">
        <w:trPr>
          <w:trHeight w:val="537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F5F2E60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60DC434" w14:textId="0D44BD08" w:rsidR="0040513A" w:rsidRDefault="00614661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 w:rsidRPr="00913457">
              <w:rPr>
                <w:rFonts w:cstheme="minorHAnsi"/>
                <w:color w:val="auto"/>
              </w:rPr>
              <w:t>Modelowanie procesów biznesowych</w:t>
            </w:r>
            <w:r w:rsidR="00913457">
              <w:rPr>
                <w:rFonts w:cstheme="minorHAnsi"/>
                <w:color w:val="auto"/>
              </w:rPr>
              <w:t>*:</w:t>
            </w:r>
          </w:p>
          <w:p w14:paraId="6EE4D648" w14:textId="5BB56589" w:rsidR="00913457" w:rsidRDefault="00913457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- zamknięta grupa szkoleniowa (Z)</w:t>
            </w:r>
          </w:p>
          <w:p w14:paraId="1182EFDF" w14:textId="59051FF2" w:rsidR="00913457" w:rsidRPr="0040513A" w:rsidRDefault="00913457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- </w:t>
            </w:r>
            <w:bookmarkStart w:id="0" w:name="_GoBack"/>
            <w:bookmarkEnd w:id="0"/>
            <w:r>
              <w:rPr>
                <w:rFonts w:cstheme="minorHAnsi"/>
                <w:color w:val="auto"/>
              </w:rPr>
              <w:t>otwarta grupa szkoleniowa (O)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8ED11" w14:textId="627A5DCC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0DEB81B7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701" w:type="dxa"/>
            <w:vAlign w:val="center"/>
          </w:tcPr>
          <w:p w14:paraId="797D709D" w14:textId="77777777" w:rsid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5C56410D" w14:textId="77777777" w:rsidR="00913457" w:rsidRDefault="00913457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1EDC0979" w14:textId="1D5627E2" w:rsidR="00913457" w:rsidRPr="0040513A" w:rsidRDefault="00913457" w:rsidP="00913457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14:paraId="779488B7" w14:textId="77777777" w:rsid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7A641F13" w14:textId="19278CED" w:rsidR="00913457" w:rsidRPr="0040513A" w:rsidRDefault="00913457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346ACDFA" w14:textId="77777777" w:rsidTr="00913457">
        <w:trPr>
          <w:trHeight w:val="57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ECFE63F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8C0E46A" w14:textId="64D7941A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614661">
              <w:rPr>
                <w:rFonts w:asciiTheme="minorHAnsi" w:hAnsiTheme="minorHAnsi" w:cstheme="minorHAnsi"/>
                <w:bCs/>
              </w:rPr>
              <w:t>Architektura nowoczesnych systemów informatycznych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079524" w14:textId="7BBF8FF7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4CF16FB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701" w:type="dxa"/>
            <w:vAlign w:val="center"/>
          </w:tcPr>
          <w:p w14:paraId="655810C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14:paraId="7E87A250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3D3ABEB3" w14:textId="77777777" w:rsidTr="00913457">
        <w:trPr>
          <w:trHeight w:val="57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D7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5AB1" w14:textId="5919EB33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614661">
              <w:rPr>
                <w:rFonts w:asciiTheme="minorHAnsi" w:hAnsiTheme="minorHAnsi" w:cstheme="minorHAnsi"/>
                <w:bCs/>
              </w:rPr>
              <w:t>Komunikacja w projekcie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20AD" w14:textId="308E5793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32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A2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C6E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0F90B15" w14:textId="10D5C801" w:rsidR="0040513A" w:rsidRPr="00913457" w:rsidRDefault="00913457" w:rsidP="0040513A">
      <w:pPr>
        <w:spacing w:line="360" w:lineRule="auto"/>
        <w:rPr>
          <w:rFonts w:asciiTheme="minorHAnsi" w:hAnsiTheme="minorHAnsi" w:cstheme="minorHAnsi"/>
        </w:rPr>
      </w:pPr>
      <w:r w:rsidRPr="00913457">
        <w:rPr>
          <w:rFonts w:asciiTheme="minorHAnsi" w:hAnsiTheme="minorHAnsi" w:cstheme="minorHAnsi"/>
        </w:rPr>
        <w:t>*</w:t>
      </w:r>
      <w:r w:rsidRPr="00913457">
        <w:rPr>
          <w:rFonts w:asciiTheme="minorHAnsi" w:hAnsiTheme="minorHAnsi" w:cstheme="minorHAnsi"/>
          <w:i/>
        </w:rPr>
        <w:t xml:space="preserve">W przypadku szkolenia pn. „Modelowanie procesów biznesowych” należy wskazać cenę za udział jednego uczestnika w zamkniętej grupie szkoleniowej oraz cenę za udział jednego uczestnika w otwartej grupie </w:t>
      </w:r>
      <w:r w:rsidRPr="00913457">
        <w:rPr>
          <w:rFonts w:asciiTheme="minorHAnsi" w:hAnsiTheme="minorHAnsi" w:cstheme="minorHAnsi"/>
          <w:i/>
        </w:rPr>
        <w:t>szkoleni</w:t>
      </w:r>
      <w:r w:rsidRPr="00913457">
        <w:rPr>
          <w:rFonts w:asciiTheme="minorHAnsi" w:hAnsiTheme="minorHAnsi" w:cstheme="minorHAnsi"/>
          <w:i/>
        </w:rPr>
        <w:t>owej</w:t>
      </w:r>
      <w:r w:rsidRPr="00913457">
        <w:rPr>
          <w:rFonts w:asciiTheme="minorHAnsi" w:hAnsiTheme="minorHAnsi" w:cstheme="minorHAnsi"/>
        </w:rPr>
        <w:t>.</w:t>
      </w:r>
    </w:p>
    <w:p w14:paraId="526346D2" w14:textId="12A9C942" w:rsidR="00F30DD8" w:rsidRPr="00C53706" w:rsidRDefault="00F26036" w:rsidP="00405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06">
        <w:rPr>
          <w:rFonts w:asciiTheme="minorHAnsi" w:hAnsiTheme="minorHAnsi" w:cstheme="minorHAnsi"/>
          <w:i/>
          <w:sz w:val="22"/>
          <w:szCs w:val="22"/>
        </w:rPr>
        <w:t xml:space="preserve">(Uwaga: Ceny należy określić z dokładnością do drugiego miejsca po przecinku, zgodnie </w:t>
      </w:r>
      <w:r w:rsidR="007F5E4B" w:rsidRPr="00C53706">
        <w:rPr>
          <w:rFonts w:asciiTheme="minorHAnsi" w:hAnsiTheme="minorHAnsi" w:cstheme="minorHAnsi"/>
          <w:i/>
          <w:sz w:val="22"/>
          <w:szCs w:val="22"/>
        </w:rPr>
        <w:br/>
      </w:r>
      <w:r w:rsidRPr="00C53706">
        <w:rPr>
          <w:rFonts w:asciiTheme="minorHAnsi" w:hAnsiTheme="minorHAnsi" w:cstheme="minorHAnsi"/>
          <w:i/>
          <w:sz w:val="22"/>
          <w:szCs w:val="22"/>
        </w:rPr>
        <w:t>z zasadami rachunkowości).</w:t>
      </w:r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lastRenderedPageBreak/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77777777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Zaproszenia do składania ofert, </w:t>
      </w:r>
    </w:p>
    <w:p w14:paraId="4407267A" w14:textId="67B455F5" w:rsidR="007E6E0E" w:rsidRPr="007F5E4B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615BFEEB" w14:textId="65D7ACBD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zapoznaliśmy się z informacjami w zakresie ochrony danych osobowych dołączonymi </w:t>
      </w:r>
      <w:r w:rsidR="00CF046B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do </w:t>
      </w:r>
      <w:r w:rsidR="00256F9F">
        <w:rPr>
          <w:rFonts w:asciiTheme="minorHAnsi" w:hAnsiTheme="minorHAnsi" w:cstheme="minorHAnsi"/>
        </w:rPr>
        <w:t>Zapytania ofertowego</w:t>
      </w:r>
      <w:r w:rsidRPr="007F5E4B">
        <w:rPr>
          <w:rFonts w:asciiTheme="minorHAnsi" w:hAnsiTheme="minorHAnsi" w:cstheme="minorHAnsi"/>
        </w:rPr>
        <w:t>.</w:t>
      </w:r>
    </w:p>
    <w:p w14:paraId="214F6D17" w14:textId="77777777" w:rsidR="007E6E0E" w:rsidRPr="007F5E4B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69C379" w14:textId="77777777" w:rsidR="0036431E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Pr="007F5E4B">
        <w:rPr>
          <w:rFonts w:asciiTheme="minorHAnsi" w:hAnsiTheme="minorHAnsi" w:cstheme="minorHAnsi"/>
        </w:rPr>
        <w:t>podpis i pieczęć Wykonawcy</w:t>
      </w:r>
    </w:p>
    <w:p w14:paraId="2FB0898D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2299AD8E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7CA3F76D" w14:textId="537BE0F2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do oferty:</w:t>
      </w:r>
    </w:p>
    <w:p w14:paraId="00D055E5" w14:textId="098076C3" w:rsidR="00B44EA4" w:rsidRDefault="00B44EA4" w:rsidP="00B44EA4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B44EA4">
        <w:rPr>
          <w:rFonts w:asciiTheme="minorHAnsi" w:hAnsiTheme="minorHAnsi" w:cstheme="minorHAnsi"/>
        </w:rPr>
        <w:t>Oświadczenia Wykonawcy.</w:t>
      </w:r>
    </w:p>
    <w:p w14:paraId="2058C4EC" w14:textId="0F679124" w:rsidR="00B44EA4" w:rsidRPr="00B44EA4" w:rsidRDefault="00B44EA4" w:rsidP="00B44EA4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B44EA4">
        <w:rPr>
          <w:rFonts w:asciiTheme="minorHAnsi" w:hAnsiTheme="minorHAnsi" w:cstheme="minorHAnsi"/>
        </w:rPr>
        <w:t>Oświadczenie z ustawy sankcyjnej</w:t>
      </w:r>
      <w:r>
        <w:rPr>
          <w:rFonts w:asciiTheme="minorHAnsi" w:hAnsiTheme="minorHAnsi" w:cstheme="minorHAnsi"/>
        </w:rPr>
        <w:t>.</w:t>
      </w:r>
    </w:p>
    <w:sectPr w:rsidR="00B44EA4" w:rsidRPr="00B44EA4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4FC7" w14:textId="77777777" w:rsidR="00E4616A" w:rsidRDefault="00E4616A" w:rsidP="00610324">
      <w:r>
        <w:separator/>
      </w:r>
    </w:p>
  </w:endnote>
  <w:endnote w:type="continuationSeparator" w:id="0">
    <w:p w14:paraId="5655E63E" w14:textId="77777777" w:rsidR="00E4616A" w:rsidRDefault="00E4616A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575B" w14:textId="77777777" w:rsidR="00E4616A" w:rsidRDefault="00E4616A" w:rsidP="00610324">
      <w:r>
        <w:separator/>
      </w:r>
    </w:p>
  </w:footnote>
  <w:footnote w:type="continuationSeparator" w:id="0">
    <w:p w14:paraId="720507C6" w14:textId="77777777" w:rsidR="00E4616A" w:rsidRDefault="00E4616A" w:rsidP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F9375" w14:textId="77777777" w:rsidR="00E4616A" w:rsidRDefault="00E4616A" w:rsidP="00614661">
    <w:pPr>
      <w:pStyle w:val="Nagwek"/>
      <w:jc w:val="center"/>
    </w:pPr>
    <w:r w:rsidRPr="007C4601">
      <w:rPr>
        <w:rFonts w:eastAsia="Calibri"/>
        <w:noProof/>
      </w:rPr>
      <w:drawing>
        <wp:inline distT="0" distB="0" distL="0" distR="0" wp14:anchorId="6EB8DF12" wp14:editId="4552A123">
          <wp:extent cx="4613931" cy="10179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694" cy="1021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3A268" w14:textId="77777777" w:rsidR="00E4616A" w:rsidRDefault="00E461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5CED"/>
    <w:multiLevelType w:val="hybridMultilevel"/>
    <w:tmpl w:val="D5EC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7F6A"/>
    <w:rsid w:val="00150B5C"/>
    <w:rsid w:val="001573D4"/>
    <w:rsid w:val="001636BE"/>
    <w:rsid w:val="0016697E"/>
    <w:rsid w:val="001906FD"/>
    <w:rsid w:val="001D2CA5"/>
    <w:rsid w:val="001D6312"/>
    <w:rsid w:val="00206D46"/>
    <w:rsid w:val="002203FC"/>
    <w:rsid w:val="00225F7D"/>
    <w:rsid w:val="00234988"/>
    <w:rsid w:val="00256F9F"/>
    <w:rsid w:val="00266B21"/>
    <w:rsid w:val="002815B6"/>
    <w:rsid w:val="002B7592"/>
    <w:rsid w:val="002C3E4F"/>
    <w:rsid w:val="00302912"/>
    <w:rsid w:val="003064F3"/>
    <w:rsid w:val="00325C32"/>
    <w:rsid w:val="0036431E"/>
    <w:rsid w:val="003844CD"/>
    <w:rsid w:val="003B23FE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3D34"/>
    <w:rsid w:val="004A19BC"/>
    <w:rsid w:val="004C236F"/>
    <w:rsid w:val="004C434C"/>
    <w:rsid w:val="00500BB4"/>
    <w:rsid w:val="00506D9B"/>
    <w:rsid w:val="00506FB2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F347E"/>
    <w:rsid w:val="00601654"/>
    <w:rsid w:val="00610324"/>
    <w:rsid w:val="00614661"/>
    <w:rsid w:val="00633AC9"/>
    <w:rsid w:val="0064048F"/>
    <w:rsid w:val="00660A11"/>
    <w:rsid w:val="00661222"/>
    <w:rsid w:val="00665A21"/>
    <w:rsid w:val="006661EA"/>
    <w:rsid w:val="00676270"/>
    <w:rsid w:val="006B075F"/>
    <w:rsid w:val="006B3BC2"/>
    <w:rsid w:val="006D3C11"/>
    <w:rsid w:val="006F6EAC"/>
    <w:rsid w:val="00721662"/>
    <w:rsid w:val="00725948"/>
    <w:rsid w:val="00730C5D"/>
    <w:rsid w:val="00736A80"/>
    <w:rsid w:val="00744472"/>
    <w:rsid w:val="00773DB6"/>
    <w:rsid w:val="00777106"/>
    <w:rsid w:val="00787FAE"/>
    <w:rsid w:val="007A2F5B"/>
    <w:rsid w:val="007B6D6B"/>
    <w:rsid w:val="007E6E0E"/>
    <w:rsid w:val="007F5E4B"/>
    <w:rsid w:val="00820007"/>
    <w:rsid w:val="00841BCC"/>
    <w:rsid w:val="00843257"/>
    <w:rsid w:val="008B5DE9"/>
    <w:rsid w:val="008C07AD"/>
    <w:rsid w:val="008C0F2D"/>
    <w:rsid w:val="008D6BD5"/>
    <w:rsid w:val="008E38CE"/>
    <w:rsid w:val="00911F06"/>
    <w:rsid w:val="009128A0"/>
    <w:rsid w:val="00912E1C"/>
    <w:rsid w:val="00913457"/>
    <w:rsid w:val="009253A6"/>
    <w:rsid w:val="00933CAC"/>
    <w:rsid w:val="009539F4"/>
    <w:rsid w:val="00957D12"/>
    <w:rsid w:val="009611B9"/>
    <w:rsid w:val="00961870"/>
    <w:rsid w:val="009620C2"/>
    <w:rsid w:val="009717C4"/>
    <w:rsid w:val="00986570"/>
    <w:rsid w:val="00992CB9"/>
    <w:rsid w:val="009D3AAC"/>
    <w:rsid w:val="009D7491"/>
    <w:rsid w:val="009E4597"/>
    <w:rsid w:val="00A0073C"/>
    <w:rsid w:val="00A0249E"/>
    <w:rsid w:val="00A220F5"/>
    <w:rsid w:val="00A548B9"/>
    <w:rsid w:val="00A63CB9"/>
    <w:rsid w:val="00A97FCF"/>
    <w:rsid w:val="00AA563E"/>
    <w:rsid w:val="00AD0997"/>
    <w:rsid w:val="00AF0C01"/>
    <w:rsid w:val="00B44EA4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BE5631"/>
    <w:rsid w:val="00C000A6"/>
    <w:rsid w:val="00C40943"/>
    <w:rsid w:val="00C426F9"/>
    <w:rsid w:val="00C5370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A4610"/>
    <w:rsid w:val="00DB2D4B"/>
    <w:rsid w:val="00DD64EE"/>
    <w:rsid w:val="00DE3F0E"/>
    <w:rsid w:val="00DF66F0"/>
    <w:rsid w:val="00E41047"/>
    <w:rsid w:val="00E4616A"/>
    <w:rsid w:val="00E60C80"/>
    <w:rsid w:val="00EB470C"/>
    <w:rsid w:val="00EB4EFD"/>
    <w:rsid w:val="00ED0B82"/>
    <w:rsid w:val="00F13899"/>
    <w:rsid w:val="00F26036"/>
    <w:rsid w:val="00F30DD8"/>
    <w:rsid w:val="00F4236B"/>
    <w:rsid w:val="00F47088"/>
    <w:rsid w:val="00FB3A8B"/>
    <w:rsid w:val="00FC1BE4"/>
    <w:rsid w:val="00FC3FB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82F2-071A-40AC-965D-80DF5CB7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Zieleniewicz Maria</cp:lastModifiedBy>
  <cp:revision>3</cp:revision>
  <cp:lastPrinted>2018-10-05T10:53:00Z</cp:lastPrinted>
  <dcterms:created xsi:type="dcterms:W3CDTF">2022-09-15T09:37:00Z</dcterms:created>
  <dcterms:modified xsi:type="dcterms:W3CDTF">2022-09-15T09:48:00Z</dcterms:modified>
</cp:coreProperties>
</file>