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9B98" w14:textId="77777777" w:rsidR="00827305" w:rsidRPr="00B465F8" w:rsidRDefault="00525C38" w:rsidP="003C3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73D08B6" w14:textId="77777777" w:rsidR="00827305" w:rsidRPr="003714CD" w:rsidRDefault="00827305" w:rsidP="005E7FE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14:paraId="0B83F694" w14:textId="67E42ECC" w:rsidR="00F3298F" w:rsidRDefault="00E938D7" w:rsidP="00F3298F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a</w:t>
      </w:r>
      <w:r w:rsidR="00827305" w:rsidRPr="003714CD">
        <w:rPr>
          <w:rFonts w:ascii="Times New Roman" w:eastAsia="Times New Roman" w:hAnsi="Times New Roman" w:cs="Times New Roman"/>
          <w:lang w:eastAsia="pl-PL"/>
        </w:rPr>
        <w:t xml:space="preserve">dministratorem Pani/Pana danych osobowych jest </w:t>
      </w:r>
      <w:r w:rsidR="00C32BEF">
        <w:rPr>
          <w:rFonts w:ascii="Times New Roman" w:eastAsia="Times New Roman" w:hAnsi="Times New Roman" w:cs="Times New Roman"/>
          <w:lang w:eastAsia="pl-PL"/>
        </w:rPr>
        <w:t>Komendant Wojewódzkie Państwowej Straży Rybackiej w Rzeszowie</w:t>
      </w:r>
      <w:r w:rsidR="00827305" w:rsidRPr="003714CD">
        <w:rPr>
          <w:rFonts w:ascii="Times New Roman" w:eastAsia="Times New Roman" w:hAnsi="Times New Roman" w:cs="Times New Roman"/>
          <w:lang w:eastAsia="pl-PL"/>
        </w:rPr>
        <w:t>, ul. Grunwaldzka 15, 35-959 Rzeszów</w:t>
      </w:r>
      <w:r w:rsidR="00C32BEF">
        <w:rPr>
          <w:rFonts w:ascii="Times New Roman" w:eastAsia="Times New Roman" w:hAnsi="Times New Roman" w:cs="Times New Roman"/>
          <w:lang w:eastAsia="pl-PL"/>
        </w:rPr>
        <w:t xml:space="preserve"> – siedziba ul. J. Styki 3 35-006 Rzeszów,</w:t>
      </w:r>
    </w:p>
    <w:p w14:paraId="609731AD" w14:textId="36522DF4" w:rsidR="009B2816" w:rsidRPr="00F3298F" w:rsidRDefault="00827305" w:rsidP="00F3298F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3298F">
        <w:rPr>
          <w:rFonts w:ascii="Times New Roman" w:eastAsia="Times New Roman" w:hAnsi="Times New Roman" w:cs="Times New Roman"/>
          <w:lang w:eastAsia="pl-PL"/>
        </w:rPr>
        <w:t xml:space="preserve">Pani/Pana dane osobowe przetwarzane będą </w:t>
      </w:r>
      <w:r w:rsidR="009B2816" w:rsidRPr="00F3298F">
        <w:rPr>
          <w:rFonts w:ascii="Times New Roman" w:eastAsia="Times New Roman" w:hAnsi="Times New Roman" w:cs="Times New Roman"/>
          <w:lang w:eastAsia="pl-PL"/>
        </w:rPr>
        <w:t xml:space="preserve">w celu realizacji </w:t>
      </w:r>
      <w:r w:rsidR="009B2816" w:rsidRPr="00F3298F">
        <w:rPr>
          <w:rFonts w:ascii="Times New Roman" w:eastAsia="Arial Unicode MS" w:hAnsi="Times New Roman" w:cs="Times New Roman"/>
        </w:rPr>
        <w:t xml:space="preserve">zamówienia publicznego </w:t>
      </w:r>
      <w:r w:rsidR="00F3298F" w:rsidRPr="00F3298F">
        <w:rPr>
          <w:rFonts w:ascii="Times New Roman" w:eastAsia="Arial Unicode MS" w:hAnsi="Times New Roman" w:cs="Times New Roman"/>
        </w:rPr>
        <w:t xml:space="preserve">dotyczącego </w:t>
      </w:r>
      <w:r w:rsidR="00B606FE">
        <w:rPr>
          <w:rFonts w:ascii="Times New Roman" w:eastAsia="Arial Unicode MS" w:hAnsi="Times New Roman" w:cs="Times New Roman"/>
        </w:rPr>
        <w:t>zawarcia</w:t>
      </w:r>
      <w:r w:rsidR="00F3298F" w:rsidRPr="00F3298F">
        <w:rPr>
          <w:rFonts w:ascii="Times New Roman" w:eastAsia="Arial Unicode MS" w:hAnsi="Times New Roman" w:cs="Times New Roman"/>
        </w:rPr>
        <w:t xml:space="preserve"> </w:t>
      </w:r>
      <w:r w:rsidR="00F3298F" w:rsidRPr="00F3298F">
        <w:rPr>
          <w:rFonts w:ascii="Times New Roman" w:hAnsi="Times New Roman" w:cs="Times New Roman"/>
          <w:color w:val="000000" w:themeColor="text1"/>
        </w:rPr>
        <w:t xml:space="preserve">umowy na </w:t>
      </w:r>
      <w:r w:rsidR="00984F91">
        <w:rPr>
          <w:rFonts w:ascii="Times New Roman" w:hAnsi="Times New Roman" w:cs="Times New Roman"/>
          <w:color w:val="000000" w:themeColor="text1"/>
        </w:rPr>
        <w:t xml:space="preserve">sprzedaż łodzi z silnikiem zaburtowym dla </w:t>
      </w:r>
      <w:r w:rsidR="00F3298F" w:rsidRPr="00F3298F">
        <w:rPr>
          <w:rFonts w:ascii="Times New Roman" w:hAnsi="Times New Roman" w:cs="Times New Roman"/>
        </w:rPr>
        <w:t xml:space="preserve"> </w:t>
      </w:r>
      <w:r w:rsidR="00F3298F">
        <w:rPr>
          <w:rFonts w:ascii="Times New Roman" w:hAnsi="Times New Roman" w:cs="Times New Roman"/>
        </w:rPr>
        <w:br/>
      </w:r>
      <w:r w:rsidR="00984F91">
        <w:rPr>
          <w:rFonts w:ascii="Times New Roman" w:hAnsi="Times New Roman" w:cs="Times New Roman"/>
        </w:rPr>
        <w:t>Komendy Wojewódzkiej Państwowej Straży Rybackiej</w:t>
      </w:r>
      <w:r w:rsidR="00F3298F" w:rsidRPr="00F3298F">
        <w:rPr>
          <w:rFonts w:ascii="Times New Roman" w:hAnsi="Times New Roman" w:cs="Times New Roman"/>
        </w:rPr>
        <w:t xml:space="preserve"> w Rzeszowie</w:t>
      </w:r>
      <w:r w:rsidR="00FE0862" w:rsidRPr="00F3298F">
        <w:rPr>
          <w:rFonts w:ascii="Times New Roman" w:eastAsia="Arial Unicode MS" w:hAnsi="Times New Roman" w:cs="Times New Roman"/>
        </w:rPr>
        <w:t>,</w:t>
      </w:r>
      <w:r w:rsidR="009B2816" w:rsidRPr="00F3298F">
        <w:rPr>
          <w:rFonts w:ascii="Times New Roman" w:eastAsia="Arial Unicode MS" w:hAnsi="Times New Roman" w:cs="Times New Roman"/>
        </w:rPr>
        <w:t xml:space="preserve"> na podstawie ustawy z dnia 27</w:t>
      </w:r>
      <w:r w:rsidR="00FE0862" w:rsidRPr="00F3298F">
        <w:rPr>
          <w:rFonts w:ascii="Times New Roman" w:eastAsia="Arial Unicode MS" w:hAnsi="Times New Roman" w:cs="Times New Roman"/>
        </w:rPr>
        <w:t> </w:t>
      </w:r>
      <w:r w:rsidR="009B2816" w:rsidRPr="00F3298F">
        <w:rPr>
          <w:rFonts w:ascii="Times New Roman" w:eastAsia="Arial Unicode MS" w:hAnsi="Times New Roman" w:cs="Times New Roman"/>
        </w:rPr>
        <w:t>sierpnia 2009 r. o</w:t>
      </w:r>
      <w:r w:rsidR="00FE0862" w:rsidRPr="00F3298F">
        <w:rPr>
          <w:rFonts w:ascii="Times New Roman" w:eastAsia="Arial Unicode MS" w:hAnsi="Times New Roman" w:cs="Times New Roman"/>
        </w:rPr>
        <w:t> </w:t>
      </w:r>
      <w:r w:rsidR="009B2816" w:rsidRPr="00F3298F">
        <w:rPr>
          <w:rFonts w:ascii="Times New Roman" w:eastAsia="Arial Unicode MS" w:hAnsi="Times New Roman" w:cs="Times New Roman"/>
        </w:rPr>
        <w:t>finansach publicznych, w związku z</w:t>
      </w:r>
      <w:r w:rsidR="004B2D75" w:rsidRPr="00F3298F">
        <w:rPr>
          <w:rFonts w:ascii="Times New Roman" w:eastAsia="Arial Unicode MS" w:hAnsi="Times New Roman" w:cs="Times New Roman"/>
        </w:rPr>
        <w:t> ustawą</w:t>
      </w:r>
      <w:r w:rsidR="009B2816" w:rsidRPr="00F3298F">
        <w:rPr>
          <w:rFonts w:ascii="Times New Roman" w:eastAsia="Arial Unicode MS" w:hAnsi="Times New Roman" w:cs="Times New Roman"/>
        </w:rPr>
        <w:t xml:space="preserve"> z dnia 29 stycznia 2004 r. Prawo zamówień publicznych</w:t>
      </w:r>
      <w:r w:rsidR="00FE0862" w:rsidRPr="00F3298F">
        <w:rPr>
          <w:rFonts w:ascii="Times New Roman" w:eastAsia="Arial Unicode MS" w:hAnsi="Times New Roman" w:cs="Times New Roman"/>
        </w:rPr>
        <w:t xml:space="preserve"> </w:t>
      </w:r>
      <w:r w:rsidR="009B2816" w:rsidRPr="00F3298F">
        <w:rPr>
          <w:rFonts w:ascii="Times New Roman" w:eastAsia="Arial Unicode MS" w:hAnsi="Times New Roman" w:cs="Times New Roman"/>
        </w:rPr>
        <w:t>oraz ustawy z dnia 23 kwietnia 1964</w:t>
      </w:r>
      <w:r w:rsidR="004B2D75" w:rsidRPr="00F3298F">
        <w:rPr>
          <w:rFonts w:ascii="Times New Roman" w:eastAsia="Arial Unicode MS" w:hAnsi="Times New Roman" w:cs="Times New Roman"/>
        </w:rPr>
        <w:t> </w:t>
      </w:r>
      <w:r w:rsidR="009B2816" w:rsidRPr="00F3298F">
        <w:rPr>
          <w:rFonts w:ascii="Times New Roman" w:eastAsia="Arial Unicode MS" w:hAnsi="Times New Roman" w:cs="Times New Roman"/>
        </w:rPr>
        <w:t>r. Kodeks cywilny</w:t>
      </w:r>
      <w:r w:rsidR="005E7FEB" w:rsidRPr="00F3298F">
        <w:rPr>
          <w:rFonts w:ascii="Times New Roman" w:eastAsia="Arial Unicode MS" w:hAnsi="Times New Roman" w:cs="Times New Roman"/>
        </w:rPr>
        <w:t>,</w:t>
      </w:r>
      <w:r w:rsidR="00504CDA" w:rsidRPr="00F3298F">
        <w:rPr>
          <w:rFonts w:ascii="Times New Roman" w:eastAsia="Arial Unicode MS" w:hAnsi="Times New Roman" w:cs="Times New Roman"/>
        </w:rPr>
        <w:t xml:space="preserve"> </w:t>
      </w:r>
      <w:r w:rsidR="00FE0862" w:rsidRPr="00F3298F">
        <w:rPr>
          <w:rFonts w:ascii="Times New Roman" w:eastAsia="Arial Unicode MS" w:hAnsi="Times New Roman" w:cs="Times New Roman"/>
        </w:rPr>
        <w:t xml:space="preserve">w </w:t>
      </w:r>
      <w:r w:rsidR="008F3801" w:rsidRPr="00F3298F">
        <w:rPr>
          <w:rFonts w:ascii="Times New Roman" w:eastAsia="Arial Unicode MS" w:hAnsi="Times New Roman" w:cs="Times New Roman"/>
        </w:rPr>
        <w:t>myśl</w:t>
      </w:r>
      <w:r w:rsidR="00FE0862" w:rsidRPr="00F3298F">
        <w:rPr>
          <w:rFonts w:ascii="Times New Roman" w:eastAsia="Arial Unicode MS" w:hAnsi="Times New Roman" w:cs="Times New Roman"/>
        </w:rPr>
        <w:t xml:space="preserve"> </w:t>
      </w:r>
      <w:r w:rsidR="009B2816" w:rsidRPr="00F3298F">
        <w:rPr>
          <w:rFonts w:ascii="Times New Roman" w:eastAsia="Times New Roman" w:hAnsi="Times New Roman" w:cs="Times New Roman"/>
          <w:lang w:eastAsia="pl-PL"/>
        </w:rPr>
        <w:t>art. 6 ust. 1 lit. c RODO</w:t>
      </w:r>
      <w:r w:rsidR="005E7FEB" w:rsidRPr="00F3298F">
        <w:rPr>
          <w:rFonts w:ascii="Times New Roman" w:eastAsia="Times New Roman" w:hAnsi="Times New Roman" w:cs="Times New Roman"/>
          <w:lang w:eastAsia="pl-PL"/>
        </w:rPr>
        <w:t xml:space="preserve"> (wykonywanie obowiązków wynikających z przepisów prawa)</w:t>
      </w:r>
      <w:r w:rsidR="009B2816" w:rsidRPr="00F3298F">
        <w:rPr>
          <w:rFonts w:ascii="Times New Roman" w:eastAsia="Times New Roman" w:hAnsi="Times New Roman" w:cs="Times New Roman"/>
          <w:lang w:eastAsia="pl-PL"/>
        </w:rPr>
        <w:t>,</w:t>
      </w:r>
    </w:p>
    <w:p w14:paraId="2359B69B" w14:textId="77777777" w:rsidR="00827305" w:rsidRPr="003714CD" w:rsidRDefault="00827305" w:rsidP="00B74F8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14:paraId="43BF1C58" w14:textId="77777777" w:rsidR="00E42920" w:rsidRPr="003714CD" w:rsidRDefault="00827305" w:rsidP="00E4292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odbiorcami Pani/Pana danych osobowych będą wyłącznie podmioty uprawnione do uzyskania danych osobowych na podstawie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5AF331D" w14:textId="77777777" w:rsidR="00E42920" w:rsidRPr="003714CD" w:rsidRDefault="00E42920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 xml:space="preserve">przepisów prawa (np. </w:t>
      </w:r>
      <w:r w:rsidR="003C3AD3" w:rsidRPr="003714CD">
        <w:rPr>
          <w:rFonts w:ascii="Times New Roman" w:eastAsia="Times New Roman" w:hAnsi="Times New Roman" w:cs="Times New Roman"/>
          <w:lang w:eastAsia="pl-PL"/>
        </w:rPr>
        <w:t>organy kontrolne),</w:t>
      </w:r>
    </w:p>
    <w:p w14:paraId="7D489C86" w14:textId="19607BE9" w:rsidR="00827305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 xml:space="preserve">zawartych 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7D11D2">
        <w:rPr>
          <w:rFonts w:ascii="Times New Roman" w:eastAsia="Times New Roman" w:hAnsi="Times New Roman" w:cs="Times New Roman"/>
          <w:lang w:eastAsia="pl-PL"/>
        </w:rPr>
        <w:t>KW PSR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 xml:space="preserve"> w Rzeszowie </w:t>
      </w:r>
      <w:r w:rsidRPr="003714CD">
        <w:rPr>
          <w:rFonts w:ascii="Times New Roman" w:eastAsia="Times New Roman" w:hAnsi="Times New Roman" w:cs="Times New Roman"/>
          <w:lang w:eastAsia="pl-PL"/>
        </w:rPr>
        <w:t>umów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 xml:space="preserve"> (</w:t>
      </w:r>
      <w:r w:rsidR="003714CD" w:rsidRPr="003714CD">
        <w:rPr>
          <w:rFonts w:ascii="Times New Roman" w:hAnsi="Times New Roman" w:cs="Times New Roman"/>
        </w:rPr>
        <w:t xml:space="preserve">np. na świadczenie usług serwisu i utrzymania systemów teleinformatycznych wykorzystywanych przy przetwarzaniu danych osobowych w </w:t>
      </w:r>
      <w:r w:rsidR="007D11D2">
        <w:rPr>
          <w:rFonts w:ascii="Times New Roman" w:hAnsi="Times New Roman" w:cs="Times New Roman"/>
        </w:rPr>
        <w:t>KW PSR</w:t>
      </w:r>
      <w:r w:rsidR="003714CD" w:rsidRPr="003714CD">
        <w:rPr>
          <w:rFonts w:ascii="Times New Roman" w:hAnsi="Times New Roman" w:cs="Times New Roman"/>
        </w:rPr>
        <w:t xml:space="preserve"> w Rzeszowie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>)</w:t>
      </w:r>
      <w:r w:rsidRPr="003714CD">
        <w:rPr>
          <w:rFonts w:ascii="Times New Roman" w:eastAsia="Times New Roman" w:hAnsi="Times New Roman" w:cs="Times New Roman"/>
          <w:lang w:eastAsia="pl-PL"/>
        </w:rPr>
        <w:t>,</w:t>
      </w:r>
    </w:p>
    <w:p w14:paraId="65A9BB56" w14:textId="77777777" w:rsidR="00504CDA" w:rsidRPr="003714CD" w:rsidRDefault="00504CDA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hAnsi="Times New Roman" w:cs="Times New Roman"/>
        </w:rPr>
        <w:t>instytucje upoważnione do kontroli administratora w przypadku współfinansowania projektu/zamówienia ze środków UE (m. in. w celu monitoringu, sprawozdawczości i audytu realizowanego projektu);</w:t>
      </w:r>
    </w:p>
    <w:p w14:paraId="3B84B96B" w14:textId="77777777" w:rsidR="00E42920" w:rsidRPr="003714CD" w:rsidRDefault="0005494B" w:rsidP="00E4292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podanie danych osobowych jest obowiązkowe</w:t>
      </w:r>
      <w:r w:rsidRPr="003714CD">
        <w:rPr>
          <w:rFonts w:ascii="Times New Roman" w:hAnsi="Times New Roman" w:cs="Times New Roman"/>
          <w:shd w:val="clear" w:color="auto" w:fill="FFFFFF"/>
        </w:rPr>
        <w:t>. Niepodanie danych osobowych skutkować będzie brakiem możliwości złożenia oferty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>,</w:t>
      </w:r>
    </w:p>
    <w:p w14:paraId="6DCA1C47" w14:textId="77777777" w:rsidR="00E42920" w:rsidRPr="003714CD" w:rsidRDefault="00827305" w:rsidP="00E4292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7DABCAE6" w14:textId="77777777" w:rsidR="00E42920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żądania dostępu do danych osobowy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>ch na podstawie art. 15 RODO,</w:t>
      </w:r>
    </w:p>
    <w:p w14:paraId="4293C42E" w14:textId="77777777" w:rsidR="00E42920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sprostowania swoich dany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>ch na podstawie art. 16 RODO,</w:t>
      </w:r>
    </w:p>
    <w:p w14:paraId="39D9DE78" w14:textId="77777777" w:rsidR="00827305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ograniczenia przetwarzania danych na podstawie art. 18 RODO oraz ich usunięcia po ustaniu okresu przechowywania, w myśl obowiązujących przepisów,</w:t>
      </w:r>
    </w:p>
    <w:p w14:paraId="76387F8D" w14:textId="77777777" w:rsidR="00827305" w:rsidRPr="003714CD" w:rsidRDefault="00827305" w:rsidP="00B74F8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</w:t>
      </w:r>
      <w:r w:rsidR="007F50DB" w:rsidRPr="003714CD">
        <w:rPr>
          <w:rFonts w:ascii="Times New Roman" w:eastAsia="Times New Roman" w:hAnsi="Times New Roman" w:cs="Times New Roman"/>
          <w:lang w:eastAsia="pl-PL"/>
        </w:rPr>
        <w:t> </w:t>
      </w:r>
      <w:r w:rsidRPr="003714CD">
        <w:rPr>
          <w:rFonts w:ascii="Times New Roman" w:eastAsia="Times New Roman" w:hAnsi="Times New Roman" w:cs="Times New Roman"/>
          <w:lang w:eastAsia="pl-PL"/>
        </w:rPr>
        <w:t>podejmowaniem decyzji, w tym profilowaniu,</w:t>
      </w:r>
    </w:p>
    <w:p w14:paraId="70823BE1" w14:textId="77777777" w:rsidR="00827305" w:rsidRPr="003714CD" w:rsidRDefault="00827305" w:rsidP="00B74F8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</w:t>
      </w:r>
      <w:r w:rsidR="003C3AD3" w:rsidRPr="003714CD">
        <w:rPr>
          <w:rFonts w:ascii="Times New Roman" w:eastAsia="Times New Roman" w:hAnsi="Times New Roman" w:cs="Times New Roman"/>
          <w:lang w:eastAsia="pl-PL"/>
        </w:rPr>
        <w:t>cych się poza Unią Europejską i </w:t>
      </w:r>
      <w:r w:rsidRPr="003714CD">
        <w:rPr>
          <w:rFonts w:ascii="Times New Roman" w:eastAsia="Times New Roman" w:hAnsi="Times New Roman" w:cs="Times New Roman"/>
          <w:lang w:eastAsia="pl-PL"/>
        </w:rPr>
        <w:t>Europejskim Obszarem Gospodarczym lub do organizacji międzynarodowej bez postawy prawnej.</w:t>
      </w:r>
    </w:p>
    <w:p w14:paraId="4F402A16" w14:textId="179E1E84" w:rsidR="00827305" w:rsidRPr="003714CD" w:rsidRDefault="00827305" w:rsidP="008F380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</w:t>
      </w:r>
      <w:r w:rsidR="00984F91">
        <w:rPr>
          <w:rFonts w:ascii="Times New Roman" w:eastAsia="Times New Roman" w:hAnsi="Times New Roman" w:cs="Times New Roman"/>
          <w:lang w:eastAsia="pl-PL"/>
        </w:rPr>
        <w:t>Komendzie Wojewódzkiej Państwowej Straży Rybackiej</w:t>
      </w:r>
      <w:r w:rsidRPr="003714CD">
        <w:rPr>
          <w:rFonts w:ascii="Times New Roman" w:eastAsia="Times New Roman" w:hAnsi="Times New Roman" w:cs="Times New Roman"/>
          <w:lang w:eastAsia="pl-PL"/>
        </w:rPr>
        <w:t xml:space="preserve"> w Rzeszowie:</w:t>
      </w:r>
    </w:p>
    <w:p w14:paraId="46524C60" w14:textId="5A87B3A3" w:rsidR="00827305" w:rsidRPr="00F3298F" w:rsidRDefault="00827305" w:rsidP="003C3AD3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F3298F">
        <w:rPr>
          <w:rFonts w:ascii="Times New Roman" w:eastAsia="Times New Roman" w:hAnsi="Times New Roman" w:cs="Times New Roman"/>
          <w:lang w:val="en-GB" w:eastAsia="pl-PL"/>
        </w:rPr>
        <w:t>e-mailowo</w:t>
      </w:r>
      <w:r w:rsidR="00D02CB5" w:rsidRPr="00F3298F">
        <w:rPr>
          <w:rFonts w:ascii="Times New Roman" w:eastAsia="Times New Roman" w:hAnsi="Times New Roman" w:cs="Times New Roman"/>
          <w:lang w:val="en-GB" w:eastAsia="pl-PL"/>
        </w:rPr>
        <w:t>:</w:t>
      </w:r>
      <w:r w:rsidRPr="00F3298F">
        <w:rPr>
          <w:rFonts w:ascii="Times New Roman" w:eastAsia="Times New Roman" w:hAnsi="Times New Roman" w:cs="Times New Roman"/>
          <w:lang w:val="en-GB" w:eastAsia="pl-PL"/>
        </w:rPr>
        <w:t xml:space="preserve"> </w:t>
      </w:r>
      <w:hyperlink r:id="rId5" w:history="1">
        <w:r w:rsidR="00984F91" w:rsidRPr="00014F02">
          <w:rPr>
            <w:rStyle w:val="Hipercze"/>
            <w:rFonts w:ascii="Times New Roman" w:eastAsia="Times New Roman" w:hAnsi="Times New Roman" w:cs="Times New Roman"/>
            <w:lang w:val="en-GB" w:eastAsia="pl-PL"/>
          </w:rPr>
          <w:t>rodopsr@rzeszow.uw.gov.pl</w:t>
        </w:r>
      </w:hyperlink>
      <w:r w:rsidRPr="00F3298F">
        <w:rPr>
          <w:rFonts w:ascii="Times New Roman" w:eastAsia="Times New Roman" w:hAnsi="Times New Roman" w:cs="Times New Roman"/>
          <w:lang w:val="en-GB" w:eastAsia="pl-PL"/>
        </w:rPr>
        <w:t xml:space="preserve"> .</w:t>
      </w:r>
    </w:p>
    <w:p w14:paraId="5E48D8B6" w14:textId="73706602" w:rsidR="00827305" w:rsidRPr="00D02CB5" w:rsidRDefault="00827305" w:rsidP="00D02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 xml:space="preserve">Możliwy jest również </w:t>
      </w:r>
      <w:r w:rsidRPr="00D02CB5">
        <w:rPr>
          <w:rFonts w:ascii="Times New Roman" w:eastAsia="Times New Roman" w:hAnsi="Times New Roman" w:cs="Times New Roman"/>
          <w:lang w:eastAsia="pl-PL"/>
        </w:rPr>
        <w:t xml:space="preserve">kontakt osobisty w siedzibie </w:t>
      </w:r>
      <w:r w:rsidR="00984F91">
        <w:rPr>
          <w:rFonts w:ascii="Times New Roman" w:eastAsia="Times New Roman" w:hAnsi="Times New Roman" w:cs="Times New Roman"/>
          <w:lang w:eastAsia="pl-PL"/>
        </w:rPr>
        <w:t>Komendy</w:t>
      </w:r>
      <w:r w:rsidRPr="00D02CB5">
        <w:rPr>
          <w:rFonts w:ascii="Times New Roman" w:eastAsia="Times New Roman" w:hAnsi="Times New Roman" w:cs="Times New Roman"/>
          <w:lang w:eastAsia="pl-PL"/>
        </w:rPr>
        <w:t xml:space="preserve"> przy ul</w:t>
      </w:r>
      <w:r w:rsidR="00984F91">
        <w:rPr>
          <w:rFonts w:ascii="Times New Roman" w:eastAsia="Times New Roman" w:hAnsi="Times New Roman" w:cs="Times New Roman"/>
          <w:lang w:eastAsia="pl-PL"/>
        </w:rPr>
        <w:t>. Jana Styki 3</w:t>
      </w:r>
      <w:r w:rsidRPr="00D02CB5">
        <w:rPr>
          <w:rFonts w:ascii="Times New Roman" w:eastAsia="Times New Roman" w:hAnsi="Times New Roman" w:cs="Times New Roman"/>
          <w:lang w:eastAsia="pl-PL"/>
        </w:rPr>
        <w:t xml:space="preserve"> w Rzeszowie.</w:t>
      </w:r>
    </w:p>
    <w:p w14:paraId="2BAEB627" w14:textId="77777777" w:rsidR="00D02CB5" w:rsidRPr="00D02CB5" w:rsidRDefault="00827305" w:rsidP="008F380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02CB5">
        <w:rPr>
          <w:rFonts w:ascii="Times New Roman" w:eastAsia="Times New Roman" w:hAnsi="Times New Roman" w:cs="Times New Roman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D02CB5">
        <w:rPr>
          <w:rFonts w:ascii="Times New Roman" w:eastAsia="Times New Roman" w:hAnsi="Times New Roman" w:cs="Times New Roman"/>
          <w:lang w:eastAsia="pl-PL"/>
        </w:rPr>
        <w:t>Prezesa Urzędu Ochrony Danych Osobowych</w:t>
      </w:r>
      <w:r w:rsidR="00D02CB5" w:rsidRPr="00D02C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CB5" w:rsidRPr="00D02CB5">
        <w:rPr>
          <w:rFonts w:ascii="Times New Roman" w:hAnsi="Times New Roman" w:cs="Times New Roman"/>
        </w:rPr>
        <w:t>(ul. Stawki 2, 00-193 Warszawa).</w:t>
      </w:r>
    </w:p>
    <w:p w14:paraId="688ECF8E" w14:textId="77777777" w:rsidR="00827305" w:rsidRPr="003714CD" w:rsidRDefault="00827305" w:rsidP="00B74F8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BD6F2D" w14:textId="77777777" w:rsidR="00A6759B" w:rsidRDefault="00A6759B" w:rsidP="00B74F86">
      <w:pPr>
        <w:spacing w:after="120" w:line="240" w:lineRule="auto"/>
        <w:jc w:val="both"/>
      </w:pPr>
    </w:p>
    <w:sectPr w:rsidR="00A6759B" w:rsidSect="00E429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D60E82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286574">
    <w:abstractNumId w:val="2"/>
  </w:num>
  <w:num w:numId="2" w16cid:durableId="1746301996">
    <w:abstractNumId w:val="0"/>
  </w:num>
  <w:num w:numId="3" w16cid:durableId="1111626589">
    <w:abstractNumId w:val="4"/>
  </w:num>
  <w:num w:numId="4" w16cid:durableId="889077308">
    <w:abstractNumId w:val="1"/>
  </w:num>
  <w:num w:numId="5" w16cid:durableId="12015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05"/>
    <w:rsid w:val="00037A02"/>
    <w:rsid w:val="0005494B"/>
    <w:rsid w:val="0006203C"/>
    <w:rsid w:val="0010713D"/>
    <w:rsid w:val="00176B8A"/>
    <w:rsid w:val="001C29DC"/>
    <w:rsid w:val="002D3E40"/>
    <w:rsid w:val="00326779"/>
    <w:rsid w:val="003714CD"/>
    <w:rsid w:val="003C3AD3"/>
    <w:rsid w:val="00426DC6"/>
    <w:rsid w:val="004A2020"/>
    <w:rsid w:val="004B2D75"/>
    <w:rsid w:val="004E41DC"/>
    <w:rsid w:val="00504CDA"/>
    <w:rsid w:val="00525C38"/>
    <w:rsid w:val="00530E2F"/>
    <w:rsid w:val="005E7FEB"/>
    <w:rsid w:val="00640789"/>
    <w:rsid w:val="00642644"/>
    <w:rsid w:val="006F7540"/>
    <w:rsid w:val="00706A8B"/>
    <w:rsid w:val="007A3589"/>
    <w:rsid w:val="007D11D2"/>
    <w:rsid w:val="007F50DB"/>
    <w:rsid w:val="00825B2D"/>
    <w:rsid w:val="00827305"/>
    <w:rsid w:val="00842EC8"/>
    <w:rsid w:val="008F0D68"/>
    <w:rsid w:val="008F3801"/>
    <w:rsid w:val="00984F91"/>
    <w:rsid w:val="009B2816"/>
    <w:rsid w:val="009D11C8"/>
    <w:rsid w:val="00A6759B"/>
    <w:rsid w:val="00A97C2E"/>
    <w:rsid w:val="00B465F8"/>
    <w:rsid w:val="00B606FE"/>
    <w:rsid w:val="00B74F86"/>
    <w:rsid w:val="00B766CC"/>
    <w:rsid w:val="00BD1611"/>
    <w:rsid w:val="00C32BEF"/>
    <w:rsid w:val="00C36423"/>
    <w:rsid w:val="00C4480E"/>
    <w:rsid w:val="00C9187C"/>
    <w:rsid w:val="00CA6206"/>
    <w:rsid w:val="00D02CB5"/>
    <w:rsid w:val="00E06B3A"/>
    <w:rsid w:val="00E1306D"/>
    <w:rsid w:val="00E3681E"/>
    <w:rsid w:val="00E42920"/>
    <w:rsid w:val="00E938D7"/>
    <w:rsid w:val="00F3298F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A6C"/>
  <w15:docId w15:val="{4C665B20-0C2A-4A1C-8616-CE13C02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psr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user</cp:lastModifiedBy>
  <cp:revision>4</cp:revision>
  <cp:lastPrinted>2019-09-24T10:27:00Z</cp:lastPrinted>
  <dcterms:created xsi:type="dcterms:W3CDTF">2023-04-11T05:21:00Z</dcterms:created>
  <dcterms:modified xsi:type="dcterms:W3CDTF">2023-04-11T09:30:00Z</dcterms:modified>
</cp:coreProperties>
</file>