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BAE3" w14:textId="5F4A6885" w:rsidR="0019274B" w:rsidRPr="0019274B" w:rsidRDefault="003C077A" w:rsidP="0019274B">
      <w:pPr>
        <w:pStyle w:val="CZKSIGAoznaczenieiprzedmiotczcilubksigi"/>
      </w:pPr>
      <w:r>
        <w:t xml:space="preserve">ZARZĄDZENIE NR </w:t>
      </w:r>
      <w:r w:rsidR="00A97D29">
        <w:t>6/</w:t>
      </w:r>
      <w:r w:rsidR="001E00B5">
        <w:t>20</w:t>
      </w:r>
      <w:r>
        <w:t>2</w:t>
      </w:r>
      <w:r w:rsidR="006A5C86">
        <w:t>4</w:t>
      </w:r>
    </w:p>
    <w:p w14:paraId="06DC928A" w14:textId="0349C1F1" w:rsidR="003C077A" w:rsidRDefault="0077382F" w:rsidP="003C077A">
      <w:pPr>
        <w:pStyle w:val="CZKSIGAoznaczenieiprzedmiotczcilubksigi"/>
      </w:pPr>
      <w:r>
        <w:t>P</w:t>
      </w:r>
      <w:r w:rsidR="001E00B5">
        <w:t>AńSTWOWE</w:t>
      </w:r>
      <w:r w:rsidR="003C077A">
        <w:t xml:space="preserve">go </w:t>
      </w:r>
      <w:r w:rsidR="001E00B5">
        <w:t xml:space="preserve">POWIATOWEGO </w:t>
      </w:r>
      <w:r w:rsidR="003C077A">
        <w:t>Inspektora Sanitarnego</w:t>
      </w:r>
      <w:r w:rsidR="001E00B5">
        <w:t xml:space="preserve">                          W SIEMIATYCZACH</w:t>
      </w:r>
    </w:p>
    <w:p w14:paraId="56EE5953" w14:textId="0362AEF1" w:rsidR="003C077A" w:rsidRDefault="003C077A" w:rsidP="003C077A">
      <w:pPr>
        <w:pStyle w:val="DATAAKTUdatauchwalenialubwydaniaaktu"/>
      </w:pPr>
      <w:bookmarkStart w:id="0" w:name="_Hlk173757266"/>
      <w:r>
        <w:t xml:space="preserve">z </w:t>
      </w:r>
      <w:bookmarkStart w:id="1" w:name="_Hlk173756377"/>
      <w:r>
        <w:t>dnia</w:t>
      </w:r>
      <w:bookmarkStart w:id="2" w:name="ezdDataPodpisu"/>
      <w:r w:rsidR="001E00B5">
        <w:t xml:space="preserve"> </w:t>
      </w:r>
      <w:r w:rsidR="000873A8">
        <w:t>17</w:t>
      </w:r>
      <w:r w:rsidR="001E00B5">
        <w:t>.12.2024r.</w:t>
      </w:r>
      <w:bookmarkEnd w:id="2"/>
    </w:p>
    <w:bookmarkEnd w:id="0"/>
    <w:bookmarkEnd w:id="1"/>
    <w:p w14:paraId="10E5B0E7" w14:textId="67C27995" w:rsidR="003C077A" w:rsidRDefault="003C077A" w:rsidP="003C077A">
      <w:pPr>
        <w:pStyle w:val="TYTUAKTUprzedmiotregulacjiustawylubrozporzdzenia"/>
      </w:pPr>
      <w:r>
        <w:t xml:space="preserve">w sprawie </w:t>
      </w:r>
      <w:r w:rsidR="00652626" w:rsidRPr="00652626">
        <w:t>zgłoszeń wewnętrznych</w:t>
      </w:r>
    </w:p>
    <w:p w14:paraId="026C27A9" w14:textId="4AB994CE" w:rsidR="00652626" w:rsidRPr="00B92DEB" w:rsidRDefault="00652626" w:rsidP="007C4832">
      <w:pPr>
        <w:pStyle w:val="NIEARTTEKSTtekstnieartykuowanynppodstprawnarozplubpreambua"/>
      </w:pPr>
      <w:r w:rsidRPr="00141B34">
        <w:t xml:space="preserve">Na podstawie art. </w:t>
      </w:r>
      <w:r w:rsidR="001E00B5">
        <w:t>10</w:t>
      </w:r>
      <w:r w:rsidR="007C4832">
        <w:t xml:space="preserve"> ust.</w:t>
      </w:r>
      <w:r w:rsidR="00874171">
        <w:t xml:space="preserve"> </w:t>
      </w:r>
      <w:r w:rsidR="001E00B5">
        <w:t>4</w:t>
      </w:r>
      <w:r w:rsidR="007C4832">
        <w:t xml:space="preserve"> ustawy z dnia 14 marca 1985 r. o Państwowej Inspekcji Sanitarnej (Dz. U. z 2024 r. poz. 416)</w:t>
      </w:r>
      <w:r>
        <w:t>,</w:t>
      </w:r>
      <w:r w:rsidRPr="00DC741F">
        <w:t xml:space="preserve"> </w:t>
      </w:r>
      <w:r w:rsidRPr="00141B34">
        <w:t xml:space="preserve">art. 24 ust. 1 </w:t>
      </w:r>
      <w:r>
        <w:t xml:space="preserve">oraz art. 29 </w:t>
      </w:r>
      <w:r w:rsidRPr="00141B34">
        <w:t>ustawy z dnia 14 czerwca</w:t>
      </w:r>
      <w:r w:rsidR="00A97D29">
        <w:t xml:space="preserve">     </w:t>
      </w:r>
      <w:r w:rsidRPr="00141B34">
        <w:t xml:space="preserve"> 2024 r. o ochronie sygnalistów</w:t>
      </w:r>
      <w:r w:rsidRPr="371CC547">
        <w:t xml:space="preserve"> (Dz. U. poz. 928) zarządza się, co następuje:</w:t>
      </w:r>
    </w:p>
    <w:p w14:paraId="0A3A2CDB" w14:textId="56E3DA3F" w:rsidR="00652626" w:rsidRPr="00E31520" w:rsidRDefault="00652626" w:rsidP="00F9752A">
      <w:pPr>
        <w:pStyle w:val="ARTartustawynprozporzdzenia"/>
      </w:pPr>
      <w:bookmarkStart w:id="3" w:name="_Hlk95219111"/>
      <w:bookmarkStart w:id="4" w:name="_Hlk88217065"/>
      <w:r w:rsidRPr="00550CD6">
        <w:rPr>
          <w:rFonts w:cs="Times New Roman"/>
          <w:b/>
        </w:rPr>
        <w:t>§ 1</w:t>
      </w:r>
      <w:bookmarkEnd w:id="3"/>
      <w:r w:rsidRPr="00550CD6">
        <w:rPr>
          <w:rFonts w:cs="Times New Roman"/>
          <w:b/>
        </w:rPr>
        <w:t>.</w:t>
      </w:r>
      <w:r w:rsidRPr="00B92DEB">
        <w:rPr>
          <w:rFonts w:cs="Times New Roman"/>
        </w:rPr>
        <w:t xml:space="preserve"> </w:t>
      </w:r>
      <w:r w:rsidRPr="00E31520">
        <w:t xml:space="preserve">1. W </w:t>
      </w:r>
      <w:r w:rsidR="001E00B5">
        <w:t xml:space="preserve">Powiatowej Stacji </w:t>
      </w:r>
      <w:proofErr w:type="spellStart"/>
      <w:r w:rsidR="001E00B5">
        <w:t>Sanitarno</w:t>
      </w:r>
      <w:proofErr w:type="spellEnd"/>
      <w:r w:rsidR="001E00B5">
        <w:t>–Epidemiologicznej w Siemiatyczach</w:t>
      </w:r>
      <w:r w:rsidRPr="00E31520">
        <w:t xml:space="preserve"> wprowadza się wewnętrzną procedurę dokonywania zgłoszeń naruszeń prawa i podejmowania działań następczych, zwaną dalej „procedurą zgłoszeń wewnętrznych”, stanowiącą załącznik nr 1 do zarządzenia. </w:t>
      </w:r>
    </w:p>
    <w:p w14:paraId="251D0488" w14:textId="679EE1D4" w:rsidR="00652626" w:rsidRDefault="00652626" w:rsidP="00652626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AD6F5B">
        <w:rPr>
          <w:rFonts w:eastAsia="Times New Roman"/>
        </w:rPr>
        <w:t xml:space="preserve">Przepisów zarządzenia nie stosuje się do </w:t>
      </w:r>
      <w:r w:rsidR="00813ECC">
        <w:rPr>
          <w:rFonts w:eastAsia="Times New Roman"/>
        </w:rPr>
        <w:t xml:space="preserve">informacji o </w:t>
      </w:r>
      <w:r w:rsidRPr="00AD6F5B">
        <w:rPr>
          <w:rFonts w:eastAsia="Times New Roman"/>
        </w:rPr>
        <w:t>narusze</w:t>
      </w:r>
      <w:r w:rsidR="00813ECC">
        <w:rPr>
          <w:rFonts w:eastAsia="Times New Roman"/>
        </w:rPr>
        <w:t xml:space="preserve">niach </w:t>
      </w:r>
      <w:r w:rsidRPr="00AD6F5B">
        <w:rPr>
          <w:rFonts w:eastAsia="Times New Roman"/>
        </w:rPr>
        <w:t xml:space="preserve">prawa </w:t>
      </w:r>
      <w:r w:rsidR="00813ECC">
        <w:rPr>
          <w:rFonts w:eastAsia="Times New Roman"/>
        </w:rPr>
        <w:t>zgłoszonych</w:t>
      </w:r>
      <w:r w:rsidRPr="00AD6F5B">
        <w:rPr>
          <w:rFonts w:eastAsia="Times New Roman"/>
        </w:rPr>
        <w:t xml:space="preserve"> anonimowo</w:t>
      </w:r>
      <w:r>
        <w:rPr>
          <w:rFonts w:eastAsia="Times New Roman"/>
        </w:rPr>
        <w:t>.</w:t>
      </w:r>
    </w:p>
    <w:p w14:paraId="612A2BF7" w14:textId="11A3FE43" w:rsidR="005C24E7" w:rsidRDefault="00652626" w:rsidP="00850687">
      <w:pPr>
        <w:pStyle w:val="USTustnpkodeksu"/>
      </w:pPr>
      <w:r w:rsidRPr="371CC547">
        <w:rPr>
          <w:rFonts w:cs="Times New Roman"/>
          <w:b/>
          <w:szCs w:val="24"/>
        </w:rPr>
        <w:t>§ 2</w:t>
      </w:r>
      <w:r w:rsidRPr="00AB4B71">
        <w:t>.</w:t>
      </w:r>
      <w:bookmarkStart w:id="5" w:name="_Hlk171492219"/>
      <w:r w:rsidRPr="00AB4B71">
        <w:t xml:space="preserve"> 1. </w:t>
      </w:r>
      <w:bookmarkStart w:id="6" w:name="_Hlk169178349"/>
      <w:bookmarkEnd w:id="5"/>
      <w:r w:rsidRPr="00AB4B71">
        <w:t xml:space="preserve">Do przyjmowania </w:t>
      </w:r>
      <w:bookmarkStart w:id="7" w:name="_Hlk175122889"/>
      <w:r w:rsidRPr="00AB4B71">
        <w:t>zgłoszeń wewnętrznych</w:t>
      </w:r>
      <w:r w:rsidR="001126A7">
        <w:t xml:space="preserve"> naruszenia prawa</w:t>
      </w:r>
      <w:bookmarkEnd w:id="7"/>
      <w:r w:rsidR="001126A7">
        <w:t>, zwanych dalej „zgłoszeniami”</w:t>
      </w:r>
      <w:r w:rsidRPr="00AB4B71">
        <w:t>,</w:t>
      </w:r>
      <w:r w:rsidR="00A93916">
        <w:t xml:space="preserve"> </w:t>
      </w:r>
      <w:r w:rsidR="003507B9" w:rsidRPr="00AB4B71">
        <w:t>przekazywania zainteresowanym informacji na temat procedury zgłoszeń</w:t>
      </w:r>
      <w:r w:rsidR="003507B9">
        <w:t xml:space="preserve"> wewnętrznych</w:t>
      </w:r>
      <w:r w:rsidR="003507B9" w:rsidRPr="00AB4B71">
        <w:t xml:space="preserve"> </w:t>
      </w:r>
      <w:r w:rsidRPr="00AB4B71">
        <w:t>a także prowadzenia rejestru zgłoszeń wewnętrznych</w:t>
      </w:r>
      <w:r w:rsidR="00B20312">
        <w:t>, o którym mowa</w:t>
      </w:r>
      <w:r w:rsidR="005C24E7">
        <w:t xml:space="preserve">   </w:t>
      </w:r>
      <w:r w:rsidR="00A93916">
        <w:t xml:space="preserve">                </w:t>
      </w:r>
      <w:r w:rsidR="00B20312">
        <w:t xml:space="preserve"> w </w:t>
      </w:r>
      <w:r w:rsidR="00B20312">
        <w:rPr>
          <w:rFonts w:cs="Times"/>
        </w:rPr>
        <w:t>§</w:t>
      </w:r>
      <w:r w:rsidR="00B20312">
        <w:t xml:space="preserve"> </w:t>
      </w:r>
      <w:r w:rsidR="003C2DD7">
        <w:t>5</w:t>
      </w:r>
      <w:r w:rsidR="00B20312">
        <w:t xml:space="preserve"> ust. </w:t>
      </w:r>
      <w:r w:rsidR="00B20312" w:rsidRPr="00D8656E">
        <w:t>1</w:t>
      </w:r>
      <w:r w:rsidRPr="00D8656E">
        <w:t xml:space="preserve"> </w:t>
      </w:r>
      <w:r w:rsidR="005C24E7" w:rsidRPr="00D8656E">
        <w:t xml:space="preserve">upoważniony </w:t>
      </w:r>
      <w:r w:rsidR="00B6791C" w:rsidRPr="00D8656E">
        <w:t xml:space="preserve">jest </w:t>
      </w:r>
      <w:r w:rsidR="00A93916" w:rsidRPr="00D8656E">
        <w:t xml:space="preserve">pracownik </w:t>
      </w:r>
      <w:r w:rsidR="00B6791C" w:rsidRPr="00D8656E">
        <w:t>zatrudnion</w:t>
      </w:r>
      <w:r w:rsidR="00A93916" w:rsidRPr="00D8656E">
        <w:t>y</w:t>
      </w:r>
      <w:r w:rsidR="00B6791C" w:rsidRPr="00D8656E">
        <w:t xml:space="preserve"> na Stanowisku Pracy ds. Organizacji</w:t>
      </w:r>
      <w:r w:rsidR="005C24E7" w:rsidRPr="00D8656E">
        <w:rPr>
          <w:u w:val="single"/>
        </w:rPr>
        <w:t xml:space="preserve">          </w:t>
      </w:r>
      <w:r w:rsidR="00B6791C" w:rsidRPr="00D8656E">
        <w:rPr>
          <w:u w:val="single"/>
        </w:rPr>
        <w:t xml:space="preserve"> </w:t>
      </w:r>
      <w:r w:rsidR="00B6791C" w:rsidRPr="00D8656E">
        <w:t>i Kadr</w:t>
      </w:r>
      <w:r w:rsidR="00F41594">
        <w:t>. Na czas nieobecności pracownika zatrudnionego na Stanowisku Pracy ds. Organizacji i Kadr d</w:t>
      </w:r>
      <w:r w:rsidR="00F41594" w:rsidRPr="00AB4B71">
        <w:t>o przyjmowania zgłoszeń wewnętrznych</w:t>
      </w:r>
      <w:r w:rsidR="00F41594">
        <w:t xml:space="preserve"> naruszenia prawa</w:t>
      </w:r>
      <w:r w:rsidR="00F41594" w:rsidRPr="00D8656E">
        <w:t xml:space="preserve"> </w:t>
      </w:r>
      <w:r w:rsidR="00F41594">
        <w:t xml:space="preserve">upoważniony jest </w:t>
      </w:r>
      <w:r w:rsidR="00D8656E" w:rsidRPr="00D8656E">
        <w:t>pracownik zatrudniony na Stanowisku</w:t>
      </w:r>
      <w:r w:rsidR="00850687" w:rsidRPr="00D8656E">
        <w:t xml:space="preserve"> </w:t>
      </w:r>
      <w:r w:rsidR="00D8656E" w:rsidRPr="00D8656E">
        <w:t>Pracy Głównego Księgowego.</w:t>
      </w:r>
      <w:r w:rsidR="00850687" w:rsidRPr="00D8656E">
        <w:t xml:space="preserve">   </w:t>
      </w:r>
      <w:r w:rsidR="003507B9" w:rsidRPr="00D8656E">
        <w:t xml:space="preserve">             </w:t>
      </w:r>
      <w:r w:rsidR="008A4BC6" w:rsidRPr="00D8656E">
        <w:t xml:space="preserve">  </w:t>
      </w:r>
      <w:r w:rsidR="00A93916" w:rsidRPr="00D8656E">
        <w:t xml:space="preserve"> </w:t>
      </w:r>
      <w:r w:rsidR="008A4BC6" w:rsidRPr="00D8656E">
        <w:t xml:space="preserve"> </w:t>
      </w:r>
      <w:r w:rsidR="00850687" w:rsidRPr="00D8656E">
        <w:t xml:space="preserve">        </w:t>
      </w:r>
    </w:p>
    <w:p w14:paraId="1D07A84F" w14:textId="781D5E16" w:rsidR="00D056AD" w:rsidRPr="00B6791C" w:rsidRDefault="00850687" w:rsidP="005C24E7">
      <w:pPr>
        <w:pStyle w:val="USTustnpkodeksu"/>
        <w:rPr>
          <w:rFonts w:ascii="Times New Roman" w:hAnsi="Times New Roman" w:cs="Times New Roman"/>
          <w:color w:val="FF0000"/>
        </w:rPr>
      </w:pPr>
      <w:r w:rsidRPr="005C24E7">
        <w:t xml:space="preserve"> 2. </w:t>
      </w:r>
      <w:r w:rsidR="00A93916" w:rsidRPr="005C24E7">
        <w:t>Do weryfikacji zgłoszeń</w:t>
      </w:r>
      <w:r w:rsidR="00A93916" w:rsidRPr="00AB4B71">
        <w:t>, podejmowania działań następczych, kontaktu z sygnalistą</w:t>
      </w:r>
      <w:r w:rsidR="003507B9">
        <w:t>,</w:t>
      </w:r>
      <w:r w:rsidR="00A93916" w:rsidRPr="00AB4B71">
        <w:t xml:space="preserve"> przetwarzania danych osobowych</w:t>
      </w:r>
      <w:r w:rsidR="00A93916">
        <w:t xml:space="preserve"> sygnalisty</w:t>
      </w:r>
      <w:r w:rsidR="00A93916" w:rsidRPr="00D8656E">
        <w:t>, osoby której dotyczy zgłoszenie oraz osoby trzeciej wskazanej w zgłoszeniu</w:t>
      </w:r>
      <w:r w:rsidR="003507B9" w:rsidRPr="00D8656E">
        <w:t xml:space="preserve"> </w:t>
      </w:r>
      <w:r w:rsidR="00881E6F" w:rsidRPr="00D8656E">
        <w:t xml:space="preserve">uprawniony </w:t>
      </w:r>
      <w:r w:rsidR="003507B9" w:rsidRPr="00D8656E">
        <w:t xml:space="preserve">jest </w:t>
      </w:r>
      <w:r w:rsidR="003507B9" w:rsidRPr="00D8656E">
        <w:rPr>
          <w:rFonts w:ascii="Times New Roman" w:hAnsi="Times New Roman" w:cs="Times New Roman"/>
        </w:rPr>
        <w:t>Zespół ds. naruszeń prawa powoływany doraźnie odrębnym zarządzeniem Państwowego Powiatowego Inspektora Sanitarnego do kompleksowego wyjaśnienia okoliczności opisanych</w:t>
      </w:r>
      <w:r w:rsidR="003507B9" w:rsidRPr="00D8656E">
        <w:rPr>
          <w:rFonts w:cs="Times New Roman"/>
        </w:rPr>
        <w:t xml:space="preserve"> </w:t>
      </w:r>
      <w:r w:rsidR="003507B9" w:rsidRPr="00D8656E">
        <w:rPr>
          <w:rFonts w:ascii="Times New Roman" w:hAnsi="Times New Roman" w:cs="Times New Roman"/>
        </w:rPr>
        <w:t>w zgłoszeniu</w:t>
      </w:r>
      <w:r w:rsidRPr="00D8656E">
        <w:rPr>
          <w:rFonts w:ascii="Times New Roman" w:hAnsi="Times New Roman" w:cs="Times New Roman"/>
        </w:rPr>
        <w:t>,</w:t>
      </w:r>
      <w:r w:rsidRPr="00D8656E">
        <w:t xml:space="preserve"> przy czym upoważnienia te dodatkowo podlegają akceptacji Inspektora Ochrony Danych w </w:t>
      </w:r>
      <w:r>
        <w:t>zakresie ochrony danych osobowych.</w:t>
      </w:r>
      <w:r w:rsidR="005C24E7">
        <w:t xml:space="preserve"> </w:t>
      </w:r>
    </w:p>
    <w:bookmarkEnd w:id="6"/>
    <w:p w14:paraId="35D28312" w14:textId="5A190CB7" w:rsidR="001126A7" w:rsidRDefault="008A4BC6" w:rsidP="00652626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1126A7" w:rsidRPr="0066255A">
        <w:rPr>
          <w:rFonts w:ascii="Times New Roman" w:hAnsi="Times New Roman" w:cs="Times New Roman"/>
          <w:szCs w:val="24"/>
        </w:rPr>
        <w:t>. Osoby upoważnione są obowiązane do zachowania tajemnicy w zakresie informacji</w:t>
      </w:r>
      <w:r w:rsidR="00DF10F0">
        <w:rPr>
          <w:rFonts w:ascii="Times New Roman" w:hAnsi="Times New Roman" w:cs="Times New Roman"/>
          <w:szCs w:val="24"/>
        </w:rPr>
        <w:t xml:space="preserve">       </w:t>
      </w:r>
      <w:r w:rsidR="001126A7" w:rsidRPr="0066255A">
        <w:rPr>
          <w:rFonts w:ascii="Times New Roman" w:hAnsi="Times New Roman" w:cs="Times New Roman"/>
          <w:szCs w:val="24"/>
        </w:rPr>
        <w:t xml:space="preserve"> i danych osobowych, które uzyskały w ramach przyjmowania i weryfikacji zgłoszeń, oraz </w:t>
      </w:r>
      <w:r w:rsidR="001126A7" w:rsidRPr="0066255A">
        <w:rPr>
          <w:rFonts w:ascii="Times New Roman" w:hAnsi="Times New Roman" w:cs="Times New Roman"/>
          <w:szCs w:val="24"/>
        </w:rPr>
        <w:lastRenderedPageBreak/>
        <w:t>podejmowania działań następczych, także po ustaniu stosunku pracy lub innego stosunku prawnego, w ramach którego wykonywały tę pracę.</w:t>
      </w:r>
    </w:p>
    <w:p w14:paraId="68F3A628" w14:textId="6FB81FD9" w:rsidR="00BE448B" w:rsidRPr="0066255A" w:rsidRDefault="00BE448B" w:rsidP="0066255A">
      <w:pPr>
        <w:pStyle w:val="ARTartustawynprozporzdzenia"/>
        <w:rPr>
          <w:rFonts w:eastAsiaTheme="minorHAnsi"/>
        </w:rPr>
      </w:pPr>
      <w:r w:rsidRPr="0066255A">
        <w:rPr>
          <w:b/>
          <w:bCs/>
        </w:rPr>
        <w:t xml:space="preserve">§ </w:t>
      </w:r>
      <w:r w:rsidR="009A006E">
        <w:rPr>
          <w:b/>
          <w:bCs/>
        </w:rPr>
        <w:t>3</w:t>
      </w:r>
      <w:r w:rsidRPr="0066255A">
        <w:rPr>
          <w:b/>
          <w:bCs/>
        </w:rPr>
        <w:t>.</w:t>
      </w:r>
      <w:r w:rsidRPr="0066255A">
        <w:t xml:space="preserve"> </w:t>
      </w:r>
      <w:r w:rsidR="00DF10F0">
        <w:t>Państwowy Powiatowy</w:t>
      </w:r>
      <w:r w:rsidRPr="0066255A">
        <w:t xml:space="preserve"> Inspektor Sanitarny </w:t>
      </w:r>
      <w:r w:rsidR="00DF10F0">
        <w:t xml:space="preserve">w Siemiatyczach </w:t>
      </w:r>
      <w:r w:rsidRPr="0066255A">
        <w:t>w dniu wydania upoważnień, o których mowa w § 2</w:t>
      </w:r>
      <w:r w:rsidRPr="0066255A">
        <w:rPr>
          <w:b/>
          <w:bCs/>
        </w:rPr>
        <w:t xml:space="preserve"> </w:t>
      </w:r>
      <w:r w:rsidRPr="0066255A">
        <w:t xml:space="preserve">ust. </w:t>
      </w:r>
      <w:r w:rsidR="00881E6F">
        <w:t>2</w:t>
      </w:r>
      <w:r w:rsidRPr="0066255A">
        <w:t xml:space="preserve">, upoważni Zastępcę </w:t>
      </w:r>
      <w:r w:rsidR="00DF10F0">
        <w:t>Państwowego Powiatowego</w:t>
      </w:r>
      <w:r w:rsidRPr="0066255A">
        <w:t xml:space="preserve"> Inspektora Sanitarnego </w:t>
      </w:r>
      <w:r w:rsidR="00DF10F0">
        <w:t xml:space="preserve">w Siemiatyczach </w:t>
      </w:r>
      <w:r w:rsidRPr="0066255A">
        <w:t>do wykonywania czynności przewidzianych</w:t>
      </w:r>
      <w:r w:rsidR="00DF10F0">
        <w:t xml:space="preserve">                 </w:t>
      </w:r>
      <w:r w:rsidRPr="0066255A">
        <w:t xml:space="preserve"> w procedurze zgłoszeń wewnętrznych dla </w:t>
      </w:r>
      <w:r w:rsidR="00DF10F0">
        <w:t xml:space="preserve">Państwowego Powiatowego </w:t>
      </w:r>
      <w:r w:rsidRPr="0066255A">
        <w:t>Inspektora Sanitarnego</w:t>
      </w:r>
      <w:r w:rsidR="00DF10F0">
        <w:t xml:space="preserve"> w Siemiatyczach</w:t>
      </w:r>
      <w:r w:rsidRPr="0066255A">
        <w:t>,</w:t>
      </w:r>
      <w:r w:rsidR="009A006E">
        <w:t xml:space="preserve"> przy czym upoważnienie</w:t>
      </w:r>
      <w:r w:rsidRPr="0066255A">
        <w:t xml:space="preserve"> będzie realizowane w przypadku</w:t>
      </w:r>
      <w:r>
        <w:t>,</w:t>
      </w:r>
      <w:r w:rsidRPr="0066255A">
        <w:t xml:space="preserve"> gdy zgłoszenie będzie dotyczyło </w:t>
      </w:r>
      <w:r w:rsidR="00DF10F0">
        <w:t>Państwowego Powiatowego</w:t>
      </w:r>
      <w:r w:rsidRPr="0066255A">
        <w:t xml:space="preserve"> Inspektora Sanitarnego</w:t>
      </w:r>
      <w:r w:rsidR="00DF10F0">
        <w:t xml:space="preserve"> w Siemiatyczach</w:t>
      </w:r>
      <w:r w:rsidRPr="0066255A">
        <w:t>.</w:t>
      </w:r>
    </w:p>
    <w:p w14:paraId="7D16E58B" w14:textId="4DAB4F1A" w:rsidR="00652626" w:rsidRDefault="00652626" w:rsidP="00652626">
      <w:pPr>
        <w:pStyle w:val="ARTartustawynprozporzdzenia"/>
      </w:pPr>
      <w:r w:rsidRPr="005E0739">
        <w:rPr>
          <w:b/>
          <w:bCs/>
        </w:rPr>
        <w:t xml:space="preserve">§ </w:t>
      </w:r>
      <w:r w:rsidR="009A006E">
        <w:rPr>
          <w:b/>
          <w:bCs/>
        </w:rPr>
        <w:t>4</w:t>
      </w:r>
      <w:r w:rsidRPr="005E0739">
        <w:rPr>
          <w:b/>
          <w:bCs/>
        </w:rPr>
        <w:t>.</w:t>
      </w:r>
      <w:r w:rsidRPr="00C92158">
        <w:t xml:space="preserve"> Pracownicy </w:t>
      </w:r>
      <w:r w:rsidR="00DF10F0">
        <w:t xml:space="preserve">Powiatowej Stacji </w:t>
      </w:r>
      <w:proofErr w:type="spellStart"/>
      <w:r w:rsidR="00DF10F0">
        <w:t>Sanitarno</w:t>
      </w:r>
      <w:proofErr w:type="spellEnd"/>
      <w:r w:rsidR="00DF10F0">
        <w:t xml:space="preserve"> – Epidemiologicznej w Siemiatyczach</w:t>
      </w:r>
      <w:r w:rsidRPr="00C92158">
        <w:t xml:space="preserve"> są obowiązani do udzielania osob</w:t>
      </w:r>
      <w:r w:rsidR="00A6394F">
        <w:t xml:space="preserve">om </w:t>
      </w:r>
      <w:r w:rsidRPr="00C92158">
        <w:t>upoważnion</w:t>
      </w:r>
      <w:r w:rsidR="00A6394F">
        <w:t>ym</w:t>
      </w:r>
      <w:r w:rsidR="005C6A14">
        <w:t xml:space="preserve"> </w:t>
      </w:r>
      <w:r w:rsidRPr="00C92158">
        <w:t>pomocy w przeprowadzaniu czynności przewidzianych procedurą zgłoszeń wewnętrznych.</w:t>
      </w:r>
    </w:p>
    <w:p w14:paraId="72710FE3" w14:textId="7A3CB03A" w:rsidR="00652626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bookmarkStart w:id="8" w:name="_Hlk169179282"/>
      <w:r w:rsidRPr="00575A08">
        <w:rPr>
          <w:rFonts w:ascii="Times New Roman" w:eastAsia="Calibri" w:hAnsi="Times New Roman" w:cs="Times New Roman"/>
          <w:b/>
        </w:rPr>
        <w:t xml:space="preserve">§ </w:t>
      </w:r>
      <w:r w:rsidR="009A006E">
        <w:rPr>
          <w:rFonts w:ascii="Times New Roman" w:eastAsia="Calibri" w:hAnsi="Times New Roman" w:cs="Times New Roman"/>
          <w:b/>
        </w:rPr>
        <w:t>5</w:t>
      </w:r>
      <w:r w:rsidRPr="00575A08">
        <w:rPr>
          <w:rFonts w:ascii="Times New Roman" w:eastAsia="Calibri" w:hAnsi="Times New Roman" w:cs="Times New Roman"/>
          <w:b/>
        </w:rPr>
        <w:t>.</w:t>
      </w:r>
      <w:r w:rsidRPr="00575A08">
        <w:rPr>
          <w:rFonts w:ascii="Times New Roman" w:eastAsia="Calibri" w:hAnsi="Times New Roman" w:cs="Times New Roman"/>
        </w:rPr>
        <w:t xml:space="preserve"> 1. Zgłoszenia podlegają rejestracji w rejestrze zgłoszeń</w:t>
      </w:r>
      <w:r>
        <w:rPr>
          <w:rFonts w:ascii="Times New Roman" w:eastAsia="Calibri" w:hAnsi="Times New Roman" w:cs="Times New Roman"/>
        </w:rPr>
        <w:t xml:space="preserve"> wewnętrznych</w:t>
      </w:r>
      <w:r w:rsidR="00133120">
        <w:rPr>
          <w:rFonts w:ascii="Times New Roman" w:eastAsia="Calibri" w:hAnsi="Times New Roman" w:cs="Times New Roman"/>
        </w:rPr>
        <w:t>, zwanym dalej „rejestrem”</w:t>
      </w:r>
      <w:r w:rsidR="00AE0FB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767B642F" w14:textId="77777777" w:rsidR="00652626" w:rsidRDefault="00652626" w:rsidP="00652626">
      <w:pPr>
        <w:pStyle w:val="USTustnpkodeksu"/>
        <w:rPr>
          <w:rFonts w:eastAsia="Calibri"/>
        </w:rPr>
      </w:pPr>
      <w:r>
        <w:rPr>
          <w:rFonts w:eastAsia="Calibri"/>
        </w:rPr>
        <w:t>2. Wzór rejestru stanowi załącznik nr 2 do zarządzenia.</w:t>
      </w:r>
    </w:p>
    <w:p w14:paraId="76BF4E7D" w14:textId="1027EE73" w:rsidR="00652626" w:rsidRPr="00575A08" w:rsidRDefault="00652626" w:rsidP="00652626">
      <w:pPr>
        <w:pStyle w:val="USTustnpkodeksu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3</w:t>
      </w:r>
      <w:r w:rsidRPr="00575A08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Osoba upoważniona prowadzi</w:t>
      </w:r>
      <w:r w:rsidRPr="00575A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</w:t>
      </w:r>
      <w:r w:rsidRPr="00E40EDF">
        <w:rPr>
          <w:rFonts w:ascii="Times New Roman" w:eastAsia="Calibri" w:hAnsi="Times New Roman" w:cs="Times New Roman"/>
        </w:rPr>
        <w:t xml:space="preserve">ejestr </w:t>
      </w:r>
      <w:r w:rsidRPr="00575A08">
        <w:rPr>
          <w:rFonts w:ascii="Times New Roman" w:eastAsia="Calibri" w:hAnsi="Times New Roman" w:cs="Times New Roman"/>
        </w:rPr>
        <w:t xml:space="preserve">w sposób zapewniający integralność i ochronę danych, w tym poufność danych </w:t>
      </w:r>
      <w:r w:rsidR="00A6394F">
        <w:rPr>
          <w:rFonts w:ascii="Times New Roman" w:eastAsia="Calibri" w:hAnsi="Times New Roman" w:cs="Times New Roman"/>
        </w:rPr>
        <w:t>sygnalisty</w:t>
      </w:r>
      <w:r w:rsidRPr="00575A08">
        <w:rPr>
          <w:rFonts w:ascii="Times New Roman" w:eastAsia="Calibri" w:hAnsi="Times New Roman" w:cs="Times New Roman"/>
        </w:rPr>
        <w:t xml:space="preserve"> i osoby, której dotyczy </w:t>
      </w:r>
      <w:r>
        <w:rPr>
          <w:rFonts w:ascii="Times New Roman" w:eastAsia="Calibri" w:hAnsi="Times New Roman" w:cs="Times New Roman"/>
        </w:rPr>
        <w:t>zgłoszenie</w:t>
      </w:r>
      <w:r w:rsidRPr="00575A08">
        <w:rPr>
          <w:rFonts w:ascii="Times New Roman" w:eastAsia="Calibri" w:hAnsi="Times New Roman" w:cs="Times New Roman"/>
        </w:rPr>
        <w:t>.</w:t>
      </w:r>
    </w:p>
    <w:p w14:paraId="24331583" w14:textId="5B8C0BFF" w:rsidR="00652626" w:rsidRPr="00575A08" w:rsidRDefault="00652626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575A08">
        <w:rPr>
          <w:rFonts w:ascii="Times New Roman" w:eastAsia="Calibri" w:hAnsi="Times New Roman" w:cs="Times New Roman"/>
        </w:rPr>
        <w:t xml:space="preserve">. Dostęp do rejestru posiadają: </w:t>
      </w:r>
    </w:p>
    <w:p w14:paraId="56CCFF0E" w14:textId="0DAEBAB1" w:rsidR="00652626" w:rsidRPr="00575A08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575A08">
        <w:rPr>
          <w:rFonts w:ascii="Times New Roman" w:eastAsia="Calibri" w:hAnsi="Times New Roman" w:cs="Times New Roman"/>
        </w:rPr>
        <w:t>1)</w:t>
      </w:r>
      <w:r w:rsidRPr="00575A0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osob</w:t>
      </w:r>
      <w:r w:rsidR="00743690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 xml:space="preserve"> upoważnion</w:t>
      </w:r>
      <w:r w:rsidR="00743690">
        <w:rPr>
          <w:rFonts w:ascii="Times New Roman" w:eastAsia="Calibri" w:hAnsi="Times New Roman" w:cs="Times New Roman"/>
        </w:rPr>
        <w:t>e</w:t>
      </w:r>
      <w:r w:rsidRPr="00575A08">
        <w:rPr>
          <w:rFonts w:ascii="Times New Roman" w:eastAsia="Calibri" w:hAnsi="Times New Roman" w:cs="Times New Roman"/>
        </w:rPr>
        <w:t>;</w:t>
      </w:r>
    </w:p>
    <w:p w14:paraId="1161AC55" w14:textId="5F41BB19" w:rsidR="00652626" w:rsidRPr="00786EBC" w:rsidRDefault="00652626" w:rsidP="00652626">
      <w:pPr>
        <w:pStyle w:val="PKTpunkt"/>
        <w:rPr>
          <w:rFonts w:ascii="Times New Roman" w:eastAsia="Calibri" w:hAnsi="Times New Roman" w:cs="Times New Roman"/>
          <w:szCs w:val="24"/>
        </w:rPr>
      </w:pPr>
      <w:r w:rsidRPr="00575A08">
        <w:rPr>
          <w:rFonts w:ascii="Times New Roman" w:eastAsia="Calibri" w:hAnsi="Times New Roman" w:cs="Times New Roman"/>
        </w:rPr>
        <w:t>2)</w:t>
      </w:r>
      <w:r w:rsidRPr="00575A08">
        <w:rPr>
          <w:rFonts w:ascii="Times New Roman" w:eastAsia="Calibri" w:hAnsi="Times New Roman" w:cs="Times New Roman"/>
        </w:rPr>
        <w:tab/>
      </w:r>
      <w:r w:rsidR="00DF10F0">
        <w:rPr>
          <w:rFonts w:ascii="Times New Roman" w:eastAsia="Calibri" w:hAnsi="Times New Roman" w:cs="Times New Roman"/>
        </w:rPr>
        <w:t xml:space="preserve">Państwowy Powiatowy </w:t>
      </w:r>
      <w:r w:rsidRPr="00786EBC">
        <w:rPr>
          <w:rFonts w:ascii="Times New Roman" w:eastAsia="Calibri" w:hAnsi="Times New Roman" w:cs="Times New Roman"/>
          <w:szCs w:val="24"/>
        </w:rPr>
        <w:t>Inspektor Sanitarny</w:t>
      </w:r>
      <w:r w:rsidR="00DF10F0">
        <w:rPr>
          <w:rFonts w:ascii="Times New Roman" w:eastAsia="Calibri" w:hAnsi="Times New Roman" w:cs="Times New Roman"/>
          <w:szCs w:val="24"/>
        </w:rPr>
        <w:t xml:space="preserve"> w Siemiatyczach</w:t>
      </w:r>
      <w:r w:rsidR="001B2D0D" w:rsidRPr="00786EBC">
        <w:rPr>
          <w:rFonts w:ascii="Times New Roman" w:eastAsia="Calibri" w:hAnsi="Times New Roman" w:cs="Times New Roman"/>
          <w:szCs w:val="24"/>
        </w:rPr>
        <w:t xml:space="preserve"> albo Zastępca </w:t>
      </w:r>
      <w:r w:rsidR="00DF10F0">
        <w:rPr>
          <w:rFonts w:ascii="Times New Roman" w:eastAsia="Calibri" w:hAnsi="Times New Roman" w:cs="Times New Roman"/>
          <w:szCs w:val="24"/>
        </w:rPr>
        <w:t xml:space="preserve">Państwowego Powiatowego Inspektora </w:t>
      </w:r>
      <w:r w:rsidR="001B2D0D" w:rsidRPr="00786EBC">
        <w:rPr>
          <w:rFonts w:ascii="Times New Roman" w:eastAsia="Calibri" w:hAnsi="Times New Roman" w:cs="Times New Roman"/>
          <w:szCs w:val="24"/>
        </w:rPr>
        <w:t>Sanitarnego</w:t>
      </w:r>
      <w:r w:rsidR="00DF10F0">
        <w:rPr>
          <w:rFonts w:ascii="Times New Roman" w:eastAsia="Calibri" w:hAnsi="Times New Roman" w:cs="Times New Roman"/>
          <w:szCs w:val="24"/>
        </w:rPr>
        <w:t xml:space="preserve"> w Siemiatyczach</w:t>
      </w:r>
      <w:r w:rsidR="001B2D0D" w:rsidRPr="00786EBC">
        <w:rPr>
          <w:rFonts w:ascii="Times New Roman" w:eastAsia="Calibri" w:hAnsi="Times New Roman" w:cs="Times New Roman"/>
          <w:szCs w:val="24"/>
        </w:rPr>
        <w:t xml:space="preserve"> w przypadku określonym w </w:t>
      </w:r>
      <w:r w:rsidR="00BE448B" w:rsidRPr="0066255A">
        <w:rPr>
          <w:rFonts w:ascii="Times New Roman" w:hAnsi="Times New Roman" w:cs="Times New Roman"/>
          <w:szCs w:val="24"/>
        </w:rPr>
        <w:t xml:space="preserve">§ </w:t>
      </w:r>
      <w:r w:rsidR="009A006E">
        <w:rPr>
          <w:rFonts w:ascii="Times New Roman" w:hAnsi="Times New Roman" w:cs="Times New Roman"/>
          <w:szCs w:val="24"/>
        </w:rPr>
        <w:t>3</w:t>
      </w:r>
      <w:r w:rsidR="001B2D0D" w:rsidRPr="00786EBC">
        <w:rPr>
          <w:rFonts w:ascii="Times New Roman" w:eastAsia="Calibri" w:hAnsi="Times New Roman" w:cs="Times New Roman"/>
          <w:szCs w:val="24"/>
        </w:rPr>
        <w:t>,</w:t>
      </w:r>
      <w:r w:rsidR="00DF10F0">
        <w:rPr>
          <w:rFonts w:ascii="Times New Roman" w:eastAsia="Calibri" w:hAnsi="Times New Roman" w:cs="Times New Roman"/>
          <w:szCs w:val="24"/>
        </w:rPr>
        <w:t xml:space="preserve">   </w:t>
      </w:r>
      <w:r w:rsidR="001B2D0D" w:rsidRPr="00786EBC">
        <w:rPr>
          <w:rFonts w:ascii="Times New Roman" w:eastAsia="Calibri" w:hAnsi="Times New Roman" w:cs="Times New Roman"/>
          <w:szCs w:val="24"/>
        </w:rPr>
        <w:t xml:space="preserve"> z wyłączeniem danych osobowych sygnalisty</w:t>
      </w:r>
      <w:r w:rsidR="00375F1F" w:rsidRPr="00786EBC">
        <w:rPr>
          <w:rFonts w:ascii="Times New Roman" w:eastAsia="Calibri" w:hAnsi="Times New Roman" w:cs="Times New Roman"/>
          <w:szCs w:val="24"/>
        </w:rPr>
        <w:t>.</w:t>
      </w:r>
      <w:r w:rsidR="00BE448B" w:rsidRPr="0066255A">
        <w:rPr>
          <w:rFonts w:ascii="Times New Roman" w:hAnsi="Times New Roman" w:cs="Times New Roman"/>
          <w:szCs w:val="24"/>
        </w:rPr>
        <w:t xml:space="preserve"> </w:t>
      </w:r>
    </w:p>
    <w:p w14:paraId="133E89C3" w14:textId="0086715C" w:rsidR="001A2B9D" w:rsidRDefault="001A2B9D" w:rsidP="001A2B9D">
      <w:pPr>
        <w:pStyle w:val="USTustnpkodeksu"/>
        <w:rPr>
          <w:rFonts w:eastAsia="Calibri"/>
        </w:rPr>
      </w:pPr>
      <w:r>
        <w:rPr>
          <w:rFonts w:eastAsia="Calibri"/>
        </w:rPr>
        <w:t>5.</w:t>
      </w:r>
      <w:r w:rsidRPr="001A2B9D">
        <w:t xml:space="preserve"> </w:t>
      </w:r>
      <w:r w:rsidRPr="001A2B9D">
        <w:rPr>
          <w:rFonts w:eastAsia="Calibri"/>
        </w:rPr>
        <w:t>Rejestr jest prowadzony poza systemem EZD.</w:t>
      </w:r>
    </w:p>
    <w:p w14:paraId="4972A65D" w14:textId="74D2E4B1" w:rsidR="001126A7" w:rsidRDefault="001A2B9D" w:rsidP="00F9752A">
      <w:pPr>
        <w:pStyle w:val="USTustnpkodeksu"/>
        <w:rPr>
          <w:rFonts w:ascii="Times New Roman" w:eastAsia="Calibri" w:hAnsi="Times New Roman" w:cs="Times New Roman"/>
        </w:rPr>
      </w:pPr>
      <w:r>
        <w:rPr>
          <w:rFonts w:eastAsia="Calibri"/>
        </w:rPr>
        <w:t>6</w:t>
      </w:r>
      <w:r w:rsidR="001126A7">
        <w:rPr>
          <w:rFonts w:eastAsia="Calibri"/>
        </w:rPr>
        <w:t xml:space="preserve">. </w:t>
      </w:r>
      <w:r w:rsidR="001126A7" w:rsidRPr="001126A7">
        <w:rPr>
          <w:rFonts w:eastAsia="Calibri"/>
        </w:rPr>
        <w:t xml:space="preserve">Dane osobowe oraz pozostałe informacje w rejestrze są przechowywane przez okres 3 lat po zakończeniu roku kalendarzowego, w którym zakończono działania następcze, </w:t>
      </w:r>
      <w:r w:rsidR="00B20312">
        <w:rPr>
          <w:rFonts w:eastAsia="Calibri"/>
        </w:rPr>
        <w:t>albo</w:t>
      </w:r>
      <w:r w:rsidR="001126A7" w:rsidRPr="001126A7">
        <w:rPr>
          <w:rFonts w:eastAsia="Calibri"/>
        </w:rPr>
        <w:t xml:space="preserve"> po zakończeniu postępowań zainicjowanych tymi działaniami.</w:t>
      </w:r>
    </w:p>
    <w:p w14:paraId="5033EA43" w14:textId="70ECA9CF" w:rsidR="00652626" w:rsidRPr="000B1A82" w:rsidRDefault="00652626" w:rsidP="00652626">
      <w:pPr>
        <w:pStyle w:val="ARTartustawynprozporzdzenia"/>
      </w:pPr>
      <w:r w:rsidRPr="371CC547">
        <w:rPr>
          <w:b/>
        </w:rPr>
        <w:t xml:space="preserve">§ </w:t>
      </w:r>
      <w:r w:rsidR="009A006E">
        <w:rPr>
          <w:b/>
        </w:rPr>
        <w:t>6</w:t>
      </w:r>
      <w:r w:rsidRPr="371CC547">
        <w:rPr>
          <w:b/>
        </w:rPr>
        <w:t>.</w:t>
      </w:r>
      <w:bookmarkEnd w:id="8"/>
      <w:r w:rsidRPr="371CC547">
        <w:t xml:space="preserve"> Za opracowanie</w:t>
      </w:r>
      <w:r>
        <w:t>,</w:t>
      </w:r>
      <w:r w:rsidRPr="371CC547">
        <w:t xml:space="preserve"> wdrożenie</w:t>
      </w:r>
      <w:r>
        <w:t xml:space="preserve"> i utrzymanie</w:t>
      </w:r>
      <w:r w:rsidRPr="371CC547">
        <w:t xml:space="preserve"> rozwiązań technicznych, umożliwiających dokonywanie zgłoszeń w postaci elektronicznej, w sposób uniemożliwiający uzyskanie dostępu do informacji o naruszeniu prawa nieupoważnionym osobom, zapewniających ochronę danych </w:t>
      </w:r>
      <w:r w:rsidR="002A23DF">
        <w:t xml:space="preserve">osobowych </w:t>
      </w:r>
      <w:r w:rsidR="00AD5A16">
        <w:t>sygnalisty, osoby</w:t>
      </w:r>
      <w:r w:rsidR="005E0430">
        <w:t>,</w:t>
      </w:r>
      <w:r w:rsidR="00AD5A16">
        <w:t xml:space="preserve"> której dotyczy zgłoszenie, oraz osoby trzeciej wskazanej</w:t>
      </w:r>
      <w:r w:rsidR="00DF10F0">
        <w:t xml:space="preserve">              </w:t>
      </w:r>
      <w:r w:rsidR="00AD5A16">
        <w:t xml:space="preserve"> w zgłoszeniu</w:t>
      </w:r>
      <w:r w:rsidR="00CE7ED2">
        <w:t xml:space="preserve"> </w:t>
      </w:r>
      <w:r w:rsidRPr="371CC547">
        <w:t xml:space="preserve">odpowiada </w:t>
      </w:r>
      <w:r w:rsidR="00DF10F0">
        <w:t xml:space="preserve">pracownik </w:t>
      </w:r>
      <w:r w:rsidRPr="371CC547">
        <w:t>właściw</w:t>
      </w:r>
      <w:r w:rsidR="00DF10F0">
        <w:t>y</w:t>
      </w:r>
      <w:r w:rsidRPr="371CC547">
        <w:t xml:space="preserve"> do spraw </w:t>
      </w:r>
      <w:r>
        <w:t>obsługi informatycznej</w:t>
      </w:r>
      <w:r w:rsidRPr="371CC547">
        <w:t>.</w:t>
      </w:r>
    </w:p>
    <w:p w14:paraId="239C7C44" w14:textId="503FE83D" w:rsidR="00581FD8" w:rsidRDefault="00652626" w:rsidP="00652626">
      <w:pPr>
        <w:pStyle w:val="ARTartustawynprozporzdzenia"/>
        <w:ind w:firstLine="426"/>
        <w:rPr>
          <w:rFonts w:ascii="Times New Roman" w:hAnsi="Times New Roman" w:cs="Times New Roman"/>
        </w:rPr>
      </w:pPr>
      <w:r w:rsidRPr="005D0A77">
        <w:rPr>
          <w:rFonts w:ascii="Times New Roman" w:hAnsi="Times New Roman" w:cs="Times New Roman"/>
          <w:b/>
        </w:rPr>
        <w:t xml:space="preserve">§ </w:t>
      </w:r>
      <w:r w:rsidR="009A006E">
        <w:rPr>
          <w:rFonts w:ascii="Times New Roman" w:hAnsi="Times New Roman" w:cs="Times New Roman"/>
          <w:b/>
        </w:rPr>
        <w:t>7</w:t>
      </w:r>
      <w:r w:rsidRPr="005D0A77">
        <w:rPr>
          <w:rFonts w:ascii="Times New Roman" w:hAnsi="Times New Roman" w:cs="Times New Roman"/>
          <w:b/>
        </w:rPr>
        <w:t>.</w:t>
      </w:r>
      <w:r w:rsidRPr="005D0A77">
        <w:rPr>
          <w:rFonts w:ascii="Times New Roman" w:hAnsi="Times New Roman" w:cs="Times New Roman"/>
        </w:rPr>
        <w:t xml:space="preserve"> </w:t>
      </w:r>
      <w:r w:rsidR="00581FD8">
        <w:rPr>
          <w:rFonts w:ascii="Times New Roman" w:hAnsi="Times New Roman" w:cs="Times New Roman"/>
        </w:rPr>
        <w:t xml:space="preserve">1. </w:t>
      </w:r>
      <w:r w:rsidR="00F9752A">
        <w:rPr>
          <w:rFonts w:ascii="Times New Roman" w:hAnsi="Times New Roman" w:cs="Times New Roman"/>
        </w:rPr>
        <w:t>Z</w:t>
      </w:r>
      <w:r w:rsidR="00581FD8" w:rsidRPr="005D0A77">
        <w:rPr>
          <w:rFonts w:ascii="Times New Roman" w:hAnsi="Times New Roman" w:cs="Times New Roman"/>
        </w:rPr>
        <w:t xml:space="preserve">arządzenie podaje się do wiadomości przez zamieszczenie </w:t>
      </w:r>
      <w:r w:rsidR="00987884">
        <w:rPr>
          <w:rFonts w:ascii="Times New Roman" w:hAnsi="Times New Roman" w:cs="Times New Roman"/>
        </w:rPr>
        <w:t xml:space="preserve">na stronie internetowej </w:t>
      </w:r>
      <w:r w:rsidR="00DF10F0">
        <w:rPr>
          <w:rFonts w:ascii="Times New Roman" w:hAnsi="Times New Roman" w:cs="Times New Roman"/>
        </w:rPr>
        <w:t xml:space="preserve">Powiatowej Stacji </w:t>
      </w:r>
      <w:proofErr w:type="spellStart"/>
      <w:r w:rsidR="00DF10F0">
        <w:rPr>
          <w:rFonts w:ascii="Times New Roman" w:hAnsi="Times New Roman" w:cs="Times New Roman"/>
        </w:rPr>
        <w:t>Sanitarno</w:t>
      </w:r>
      <w:proofErr w:type="spellEnd"/>
      <w:r w:rsidR="00DF10F0">
        <w:rPr>
          <w:rFonts w:ascii="Times New Roman" w:hAnsi="Times New Roman" w:cs="Times New Roman"/>
        </w:rPr>
        <w:t xml:space="preserve"> - </w:t>
      </w:r>
      <w:r w:rsidR="00987884">
        <w:rPr>
          <w:rFonts w:ascii="Times New Roman" w:hAnsi="Times New Roman" w:cs="Times New Roman"/>
        </w:rPr>
        <w:t xml:space="preserve"> </w:t>
      </w:r>
      <w:r w:rsidR="00DF10F0">
        <w:rPr>
          <w:rFonts w:ascii="Times New Roman" w:hAnsi="Times New Roman" w:cs="Times New Roman"/>
        </w:rPr>
        <w:t>Epidemiologicznej w Siemiatyczach</w:t>
      </w:r>
      <w:r w:rsidR="00581FD8">
        <w:rPr>
          <w:rFonts w:ascii="Times New Roman" w:hAnsi="Times New Roman" w:cs="Times New Roman"/>
        </w:rPr>
        <w:t>.</w:t>
      </w:r>
      <w:r w:rsidR="00581FD8" w:rsidRPr="005D0A77">
        <w:rPr>
          <w:rFonts w:ascii="Times New Roman" w:hAnsi="Times New Roman" w:cs="Times New Roman"/>
        </w:rPr>
        <w:t xml:space="preserve"> </w:t>
      </w:r>
    </w:p>
    <w:p w14:paraId="72AEFDDA" w14:textId="3A2D808B" w:rsidR="00652626" w:rsidRPr="00932030" w:rsidRDefault="00581FD8" w:rsidP="00F9752A">
      <w:pPr>
        <w:pStyle w:val="USTustnpkodeksu"/>
      </w:pPr>
      <w:r>
        <w:rPr>
          <w:rFonts w:ascii="Times New Roman" w:hAnsi="Times New Roman" w:cs="Times New Roman"/>
        </w:rPr>
        <w:lastRenderedPageBreak/>
        <w:t xml:space="preserve">2. </w:t>
      </w:r>
      <w:r w:rsidR="00652626" w:rsidRPr="00932030">
        <w:t>Osobie ubiegającej się o pracę na podstawie stosunku pracy lub innego stosunku prawnego stanowiącego podstawę świadczenia pracy</w:t>
      </w:r>
      <w:r w:rsidR="005B44A3">
        <w:t>,</w:t>
      </w:r>
      <w:r w:rsidR="00652626" w:rsidRPr="00932030">
        <w:t xml:space="preserve"> usług lub pełnienia funkcji</w:t>
      </w:r>
      <w:r w:rsidR="00652626">
        <w:t xml:space="preserve"> </w:t>
      </w:r>
      <w:r w:rsidR="005B44A3">
        <w:t xml:space="preserve">pracownik zatrudniony na Stanowisku Pracy ds. Organizacji i Kadr </w:t>
      </w:r>
      <w:r w:rsidR="00652626" w:rsidRPr="00932030">
        <w:t>przekazuje informację o procedurze zgłoszeń wewnętrznych</w:t>
      </w:r>
      <w:r w:rsidR="00CB65CD">
        <w:t>,</w:t>
      </w:r>
      <w:r w:rsidR="005B44A3">
        <w:t xml:space="preserve"> </w:t>
      </w:r>
      <w:r w:rsidR="00652626" w:rsidRPr="00932030">
        <w:t>wraz z rozpoczęciem rekrutacji lub negocjacji poprzedzających zawarcie umowy.</w:t>
      </w:r>
    </w:p>
    <w:p w14:paraId="3E4D9B84" w14:textId="0D31B577" w:rsidR="00652626" w:rsidRPr="00D8656E" w:rsidRDefault="00652626" w:rsidP="00652626">
      <w:pPr>
        <w:pStyle w:val="ARTartustawynprozporzdzenia"/>
        <w:rPr>
          <w:rFonts w:ascii="Times New Roman" w:hAnsi="Times New Roman" w:cs="Times New Roman"/>
        </w:rPr>
      </w:pPr>
      <w:r w:rsidRPr="371CC547">
        <w:rPr>
          <w:rFonts w:ascii="Times New Roman" w:hAnsi="Times New Roman" w:cs="Times New Roman"/>
          <w:b/>
          <w:bCs/>
        </w:rPr>
        <w:t xml:space="preserve">§ </w:t>
      </w:r>
      <w:r w:rsidR="009A006E">
        <w:rPr>
          <w:rFonts w:ascii="Times New Roman" w:hAnsi="Times New Roman" w:cs="Times New Roman"/>
          <w:b/>
          <w:bCs/>
        </w:rPr>
        <w:t>8</w:t>
      </w:r>
      <w:r w:rsidRPr="371CC54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9" w:name="_Hlk171501262"/>
      <w:r>
        <w:rPr>
          <w:rFonts w:ascii="Times New Roman" w:hAnsi="Times New Roman" w:cs="Times New Roman"/>
        </w:rPr>
        <w:t xml:space="preserve">Procedurę zgłoszeń wewnętrznych stosuje się od dnia </w:t>
      </w:r>
      <w:r w:rsidR="000873A8" w:rsidRPr="00D8656E">
        <w:rPr>
          <w:rFonts w:ascii="Times New Roman" w:hAnsi="Times New Roman" w:cs="Times New Roman"/>
        </w:rPr>
        <w:t>17</w:t>
      </w:r>
      <w:r w:rsidRPr="00D8656E">
        <w:rPr>
          <w:rFonts w:ascii="Times New Roman" w:hAnsi="Times New Roman" w:cs="Times New Roman"/>
        </w:rPr>
        <w:t xml:space="preserve"> </w:t>
      </w:r>
      <w:r w:rsidR="005B44A3" w:rsidRPr="00D8656E">
        <w:rPr>
          <w:rFonts w:ascii="Times New Roman" w:hAnsi="Times New Roman" w:cs="Times New Roman"/>
        </w:rPr>
        <w:t>grudn</w:t>
      </w:r>
      <w:r w:rsidRPr="00D8656E">
        <w:rPr>
          <w:rFonts w:ascii="Times New Roman" w:hAnsi="Times New Roman" w:cs="Times New Roman"/>
        </w:rPr>
        <w:t>ia 2024 r.</w:t>
      </w:r>
      <w:r w:rsidR="008D67B6" w:rsidRPr="00D8656E">
        <w:rPr>
          <w:rFonts w:ascii="Times New Roman" w:hAnsi="Times New Roman" w:cs="Times New Roman"/>
        </w:rPr>
        <w:t xml:space="preserve">, a w zakresie rozdziału 7 od dnia 25 grudnia 2024 r. </w:t>
      </w:r>
    </w:p>
    <w:p w14:paraId="71982CBF" w14:textId="77777777" w:rsidR="00833DBB" w:rsidRDefault="00652626" w:rsidP="00833DBB">
      <w:pPr>
        <w:pStyle w:val="ARTartustawynprozporzdzenia"/>
        <w:rPr>
          <w:rFonts w:ascii="Times New Roman" w:hAnsi="Times New Roman" w:cs="Times New Roman"/>
          <w:b/>
        </w:rPr>
      </w:pPr>
      <w:r w:rsidRPr="371CC547">
        <w:rPr>
          <w:rFonts w:ascii="Times New Roman" w:hAnsi="Times New Roman" w:cs="Times New Roman"/>
          <w:b/>
          <w:bCs/>
        </w:rPr>
        <w:t xml:space="preserve">§ </w:t>
      </w:r>
      <w:r w:rsidR="009A006E">
        <w:rPr>
          <w:rFonts w:ascii="Times New Roman" w:hAnsi="Times New Roman" w:cs="Times New Roman"/>
          <w:b/>
          <w:bCs/>
        </w:rPr>
        <w:t>9</w:t>
      </w:r>
      <w:r w:rsidRPr="371CC547">
        <w:rPr>
          <w:rFonts w:ascii="Times New Roman" w:hAnsi="Times New Roman" w:cs="Times New Roman"/>
          <w:b/>
          <w:bCs/>
        </w:rPr>
        <w:t>.</w:t>
      </w:r>
      <w:r w:rsidRPr="371CC547">
        <w:rPr>
          <w:rFonts w:ascii="Times New Roman" w:hAnsi="Times New Roman" w:cs="Times New Roman"/>
        </w:rPr>
        <w:t xml:space="preserve"> </w:t>
      </w:r>
      <w:bookmarkEnd w:id="9"/>
      <w:r w:rsidR="00833DBB" w:rsidRPr="371CC547">
        <w:rPr>
          <w:rFonts w:ascii="Times New Roman" w:hAnsi="Times New Roman" w:cs="Times New Roman"/>
        </w:rPr>
        <w:t xml:space="preserve">Zarządzenie wchodzi w życie po upływie </w:t>
      </w:r>
      <w:r w:rsidR="00833DBB">
        <w:rPr>
          <w:rFonts w:ascii="Times New Roman" w:hAnsi="Times New Roman" w:cs="Times New Roman"/>
        </w:rPr>
        <w:t>7</w:t>
      </w:r>
      <w:r w:rsidR="00833DBB" w:rsidRPr="371CC547">
        <w:rPr>
          <w:rFonts w:ascii="Times New Roman" w:hAnsi="Times New Roman" w:cs="Times New Roman"/>
        </w:rPr>
        <w:t xml:space="preserve"> dni od dnia </w:t>
      </w:r>
      <w:r w:rsidR="00833DBB">
        <w:rPr>
          <w:rFonts w:ascii="Times New Roman" w:hAnsi="Times New Roman" w:cs="Times New Roman"/>
        </w:rPr>
        <w:t>udostepnie</w:t>
      </w:r>
      <w:r w:rsidR="00833DBB" w:rsidRPr="371CC547">
        <w:rPr>
          <w:rFonts w:ascii="Times New Roman" w:hAnsi="Times New Roman" w:cs="Times New Roman"/>
        </w:rPr>
        <w:t xml:space="preserve">nia </w:t>
      </w:r>
      <w:r w:rsidR="00833DBB">
        <w:rPr>
          <w:rFonts w:ascii="Times New Roman" w:hAnsi="Times New Roman" w:cs="Times New Roman"/>
        </w:rPr>
        <w:t xml:space="preserve">w systemie EZD pracownikom Powiatowej Stacji </w:t>
      </w:r>
      <w:proofErr w:type="spellStart"/>
      <w:r w:rsidR="00833DBB">
        <w:rPr>
          <w:rFonts w:ascii="Times New Roman" w:hAnsi="Times New Roman" w:cs="Times New Roman"/>
        </w:rPr>
        <w:t>Sanitarno</w:t>
      </w:r>
      <w:proofErr w:type="spellEnd"/>
      <w:r w:rsidR="00833DBB">
        <w:rPr>
          <w:rFonts w:ascii="Times New Roman" w:hAnsi="Times New Roman" w:cs="Times New Roman"/>
        </w:rPr>
        <w:t xml:space="preserve"> – Epidemiologicznej w Siemiatyczach. </w:t>
      </w:r>
    </w:p>
    <w:p w14:paraId="75F98CAD" w14:textId="77777777" w:rsidR="00833DBB" w:rsidRDefault="00833DBB" w:rsidP="00833DBB"/>
    <w:bookmarkEnd w:id="4"/>
    <w:p w14:paraId="76123FBA" w14:textId="77777777" w:rsidR="003C077A" w:rsidRDefault="003C077A" w:rsidP="004C195E"/>
    <w:p w14:paraId="77021AC9" w14:textId="5DE4D935" w:rsidR="00651CF2" w:rsidRPr="002441F4" w:rsidRDefault="00833DBB" w:rsidP="00833DBB">
      <w:pPr>
        <w:pStyle w:val="Teksttreci0"/>
        <w:spacing w:after="0"/>
        <w:ind w:left="3119"/>
        <w:jc w:val="center"/>
        <w:rPr>
          <w:bCs/>
        </w:rPr>
      </w:pPr>
      <w:r>
        <w:rPr>
          <w:b/>
          <w:bCs/>
        </w:rPr>
        <w:t xml:space="preserve">                Państwowy Powiatowy Inspektor Sanitarny                                                                          </w:t>
      </w:r>
      <w:r w:rsidR="00D80FE7">
        <w:rPr>
          <w:b/>
          <w:bCs/>
        </w:rPr>
        <w:t xml:space="preserve">    </w:t>
      </w:r>
      <w:r>
        <w:rPr>
          <w:b/>
          <w:bCs/>
        </w:rPr>
        <w:t>w Siemiatyczach</w:t>
      </w:r>
    </w:p>
    <w:p w14:paraId="358D7B38" w14:textId="698E4EBD" w:rsidR="00651CF2" w:rsidRDefault="00D80FE7" w:rsidP="00651CF2">
      <w:pPr>
        <w:pStyle w:val="Teksttreci0"/>
        <w:spacing w:after="0" w:line="240" w:lineRule="auto"/>
        <w:ind w:left="3119"/>
        <w:jc w:val="center"/>
        <w:rPr>
          <w:bCs/>
        </w:rPr>
      </w:pPr>
      <w:r>
        <w:rPr>
          <w:bCs/>
        </w:rPr>
        <w:t xml:space="preserve">  </w:t>
      </w:r>
      <w:r w:rsidR="00833DBB">
        <w:rPr>
          <w:bCs/>
        </w:rPr>
        <w:t xml:space="preserve">Jadwiga </w:t>
      </w:r>
      <w:proofErr w:type="spellStart"/>
      <w:r w:rsidR="00833DBB">
        <w:rPr>
          <w:bCs/>
        </w:rPr>
        <w:t>Hackiewicz</w:t>
      </w:r>
      <w:proofErr w:type="spellEnd"/>
    </w:p>
    <w:p w14:paraId="0FE4B04D" w14:textId="77777777" w:rsidR="00833DBB" w:rsidRPr="002441F4" w:rsidRDefault="00833DBB" w:rsidP="00651CF2">
      <w:pPr>
        <w:pStyle w:val="Teksttreci0"/>
        <w:spacing w:after="0" w:line="240" w:lineRule="auto"/>
        <w:ind w:left="3119"/>
        <w:jc w:val="center"/>
        <w:rPr>
          <w:bCs/>
        </w:rPr>
      </w:pPr>
    </w:p>
    <w:p w14:paraId="0FBCE625" w14:textId="2F6DAD35" w:rsidR="00651CF2" w:rsidRPr="002441F4" w:rsidRDefault="00D80FE7" w:rsidP="00651CF2">
      <w:pPr>
        <w:ind w:left="3119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</w:t>
      </w:r>
      <w:r w:rsidR="00651CF2" w:rsidRPr="002441F4">
        <w:rPr>
          <w:rFonts w:cs="Times New Roman"/>
          <w:bCs/>
          <w:sz w:val="22"/>
          <w:szCs w:val="22"/>
        </w:rPr>
        <w:t>/dokument podpisany elektronicznie/</w:t>
      </w:r>
    </w:p>
    <w:p w14:paraId="5F2003AB" w14:textId="51E9F3C6" w:rsidR="007C4832" w:rsidRDefault="007C4832">
      <w:pPr>
        <w:widowControl/>
        <w:autoSpaceDE/>
        <w:autoSpaceDN/>
        <w:adjustRightInd/>
      </w:pPr>
      <w:r>
        <w:br w:type="page"/>
      </w:r>
    </w:p>
    <w:p w14:paraId="0EA99199" w14:textId="79922E42" w:rsidR="00BF715B" w:rsidRDefault="00652626" w:rsidP="00BF715B">
      <w:pPr>
        <w:widowControl/>
        <w:spacing w:line="240" w:lineRule="auto"/>
        <w:ind w:left="5103"/>
        <w:rPr>
          <w:rFonts w:eastAsia="Times New Roman" w:cs="Times New Roman"/>
          <w:color w:val="000000"/>
          <w:sz w:val="22"/>
          <w:szCs w:val="22"/>
        </w:rPr>
      </w:pPr>
      <w:r w:rsidRPr="00F41594">
        <w:rPr>
          <w:b/>
          <w:bCs/>
        </w:rPr>
        <w:lastRenderedPageBreak/>
        <w:t>Załącznik</w:t>
      </w:r>
      <w:r w:rsidR="00F41594" w:rsidRPr="00F41594">
        <w:rPr>
          <w:b/>
          <w:bCs/>
        </w:rPr>
        <w:t xml:space="preserve"> Nr 1</w:t>
      </w:r>
      <w:r>
        <w:t xml:space="preserve"> </w:t>
      </w:r>
      <w:r w:rsidRPr="00B92DEB">
        <w:t>do zarządzenia n</w:t>
      </w:r>
      <w:r w:rsidR="00F41594">
        <w:t>ume</w:t>
      </w:r>
      <w:r w:rsidRPr="00B92DEB">
        <w:t xml:space="preserve">r </w:t>
      </w:r>
      <w:r w:rsidR="00833DBB">
        <w:t>6/20</w:t>
      </w:r>
      <w:r w:rsidRPr="00B92DEB">
        <w:t>2</w:t>
      </w:r>
      <w:r>
        <w:t>4</w:t>
      </w:r>
      <w:r w:rsidRPr="00B92DEB">
        <w:t xml:space="preserve"> </w:t>
      </w:r>
      <w:r w:rsidR="00833DBB">
        <w:t>Państwow</w:t>
      </w:r>
      <w:r w:rsidR="00833DBB">
        <w:rPr>
          <w:szCs w:val="24"/>
        </w:rPr>
        <w:t>ego</w:t>
      </w:r>
      <w:r w:rsidR="00207FE1">
        <w:rPr>
          <w:szCs w:val="24"/>
        </w:rPr>
        <w:t xml:space="preserve"> </w:t>
      </w:r>
      <w:r w:rsidR="00833DBB">
        <w:rPr>
          <w:szCs w:val="24"/>
        </w:rPr>
        <w:t xml:space="preserve">Powiatowego </w:t>
      </w:r>
      <w:r w:rsidRPr="00B92DEB">
        <w:rPr>
          <w:szCs w:val="24"/>
        </w:rPr>
        <w:t>Inspektora Sanitarnego</w:t>
      </w:r>
      <w:r w:rsidR="00833DBB">
        <w:rPr>
          <w:szCs w:val="24"/>
        </w:rPr>
        <w:t xml:space="preserve"> w Siemiatyczach</w:t>
      </w:r>
    </w:p>
    <w:p w14:paraId="1A434CB7" w14:textId="764C8A9C" w:rsidR="00BF715B" w:rsidRPr="00D8656E" w:rsidRDefault="00BF715B" w:rsidP="00BF715B">
      <w:pPr>
        <w:widowControl/>
        <w:spacing w:after="600" w:line="240" w:lineRule="auto"/>
        <w:ind w:left="5103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 dnia </w:t>
      </w:r>
      <w:r w:rsidR="000873A8" w:rsidRPr="00D8656E">
        <w:rPr>
          <w:rFonts w:eastAsia="Times New Roman" w:cs="Times New Roman"/>
          <w:sz w:val="22"/>
          <w:szCs w:val="22"/>
        </w:rPr>
        <w:t xml:space="preserve">17 </w:t>
      </w:r>
      <w:r w:rsidR="00833DBB" w:rsidRPr="00D8656E">
        <w:rPr>
          <w:rFonts w:eastAsia="Times New Roman" w:cs="Times New Roman"/>
          <w:sz w:val="22"/>
          <w:szCs w:val="22"/>
        </w:rPr>
        <w:t>grudnia 2024r.</w:t>
      </w:r>
    </w:p>
    <w:p w14:paraId="72341B41" w14:textId="77777777" w:rsidR="00652626" w:rsidRPr="002370BF" w:rsidRDefault="00652626" w:rsidP="00652626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wewnętrznych </w:t>
      </w:r>
    </w:p>
    <w:p w14:paraId="5406870C" w14:textId="77777777" w:rsidR="00652626" w:rsidRPr="003A11F6" w:rsidRDefault="00652626" w:rsidP="00652626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04592FDA" w:rsidR="007C4832" w:rsidRPr="00A0294D" w:rsidRDefault="00652626" w:rsidP="00F9752A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 w:rsidR="007C4832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A0294D">
        <w:t>Procedura zgłoszeń wewnętrznych określa:</w:t>
      </w:r>
    </w:p>
    <w:p w14:paraId="1D1E4E1A" w14:textId="0E52E25C" w:rsidR="007C4832" w:rsidRPr="00A0294D" w:rsidRDefault="007C4832" w:rsidP="007C4832">
      <w:pPr>
        <w:pStyle w:val="PKTpunkt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7C4832">
      <w:pPr>
        <w:pStyle w:val="PKTpunkt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Pr="00A0294D" w:rsidRDefault="007C4832" w:rsidP="007C4832">
      <w:pPr>
        <w:pStyle w:val="PKTpunkt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19B4CBFB" w14:textId="59A0B8BE" w:rsidR="007C4832" w:rsidRPr="00A0294D" w:rsidRDefault="007C4832" w:rsidP="007C4832">
      <w:pPr>
        <w:pStyle w:val="PKTpunkt"/>
      </w:pPr>
      <w:r w:rsidRPr="00A0294D">
        <w:t>4)</w:t>
      </w:r>
      <w:r w:rsidR="001126A7">
        <w:tab/>
      </w:r>
      <w:r w:rsidRPr="00A0294D">
        <w:t>działania następcze oraz środki, jakie mogą zostać zastosowane w przypadku stwierdzenia naruszenia prawa;</w:t>
      </w:r>
    </w:p>
    <w:p w14:paraId="48022E74" w14:textId="267FC57F" w:rsidR="007C4832" w:rsidRPr="00A0294D" w:rsidRDefault="007C4832" w:rsidP="007C4832">
      <w:pPr>
        <w:pStyle w:val="PKTpunkt"/>
      </w:pPr>
      <w:r w:rsidRPr="00A0294D">
        <w:t>5)</w:t>
      </w:r>
      <w:r w:rsidR="001126A7">
        <w:tab/>
      </w:r>
      <w:r w:rsidRPr="00A0294D">
        <w:t>osoby uprawnione do dokonywania zgłoszeń;</w:t>
      </w:r>
    </w:p>
    <w:p w14:paraId="5C376C91" w14:textId="3DEBA65C" w:rsidR="001126A7" w:rsidRDefault="007C4832" w:rsidP="007C4832">
      <w:pPr>
        <w:pStyle w:val="PKTpunkt"/>
      </w:pPr>
      <w:r w:rsidRPr="00A0294D">
        <w:t>6)</w:t>
      </w:r>
      <w:r w:rsidR="001126A7">
        <w:tab/>
      </w:r>
      <w:r w:rsidRPr="00A0294D">
        <w:t>naruszenia prawa podlegające zgłoszeniom</w:t>
      </w:r>
      <w:r w:rsidR="001126A7">
        <w:t>;</w:t>
      </w:r>
    </w:p>
    <w:p w14:paraId="3E4D600C" w14:textId="62FDA1EF" w:rsidR="001126A7" w:rsidRPr="001126A7" w:rsidRDefault="001126A7" w:rsidP="001126A7">
      <w:pPr>
        <w:pStyle w:val="PKTpunkt"/>
      </w:pPr>
      <w:r w:rsidRPr="001126A7">
        <w:t>7)</w:t>
      </w:r>
      <w:r>
        <w:tab/>
        <w:t>o</w:t>
      </w:r>
      <w:r w:rsidRPr="001126A7">
        <w:t>soby uprawnione do przyjmowania zgłoszeń i działań następczych</w:t>
      </w:r>
    </w:p>
    <w:p w14:paraId="16BD02EB" w14:textId="4B829DB4" w:rsidR="007C4832" w:rsidRPr="00A0294D" w:rsidRDefault="001126A7" w:rsidP="007C4832">
      <w:pPr>
        <w:pStyle w:val="PKTpunkt"/>
      </w:pPr>
      <w:r w:rsidRPr="001126A7">
        <w:t>8)</w:t>
      </w:r>
      <w:r>
        <w:tab/>
      </w:r>
      <w:r w:rsidRPr="001126A7">
        <w:t>środki ochrony sygnalisty</w:t>
      </w:r>
      <w:r>
        <w:t>.</w:t>
      </w:r>
    </w:p>
    <w:p w14:paraId="1EB65022" w14:textId="0723264B" w:rsidR="00652626" w:rsidRPr="00A37DCB" w:rsidRDefault="007C4832" w:rsidP="00652626">
      <w:pPr>
        <w:pStyle w:val="USTustnpkodeksu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wewnętrznych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77777777" w:rsidR="001126A7" w:rsidRPr="00EA5DC2" w:rsidRDefault="00652626" w:rsidP="001126A7">
      <w:pPr>
        <w:pStyle w:val="PKTpunkt"/>
      </w:pPr>
      <w:r w:rsidRPr="00F9752A">
        <w:t>1)</w:t>
      </w:r>
      <w:r w:rsidR="003C03EA">
        <w:tab/>
      </w:r>
      <w:r w:rsidR="001126A7" w:rsidRPr="00EA5DC2">
        <w:t xml:space="preserve">adresie do kontaktu – należy przez to rozumieć adres korespondencyjny lub adres poczty elektronicznej. </w:t>
      </w:r>
    </w:p>
    <w:p w14:paraId="532CF7DA" w14:textId="5A9D6A5D" w:rsidR="00652626" w:rsidRPr="00376669" w:rsidRDefault="001126A7" w:rsidP="00F9752A">
      <w:pPr>
        <w:pStyle w:val="PKTpunkt"/>
      </w:pPr>
      <w:r>
        <w:t>2)</w:t>
      </w:r>
      <w:r>
        <w:tab/>
      </w:r>
      <w:r w:rsidR="00652626" w:rsidRPr="00376669">
        <w:t xml:space="preserve">działaniu następczym – należy przez to rozumieć działania podjęte przez </w:t>
      </w:r>
      <w:r w:rsidR="00833DBB">
        <w:t xml:space="preserve">Powiatową Stację </w:t>
      </w:r>
      <w:proofErr w:type="spellStart"/>
      <w:r w:rsidR="00833DBB">
        <w:t>Sanitarno</w:t>
      </w:r>
      <w:proofErr w:type="spellEnd"/>
      <w:r w:rsidR="00833DBB">
        <w:t xml:space="preserve"> – Epidemiologiczną w Siemiatyczach </w:t>
      </w:r>
      <w:r w:rsidR="00652626" w:rsidRPr="00376669">
        <w:t>w celu oceny prawdziwości informacji zawartych w zgłoszeniu oraz w celu przeciwdziałania naruszeniu prawa będącemu przedmiotem zgłoszenia, w szczególności postępowanie wyjaśniające, wszczęcie kontroli lub postępowania administracyjnego, działanie podjęte w celu odzyskania środków finansowych lub zamknięcie procedury realizowanej w ramach wewnętrznej procedury dokonywania zgłoszeń naruszeń prawa i podejmowania działań następczych;</w:t>
      </w:r>
    </w:p>
    <w:p w14:paraId="7F2D3551" w14:textId="7A4C63CD" w:rsidR="00652626" w:rsidRPr="00376669" w:rsidRDefault="001126A7" w:rsidP="00F9752A">
      <w:pPr>
        <w:pStyle w:val="PKTpunkt"/>
      </w:pPr>
      <w:r>
        <w:t>3</w:t>
      </w:r>
      <w:r w:rsidR="00652626" w:rsidRPr="00F9752A">
        <w:t>)</w:t>
      </w:r>
      <w:r w:rsidR="003C03EA">
        <w:tab/>
      </w:r>
      <w:r w:rsidR="00652626" w:rsidRPr="00376669">
        <w:t xml:space="preserve">działaniu odwetowym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</w:t>
      </w:r>
      <w:r w:rsidR="00652626" w:rsidRPr="00376669">
        <w:lastRenderedPageBreak/>
        <w:t>wyrządza lub może wyrządzić nieuzasadnioną szkodę sygnaliście, w tym bezpodstawne inicjowanie postępowań przeciwko sygnaliście;</w:t>
      </w:r>
    </w:p>
    <w:p w14:paraId="04635D70" w14:textId="4C38D4A7" w:rsidR="00652626" w:rsidRPr="00376669" w:rsidRDefault="001126A7" w:rsidP="00F9752A">
      <w:pPr>
        <w:pStyle w:val="PKTpunkt"/>
      </w:pPr>
      <w:r>
        <w:t>4</w:t>
      </w:r>
      <w:r w:rsidR="00652626" w:rsidRPr="00F9752A">
        <w:t>)</w:t>
      </w:r>
      <w:r w:rsidR="003C03EA">
        <w:tab/>
      </w:r>
      <w:r w:rsidR="00652626"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833DBB">
        <w:t xml:space="preserve">Powiatowej Stacji </w:t>
      </w:r>
      <w:proofErr w:type="spellStart"/>
      <w:r w:rsidR="00652626" w:rsidRPr="00376669">
        <w:t>Sanitarn</w:t>
      </w:r>
      <w:r w:rsidR="00833DBB">
        <w:t>o</w:t>
      </w:r>
      <w:proofErr w:type="spellEnd"/>
      <w:r w:rsidR="00833DBB">
        <w:t xml:space="preserve"> – Epidemiologicznej                 w Siemiatyczach,</w:t>
      </w:r>
      <w:r w:rsidR="00652626" w:rsidRPr="00376669">
        <w:t xml:space="preserve"> w którym sygnalista uczestniczył w procesie rekrutacji lub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="00833DBB">
        <w:t xml:space="preserve">      </w:t>
      </w:r>
      <w:r w:rsidR="00652626" w:rsidRPr="00376669">
        <w:t xml:space="preserve"> w </w:t>
      </w:r>
      <w:r w:rsidR="00833DBB">
        <w:t xml:space="preserve">Powiatowej Stacji </w:t>
      </w:r>
      <w:proofErr w:type="spellStart"/>
      <w:r w:rsidR="00833DBB">
        <w:t>Sanitarno</w:t>
      </w:r>
      <w:proofErr w:type="spellEnd"/>
      <w:r w:rsidR="00833DBB">
        <w:t xml:space="preserve"> – Epidemiologicznej w Siemiatyczach</w:t>
      </w:r>
      <w:r w:rsidR="00652626" w:rsidRPr="00376669">
        <w:t>;</w:t>
      </w:r>
    </w:p>
    <w:p w14:paraId="730452A6" w14:textId="08490C8F" w:rsidR="00652626" w:rsidRPr="00F9752A" w:rsidRDefault="001126A7" w:rsidP="00F9752A">
      <w:pPr>
        <w:pStyle w:val="PKTpunkt"/>
      </w:pPr>
      <w:r>
        <w:t>5</w:t>
      </w:r>
      <w:r w:rsidR="00652626" w:rsidRPr="00F9752A">
        <w:t>)</w:t>
      </w:r>
      <w:r w:rsidR="003C03EA">
        <w:tab/>
      </w:r>
      <w:r w:rsidR="00652626" w:rsidRPr="00F9752A">
        <w:t>informacji zwrotnej – należy przez to rozumieć przekazaną sygnaliście informację na temat planowanych lub podjętych działań następczych i powodów takich działań;</w:t>
      </w:r>
    </w:p>
    <w:p w14:paraId="07E396A8" w14:textId="5CB9761E" w:rsidR="00652626" w:rsidRDefault="001126A7">
      <w:pPr>
        <w:pStyle w:val="PKTpunkt"/>
      </w:pPr>
      <w:r>
        <w:t>6</w:t>
      </w:r>
      <w:r w:rsidR="00652626" w:rsidRPr="00F9752A">
        <w:t>)</w:t>
      </w:r>
      <w:r w:rsidR="003C03EA">
        <w:tab/>
      </w:r>
      <w:r w:rsidR="00652626"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bookmarkStart w:id="10" w:name="_Hlk185247915"/>
      <w:r w:rsidR="00833DBB">
        <w:t xml:space="preserve">Powiatowej Stacji </w:t>
      </w:r>
      <w:proofErr w:type="spellStart"/>
      <w:r w:rsidR="00833DBB">
        <w:t>Sanitarno</w:t>
      </w:r>
      <w:proofErr w:type="spellEnd"/>
      <w:r w:rsidR="00833DBB">
        <w:t xml:space="preserve"> - Epidemiologicznej</w:t>
      </w:r>
      <w:r w:rsidR="00652626" w:rsidRPr="00376669">
        <w:t xml:space="preserve"> </w:t>
      </w:r>
      <w:r w:rsidR="00833DBB">
        <w:t xml:space="preserve">w Siemiatyczach </w:t>
      </w:r>
      <w:bookmarkEnd w:id="10"/>
      <w:r w:rsidR="00652626" w:rsidRPr="00376669">
        <w:t xml:space="preserve">lub na rzecz </w:t>
      </w:r>
      <w:r w:rsidR="00833DBB">
        <w:t xml:space="preserve">Powiatowej Stacji </w:t>
      </w:r>
      <w:proofErr w:type="spellStart"/>
      <w:r w:rsidR="00833DBB">
        <w:t>Sanitarno</w:t>
      </w:r>
      <w:proofErr w:type="spellEnd"/>
      <w:r w:rsidR="00833DBB">
        <w:t xml:space="preserve"> - Epidemiologicznej</w:t>
      </w:r>
      <w:r w:rsidR="00833DBB" w:rsidRPr="00376669">
        <w:t xml:space="preserve"> </w:t>
      </w:r>
      <w:r w:rsidR="00833DBB">
        <w:t>w Siemiatyczach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82560F">
      <w:pPr>
        <w:pStyle w:val="PKTpunkt"/>
      </w:pPr>
      <w:r>
        <w:t>7</w:t>
      </w:r>
      <w:r w:rsidR="0082560F" w:rsidRPr="00F9752A">
        <w:t>)</w:t>
      </w:r>
      <w:r w:rsidR="0082560F">
        <w:tab/>
      </w:r>
      <w:r w:rsidR="0082560F" w:rsidRPr="00F9752A">
        <w:t xml:space="preserve">osobie, której dotyczy zgłoszenie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82560F">
      <w:pPr>
        <w:pStyle w:val="PKTpunkt"/>
      </w:pPr>
      <w:r>
        <w:t>8</w:t>
      </w:r>
      <w:r w:rsidR="0082560F">
        <w:t>)</w:t>
      </w:r>
      <w:r w:rsidR="0082560F">
        <w:tab/>
      </w:r>
      <w:r w:rsidR="0082560F" w:rsidRPr="00F9752A">
        <w:t xml:space="preserve">osobie pomagającej w dokonaniu zgłoszenia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02D95320" w:rsidR="00EA27EF" w:rsidRDefault="001126A7" w:rsidP="00EA27EF">
      <w:pPr>
        <w:pStyle w:val="PKTpunkt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F9752A">
        <w:t xml:space="preserve">osobie powiązanej z sygnalistą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11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11"/>
      <w:r w:rsidR="0082560F" w:rsidRPr="00F9752A">
        <w:rPr>
          <w:rFonts w:ascii="Times New Roman" w:hAnsi="Times New Roman" w:cs="Times New Roman"/>
          <w:szCs w:val="24"/>
        </w:rPr>
        <w:t xml:space="preserve"> Kodeks karny (Dz. U. z 2024 r. poz. 17);</w:t>
      </w:r>
    </w:p>
    <w:p w14:paraId="29D0724A" w14:textId="43D153EE" w:rsidR="0094444D" w:rsidRDefault="001126A7" w:rsidP="00EA27EF">
      <w:pPr>
        <w:pStyle w:val="PKTpunkt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>
        <w:rPr>
          <w:rFonts w:ascii="Times New Roman" w:hAnsi="Times New Roman" w:cs="Times New Roman"/>
          <w:szCs w:val="24"/>
        </w:rPr>
        <w:t xml:space="preserve">osobie upoważnionej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0BA672FA" w14:textId="591AF393" w:rsidR="00D056AD" w:rsidRDefault="00D056AD" w:rsidP="00EA27EF">
      <w:pPr>
        <w:pStyle w:val="PKTpunkt"/>
      </w:pPr>
      <w:r>
        <w:lastRenderedPageBreak/>
        <w:t xml:space="preserve">11) </w:t>
      </w:r>
      <w:r w:rsidRPr="00D056AD">
        <w:rPr>
          <w:rFonts w:ascii="Times New Roman" w:hAnsi="Times New Roman" w:cs="Times New Roman"/>
        </w:rPr>
        <w:t>Zespół ds. naruszeń prawa</w:t>
      </w:r>
      <w:r>
        <w:rPr>
          <w:rFonts w:ascii="Times New Roman" w:hAnsi="Times New Roman" w:cs="Times New Roman"/>
        </w:rPr>
        <w:t xml:space="preserve"> – należy przez to rozumieć osoby, o których mowa w  </w:t>
      </w:r>
      <w:r>
        <w:t>§ 2           ust. 2</w:t>
      </w:r>
    </w:p>
    <w:p w14:paraId="14B5F06B" w14:textId="4FB721AA" w:rsidR="00721905" w:rsidRDefault="008D4689" w:rsidP="00EA27EF">
      <w:pPr>
        <w:pStyle w:val="PKTpunkt"/>
      </w:pPr>
      <w:r>
        <w:t>1</w:t>
      </w:r>
      <w:r w:rsidR="00D056AD">
        <w:t>2</w:t>
      </w:r>
      <w:r>
        <w:t>)</w:t>
      </w:r>
      <w:r w:rsidR="00721905">
        <w:tab/>
      </w:r>
      <w:r>
        <w:t xml:space="preserve">RODO </w:t>
      </w:r>
      <w:r w:rsidR="00120C12">
        <w:t>–</w:t>
      </w:r>
      <w:r>
        <w:t xml:space="preserve"> </w:t>
      </w:r>
      <w:r w:rsidRPr="008D4689">
        <w:t>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 w:rsidR="00721905">
        <w:t>rz</w:t>
      </w:r>
      <w:r w:rsidRPr="008D4689">
        <w:t>. UE L</w:t>
      </w:r>
      <w:r w:rsidR="00721905">
        <w:t xml:space="preserve"> 119 </w:t>
      </w:r>
      <w:r w:rsidRPr="008D4689">
        <w:t xml:space="preserve">z </w:t>
      </w:r>
      <w:r w:rsidR="00721905">
        <w:t>04.05.</w:t>
      </w:r>
      <w:r w:rsidRPr="008D4689">
        <w:t>2016, str. 1</w:t>
      </w:r>
      <w:r w:rsidR="000E0CDF">
        <w:t>,</w:t>
      </w:r>
      <w:r w:rsidRPr="008D4689">
        <w:t xml:space="preserve"> z </w:t>
      </w:r>
      <w:proofErr w:type="spellStart"/>
      <w:r w:rsidRPr="008D4689">
        <w:t>późn</w:t>
      </w:r>
      <w:proofErr w:type="spellEnd"/>
      <w:r w:rsidRPr="008D4689">
        <w:t>. zm.);</w:t>
      </w:r>
    </w:p>
    <w:p w14:paraId="642A1DEA" w14:textId="134DFAD3" w:rsidR="00EA27EF" w:rsidRDefault="0094444D" w:rsidP="00EA27EF">
      <w:pPr>
        <w:pStyle w:val="PKTpunkt"/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1</w:t>
      </w:r>
      <w:r w:rsidR="00D056AD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ab/>
      </w:r>
      <w:r w:rsidR="00EA27EF" w:rsidRP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ujawnieniu publicznym </w:t>
      </w:r>
      <w:r w:rsidR="00EA27EF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r w:rsidR="00EA27EF" w:rsidRP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 należy przez to rozumieć podanie informacji o naruszeniu prawa do wiadomości publicznej;</w:t>
      </w:r>
    </w:p>
    <w:p w14:paraId="630659F4" w14:textId="4E39D6A0" w:rsidR="0082560F" w:rsidRPr="00F9752A" w:rsidRDefault="00EA27EF" w:rsidP="00F9752A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056A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>ustawie – należy przez to rozumieć ustawę z dnia 14 czerwca 2024 r. o ochronie sygnalistów (Dz. U. z 2024 r. poz. 928);</w:t>
      </w:r>
    </w:p>
    <w:p w14:paraId="41175152" w14:textId="380939DE" w:rsidR="00652626" w:rsidRPr="00F9752A" w:rsidRDefault="00EA27EF" w:rsidP="00F9752A">
      <w:pPr>
        <w:pStyle w:val="PKTpunkt"/>
      </w:pPr>
      <w:r>
        <w:rPr>
          <w:rFonts w:ascii="Times New Roman" w:hAnsi="Times New Roman" w:cs="Times New Roman"/>
          <w:szCs w:val="24"/>
        </w:rPr>
        <w:t>1</w:t>
      </w:r>
      <w:r w:rsidR="00D056AD">
        <w:rPr>
          <w:rFonts w:ascii="Times New Roman" w:hAnsi="Times New Roman" w:cs="Times New Roman"/>
          <w:szCs w:val="24"/>
        </w:rPr>
        <w:t>5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652626" w:rsidRPr="00376669">
        <w:rPr>
          <w:rFonts w:ascii="Times New Roman" w:hAnsi="Times New Roman" w:cs="Times New Roman"/>
          <w:szCs w:val="24"/>
        </w:rPr>
        <w:t>zgłoszeniu – należy przez to rozumieć ustne lub pisemne</w:t>
      </w:r>
      <w:r w:rsidR="00120C12">
        <w:rPr>
          <w:rFonts w:ascii="Times New Roman" w:hAnsi="Times New Roman" w:cs="Times New Roman"/>
          <w:szCs w:val="24"/>
        </w:rPr>
        <w:t xml:space="preserve"> przekazanie informacji</w:t>
      </w:r>
      <w:r w:rsidR="008A4BC6">
        <w:rPr>
          <w:rFonts w:ascii="Times New Roman" w:hAnsi="Times New Roman" w:cs="Times New Roman"/>
          <w:szCs w:val="24"/>
        </w:rPr>
        <w:t xml:space="preserve">                    </w:t>
      </w:r>
      <w:r w:rsidR="00652626" w:rsidRPr="00376669">
        <w:rPr>
          <w:rFonts w:ascii="Times New Roman" w:hAnsi="Times New Roman" w:cs="Times New Roman"/>
          <w:szCs w:val="24"/>
        </w:rPr>
        <w:t xml:space="preserve"> </w:t>
      </w:r>
      <w:r w:rsidR="00120C12">
        <w:rPr>
          <w:rFonts w:ascii="Times New Roman" w:hAnsi="Times New Roman" w:cs="Times New Roman"/>
          <w:szCs w:val="24"/>
        </w:rPr>
        <w:t xml:space="preserve">o </w:t>
      </w:r>
      <w:r w:rsidR="002A23DF" w:rsidRPr="002A23DF">
        <w:rPr>
          <w:rFonts w:ascii="Times New Roman" w:hAnsi="Times New Roman" w:cs="Times New Roman"/>
          <w:szCs w:val="24"/>
        </w:rPr>
        <w:t>naruszeni</w:t>
      </w:r>
      <w:r w:rsidR="00120C12">
        <w:rPr>
          <w:rFonts w:ascii="Times New Roman" w:hAnsi="Times New Roman" w:cs="Times New Roman"/>
          <w:szCs w:val="24"/>
        </w:rPr>
        <w:t>u</w:t>
      </w:r>
      <w:r w:rsidR="002A23DF" w:rsidRPr="002A23DF">
        <w:rPr>
          <w:rFonts w:ascii="Times New Roman" w:hAnsi="Times New Roman" w:cs="Times New Roman"/>
          <w:szCs w:val="24"/>
        </w:rPr>
        <w:t xml:space="preserve"> prawa</w:t>
      </w:r>
      <w:r w:rsidR="00652626" w:rsidRPr="00F9752A">
        <w:t xml:space="preserve"> </w:t>
      </w:r>
      <w:r w:rsidR="008A4BC6">
        <w:t xml:space="preserve">Państwowemu Powiatowemu </w:t>
      </w:r>
      <w:r w:rsidR="00CB65CD">
        <w:t>Inspektorowi Sanitarnemu</w:t>
      </w:r>
      <w:r w:rsidR="008A4BC6">
        <w:t xml:space="preserve">                             w Siemiatyczach</w:t>
      </w:r>
      <w:r w:rsidR="00CB65CD">
        <w:t xml:space="preserve"> </w:t>
      </w:r>
      <w:r w:rsidR="00652626" w:rsidRPr="00F9752A">
        <w:t>zgodnie z wymogami określonymi w ustawie</w:t>
      </w:r>
      <w:r w:rsidR="00120C12">
        <w:t xml:space="preserve"> (zgłoszenie wewnętrzne)</w:t>
      </w:r>
      <w:r w:rsidR="00652626" w:rsidRPr="00F9752A">
        <w:t xml:space="preserve">. </w:t>
      </w:r>
    </w:p>
    <w:p w14:paraId="663C7F0C" w14:textId="1BC813C0" w:rsidR="003B7351" w:rsidRDefault="00652626" w:rsidP="003B7351">
      <w:pPr>
        <w:pStyle w:val="ARTartustawynprozporzdzenia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="00C05647" w:rsidRPr="00A603F3">
        <w:rPr>
          <w:rFonts w:ascii="Times New Roman" w:eastAsia="Calibri" w:hAnsi="Times New Roman" w:cs="Times New Roman"/>
          <w:szCs w:val="24"/>
        </w:rPr>
        <w:t xml:space="preserve">1.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</w:t>
      </w:r>
      <w:r w:rsidR="008A4BC6">
        <w:rPr>
          <w:rFonts w:ascii="Times New Roman" w:hAnsi="Times New Roman" w:cs="Times New Roman"/>
          <w:szCs w:val="24"/>
        </w:rPr>
        <w:t xml:space="preserve">          </w:t>
      </w:r>
      <w:r w:rsidRPr="00A603F3">
        <w:rPr>
          <w:rFonts w:ascii="Times New Roman" w:hAnsi="Times New Roman" w:cs="Times New Roman"/>
          <w:szCs w:val="24"/>
        </w:rPr>
        <w:t xml:space="preserve"> w 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42753702" w14:textId="2F89665C" w:rsidR="00C05647" w:rsidRPr="002370BF" w:rsidRDefault="00C05647" w:rsidP="0094444D">
      <w:pPr>
        <w:pStyle w:val="USTustnpkodeksu"/>
      </w:pPr>
      <w:r w:rsidRPr="003B7351">
        <w:t>2.</w:t>
      </w:r>
      <w:r w:rsidR="003B7351">
        <w:t xml:space="preserve"> </w:t>
      </w:r>
      <w:r w:rsidR="000A3A9D" w:rsidRPr="003B7351">
        <w:t xml:space="preserve">Przedmiotem zgłoszenia mogą być także informacje </w:t>
      </w:r>
      <w:r w:rsidR="003B7351">
        <w:t xml:space="preserve">o </w:t>
      </w:r>
      <w:r w:rsidR="000A3A9D" w:rsidRPr="00A603F3">
        <w:rPr>
          <w:rStyle w:val="cf01"/>
          <w:rFonts w:ascii="Times New Roman" w:hAnsi="Times New Roman" w:cs="Times New Roman"/>
          <w:sz w:val="24"/>
          <w:szCs w:val="24"/>
        </w:rPr>
        <w:t>naruszenia</w:t>
      </w:r>
      <w:r w:rsidR="003B7351">
        <w:rPr>
          <w:rStyle w:val="cf01"/>
          <w:rFonts w:ascii="Times New Roman" w:hAnsi="Times New Roman" w:cs="Times New Roman"/>
          <w:sz w:val="24"/>
          <w:szCs w:val="24"/>
        </w:rPr>
        <w:t>ch</w:t>
      </w:r>
      <w:r w:rsidR="000A3A9D" w:rsidRPr="00A603F3">
        <w:rPr>
          <w:rStyle w:val="cf01"/>
          <w:rFonts w:ascii="Times New Roman" w:hAnsi="Times New Roman" w:cs="Times New Roman"/>
          <w:sz w:val="24"/>
          <w:szCs w:val="24"/>
        </w:rPr>
        <w:t xml:space="preserve"> zasad etyki</w:t>
      </w:r>
      <w:r w:rsidR="003B7351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0A3A9D" w:rsidRPr="00A603F3">
        <w:rPr>
          <w:rStyle w:val="cf01"/>
          <w:rFonts w:ascii="Times New Roman" w:hAnsi="Times New Roman" w:cs="Times New Roman"/>
          <w:sz w:val="24"/>
          <w:szCs w:val="24"/>
        </w:rPr>
        <w:t>dyskryminacji</w:t>
      </w:r>
      <w:r w:rsidR="003B7351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9D" w:rsidRPr="00A603F3">
        <w:rPr>
          <w:rStyle w:val="cf01"/>
          <w:rFonts w:ascii="Times New Roman" w:hAnsi="Times New Roman" w:cs="Times New Roman"/>
          <w:sz w:val="24"/>
          <w:szCs w:val="24"/>
        </w:rPr>
        <w:t>zachowa</w:t>
      </w:r>
      <w:r w:rsidR="003B7351">
        <w:rPr>
          <w:rStyle w:val="cf01"/>
          <w:rFonts w:ascii="Times New Roman" w:hAnsi="Times New Roman" w:cs="Times New Roman"/>
          <w:sz w:val="24"/>
          <w:szCs w:val="24"/>
        </w:rPr>
        <w:t>niach</w:t>
      </w:r>
      <w:proofErr w:type="spellEnd"/>
      <w:r w:rsidR="000A3A9D" w:rsidRPr="00A603F3">
        <w:rPr>
          <w:rStyle w:val="cf01"/>
          <w:rFonts w:ascii="Times New Roman" w:hAnsi="Times New Roman" w:cs="Times New Roman"/>
          <w:sz w:val="24"/>
          <w:szCs w:val="24"/>
        </w:rPr>
        <w:t xml:space="preserve"> niepożądanych w relacjach pracowniczych. </w:t>
      </w:r>
    </w:p>
    <w:p w14:paraId="16268075" w14:textId="423B06CE" w:rsidR="00652626" w:rsidRPr="002370BF" w:rsidRDefault="00652626" w:rsidP="00652626">
      <w:pPr>
        <w:pStyle w:val="ARTartustawynprozporzdzenia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77E4FBA2" w:rsidR="00652626" w:rsidRPr="002370BF" w:rsidRDefault="00652626" w:rsidP="00652626">
      <w:pPr>
        <w:pStyle w:val="ARTartustawynprozporzdzenia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wewnętrznych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0A1B80">
      <w:pPr>
        <w:pStyle w:val="PKTpunkt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0A1B80">
      <w:pPr>
        <w:pStyle w:val="PKTpunkt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0E4DE222" w:rsidR="00652626" w:rsidRPr="00BD6CF1" w:rsidRDefault="00652626" w:rsidP="00BD6CF1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8A4BC6">
        <w:rPr>
          <w:rFonts w:ascii="Times New Roman" w:hAnsi="Times New Roman"/>
          <w:bCs w:val="0"/>
        </w:rPr>
        <w:t>Powiatowej Stacji</w:t>
      </w:r>
      <w:r w:rsidRPr="00BD6CF1">
        <w:rPr>
          <w:rFonts w:ascii="Times New Roman" w:eastAsia="Calibri" w:hAnsi="Times New Roman"/>
          <w:bCs w:val="0"/>
        </w:rPr>
        <w:t xml:space="preserve"> </w:t>
      </w:r>
      <w:proofErr w:type="spellStart"/>
      <w:r w:rsidRPr="00BD6CF1">
        <w:rPr>
          <w:rFonts w:ascii="Times New Roman" w:eastAsia="Calibri" w:hAnsi="Times New Roman"/>
          <w:bCs w:val="0"/>
        </w:rPr>
        <w:t>Sanitarno</w:t>
      </w:r>
      <w:proofErr w:type="spellEnd"/>
      <w:r w:rsidR="000C1FBB">
        <w:rPr>
          <w:rFonts w:ascii="Times New Roman" w:eastAsia="Calibri" w:hAnsi="Times New Roman"/>
          <w:bCs w:val="0"/>
        </w:rPr>
        <w:t xml:space="preserve"> – Epidemiologicznej        w Siemiatyczach</w:t>
      </w:r>
      <w:r w:rsidRPr="00BD6CF1">
        <w:rPr>
          <w:rFonts w:ascii="Times New Roman" w:hAnsi="Times New Roman"/>
          <w:bCs w:val="0"/>
        </w:rPr>
        <w:t xml:space="preserve"> na innej podstawie niż stosunek pracy, w tym na podstawie umowy cywilnoprawnej;</w:t>
      </w:r>
    </w:p>
    <w:p w14:paraId="6ECEE7C3" w14:textId="73F6CCDB" w:rsidR="00652626" w:rsidRPr="00BD6CF1" w:rsidRDefault="00652626" w:rsidP="000A1B80">
      <w:pPr>
        <w:pStyle w:val="PKTpunkt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0A1B80">
      <w:pPr>
        <w:pStyle w:val="PKTpunkt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3B7351">
      <w:pPr>
        <w:pStyle w:val="PKTpunkt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3B7351">
      <w:pPr>
        <w:pStyle w:val="PKTpunkt"/>
      </w:pPr>
      <w:r w:rsidRPr="00F5661F">
        <w:rPr>
          <w:bCs w:val="0"/>
        </w:rPr>
        <w:lastRenderedPageBreak/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A603F3">
      <w:pPr>
        <w:pStyle w:val="PKTpunkt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0A1B80">
      <w:pPr>
        <w:pStyle w:val="PKTpunkt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0A1B80">
      <w:pPr>
        <w:pStyle w:val="PKTpunkt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0A1B80">
      <w:pPr>
        <w:pStyle w:val="PKTpunkt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6DE2BAC3" w:rsidR="00652626" w:rsidRPr="00376669" w:rsidRDefault="00652626" w:rsidP="00BD6CF1">
      <w:pPr>
        <w:pStyle w:val="PKTpunkt"/>
      </w:pPr>
      <w:r w:rsidRPr="00376669">
        <w:t>12)</w:t>
      </w:r>
      <w:r w:rsidR="000A1B80"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>
        <w:t xml:space="preserve"> </w:t>
      </w:r>
      <w:r w:rsidRPr="00BD6CF1">
        <w:t>U. z 202</w:t>
      </w:r>
      <w:r w:rsidR="000A1B80">
        <w:t>4</w:t>
      </w:r>
      <w:r w:rsidRPr="00376669">
        <w:t xml:space="preserve"> r. poz. </w:t>
      </w:r>
      <w:r w:rsidR="000A1B80">
        <w:t>1121</w:t>
      </w:r>
      <w:r w:rsidRPr="00376669">
        <w:t>);</w:t>
      </w:r>
    </w:p>
    <w:p w14:paraId="313BDFE2" w14:textId="5D3FDD19" w:rsidR="00652626" w:rsidRDefault="00652626" w:rsidP="00BD6CF1">
      <w:pPr>
        <w:pStyle w:val="PKTpunkt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 (Dz.</w:t>
      </w:r>
      <w:r w:rsidR="000A1B80">
        <w:t xml:space="preserve"> </w:t>
      </w:r>
      <w:r w:rsidRPr="00BD6CF1">
        <w:t>U. z 2024 r. poz. 248</w:t>
      </w:r>
      <w:r w:rsidR="000A1B80">
        <w:t>,</w:t>
      </w:r>
      <w:r w:rsidRPr="00376669">
        <w:t xml:space="preserve"> 834</w:t>
      </w:r>
      <w:r w:rsidR="001C336B">
        <w:t>,</w:t>
      </w:r>
      <w:r w:rsidR="000A1B80">
        <w:t xml:space="preserve"> 1089</w:t>
      </w:r>
      <w:r w:rsidR="001C336B">
        <w:t>, 1222 i 1248</w:t>
      </w:r>
      <w:r w:rsidRPr="00BD6CF1">
        <w:t>).</w:t>
      </w:r>
    </w:p>
    <w:p w14:paraId="488AAFA1" w14:textId="3D88994E" w:rsidR="00021E72" w:rsidRDefault="00021E72" w:rsidP="00021E72">
      <w:pPr>
        <w:pStyle w:val="USTustnpkodeksu"/>
      </w:pPr>
      <w:r>
        <w:t>2. W przypadku gdy osoba upoważniona będzie:</w:t>
      </w:r>
    </w:p>
    <w:p w14:paraId="0B8088AF" w14:textId="77777777" w:rsidR="00021E72" w:rsidRPr="00021E72" w:rsidRDefault="00021E72" w:rsidP="00021E72">
      <w:pPr>
        <w:pStyle w:val="PKTpunkt"/>
      </w:pPr>
      <w:r w:rsidRPr="00021E72">
        <w:t>1)</w:t>
      </w:r>
      <w:r w:rsidRPr="00021E72">
        <w:tab/>
        <w:t xml:space="preserve">sygnalistą; </w:t>
      </w:r>
    </w:p>
    <w:p w14:paraId="5D086934" w14:textId="77777777" w:rsidR="00021E72" w:rsidRPr="00021E72" w:rsidRDefault="00021E72" w:rsidP="00021E72">
      <w:pPr>
        <w:pStyle w:val="PKTpunkt"/>
      </w:pPr>
      <w:r w:rsidRPr="00021E72">
        <w:t>2)</w:t>
      </w:r>
      <w:r w:rsidRPr="00021E72">
        <w:tab/>
        <w:t xml:space="preserve">osobą, której dotyczy zgłoszenie; </w:t>
      </w:r>
    </w:p>
    <w:p w14:paraId="26B8E29C" w14:textId="77777777" w:rsidR="00021E72" w:rsidRPr="00021E72" w:rsidRDefault="00021E72" w:rsidP="00021E72">
      <w:pPr>
        <w:pStyle w:val="PKTpunkt"/>
      </w:pPr>
      <w:r w:rsidRPr="00021E72">
        <w:t>3)</w:t>
      </w:r>
      <w:r w:rsidRPr="00021E72">
        <w:tab/>
        <w:t xml:space="preserve">osobą, będąca bezpośrednim podwładnym lub przełożonym osoby, której dotyczy zgłoszenie; </w:t>
      </w:r>
    </w:p>
    <w:p w14:paraId="1DDA31AC" w14:textId="28636FFE" w:rsidR="00021E72" w:rsidRPr="00021E72" w:rsidRDefault="00021E72" w:rsidP="00021E72">
      <w:pPr>
        <w:pStyle w:val="PKTpunkt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 w:rsidR="00540DCB">
        <w:t>k</w:t>
      </w:r>
      <w:r w:rsidRPr="00021E72">
        <w:t>s karny</w:t>
      </w:r>
      <w:r w:rsidR="001C336B">
        <w:t xml:space="preserve"> (Dz. U. z 2024 r. poz. 17 i 1228)</w:t>
      </w:r>
      <w:r w:rsidRPr="00021E72">
        <w:t xml:space="preserve">; </w:t>
      </w:r>
    </w:p>
    <w:p w14:paraId="56B05366" w14:textId="77777777" w:rsidR="00021E72" w:rsidRPr="00021E72" w:rsidRDefault="00021E72" w:rsidP="00021E72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021E72">
      <w:pPr>
        <w:pStyle w:val="PKTpunkt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3A597FB8" w14:textId="382F737C" w:rsidR="0060304F" w:rsidRPr="00BD6CF1" w:rsidRDefault="00021E72" w:rsidP="005E0430">
      <w:pPr>
        <w:pStyle w:val="USTustnpkodeksu"/>
      </w:pPr>
      <w:r>
        <w:t xml:space="preserve">3. W przypadku gdy w ocenie osoby upoważnionej zaistnieją okoliczności, które mogą rzutować na jej bezstronność w ocenie informacji o naruszeniu prawa, może ona pisemnie zawnioskować do </w:t>
      </w:r>
      <w:r w:rsidR="000C1FBB">
        <w:t>Państwowego</w:t>
      </w:r>
      <w:r>
        <w:t xml:space="preserve"> </w:t>
      </w:r>
      <w:r w:rsidR="000C1FBB">
        <w:t xml:space="preserve">Powiatowego </w:t>
      </w:r>
      <w:r>
        <w:t>Inspektora Sanitarnego</w:t>
      </w:r>
      <w:r w:rsidR="000C1FBB">
        <w:t xml:space="preserve"> w Siemiatyczach              </w:t>
      </w:r>
      <w:r>
        <w:t xml:space="preserve"> o wyłączenie z rozpatrywania danego zgłoszenia.</w:t>
      </w:r>
    </w:p>
    <w:p w14:paraId="526538DE" w14:textId="77777777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2</w:t>
      </w:r>
    </w:p>
    <w:p w14:paraId="10438AB9" w14:textId="77777777" w:rsidR="00652626" w:rsidRPr="007100AB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Sposoby przekazywania zgłoszeń wewnętrznych</w:t>
      </w:r>
    </w:p>
    <w:p w14:paraId="0A2D882B" w14:textId="6BE4E05E" w:rsidR="00652626" w:rsidRPr="0097302E" w:rsidRDefault="00652626" w:rsidP="00652626">
      <w:pPr>
        <w:pStyle w:val="ARTartustawynprozporzdzenia"/>
        <w:rPr>
          <w:rFonts w:eastAsia="Calibri"/>
        </w:rPr>
      </w:pPr>
      <w:bookmarkStart w:id="12" w:name="_Hlk173848942"/>
      <w:bookmarkStart w:id="13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bookmarkEnd w:id="12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13"/>
      <w:r w:rsidRPr="0097302E">
        <w:rPr>
          <w:rFonts w:eastAsia="Calibri"/>
        </w:rPr>
        <w:t>Zgłoszenia mogą być dokonywane:</w:t>
      </w:r>
    </w:p>
    <w:p w14:paraId="0FCD8C80" w14:textId="77777777" w:rsidR="00652626" w:rsidRPr="0097302E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7302E">
        <w:rPr>
          <w:rFonts w:ascii="Times New Roman" w:eastAsia="Calibri" w:hAnsi="Times New Roman" w:cs="Times New Roman"/>
        </w:rPr>
        <w:lastRenderedPageBreak/>
        <w:t>1)</w:t>
      </w:r>
      <w:r w:rsidRPr="0097302E">
        <w:rPr>
          <w:rFonts w:ascii="Times New Roman" w:eastAsia="Calibri" w:hAnsi="Times New Roman" w:cs="Times New Roman"/>
        </w:rPr>
        <w:tab/>
        <w:t xml:space="preserve">ustnie: </w:t>
      </w:r>
    </w:p>
    <w:p w14:paraId="5B93CACA" w14:textId="01A4B42C" w:rsidR="00652626" w:rsidRPr="004D1C92" w:rsidRDefault="00652626" w:rsidP="00652626">
      <w:pPr>
        <w:pStyle w:val="LITlitera"/>
        <w:rPr>
          <w:rFonts w:ascii="Times New Roman" w:eastAsia="Calibri" w:hAnsi="Times New Roman" w:cs="Times New Roman"/>
          <w:szCs w:val="24"/>
        </w:rPr>
      </w:pPr>
      <w:r w:rsidRPr="5D86E690">
        <w:rPr>
          <w:rFonts w:ascii="Times New Roman" w:eastAsia="Calibri" w:hAnsi="Times New Roman" w:cs="Times New Roman"/>
        </w:rPr>
        <w:t>a)</w:t>
      </w:r>
      <w:r>
        <w:tab/>
      </w:r>
      <w:r w:rsidRPr="5D86E690">
        <w:rPr>
          <w:rFonts w:ascii="Times New Roman" w:hAnsi="Times New Roman" w:cs="Times New Roman"/>
        </w:rPr>
        <w:t xml:space="preserve">telefonicznie pod </w:t>
      </w:r>
      <w:r w:rsidRPr="004D1C92">
        <w:rPr>
          <w:rFonts w:ascii="Times New Roman" w:hAnsi="Times New Roman" w:cs="Times New Roman"/>
          <w:szCs w:val="24"/>
        </w:rPr>
        <w:t>numer</w:t>
      </w:r>
      <w:r w:rsidR="00D8656E">
        <w:rPr>
          <w:rFonts w:ascii="Times New Roman" w:hAnsi="Times New Roman" w:cs="Times New Roman"/>
          <w:szCs w:val="24"/>
        </w:rPr>
        <w:t>a</w:t>
      </w:r>
      <w:r w:rsidRPr="004D1C92">
        <w:rPr>
          <w:rFonts w:ascii="Times New Roman" w:hAnsi="Times New Roman" w:cs="Times New Roman"/>
          <w:szCs w:val="24"/>
        </w:rPr>
        <w:t>m</w:t>
      </w:r>
      <w:r w:rsidR="00D8656E">
        <w:rPr>
          <w:rFonts w:ascii="Times New Roman" w:hAnsi="Times New Roman" w:cs="Times New Roman"/>
          <w:szCs w:val="24"/>
        </w:rPr>
        <w:t>i</w:t>
      </w:r>
      <w:r w:rsidRPr="004D1C92">
        <w:rPr>
          <w:rFonts w:ascii="Times New Roman" w:hAnsi="Times New Roman" w:cs="Times New Roman"/>
          <w:szCs w:val="24"/>
        </w:rPr>
        <w:t xml:space="preserve"> telefon</w:t>
      </w:r>
      <w:r w:rsidR="00D8656E">
        <w:rPr>
          <w:rFonts w:ascii="Times New Roman" w:hAnsi="Times New Roman" w:cs="Times New Roman"/>
          <w:szCs w:val="24"/>
        </w:rPr>
        <w:t xml:space="preserve">ów:  882 796 </w:t>
      </w:r>
      <w:r w:rsidR="00D8656E" w:rsidRPr="00D8656E">
        <w:rPr>
          <w:rFonts w:ascii="Times New Roman" w:hAnsi="Times New Roman" w:cs="Times New Roman"/>
          <w:szCs w:val="24"/>
        </w:rPr>
        <w:t>094</w:t>
      </w:r>
      <w:r w:rsidRPr="00D8656E">
        <w:rPr>
          <w:rFonts w:ascii="Times New Roman" w:hAnsi="Times New Roman" w:cs="Times New Roman"/>
          <w:szCs w:val="24"/>
        </w:rPr>
        <w:t xml:space="preserve"> </w:t>
      </w:r>
      <w:r w:rsidR="00D8656E">
        <w:rPr>
          <w:rFonts w:ascii="Times New Roman" w:hAnsi="Times New Roman" w:cs="Times New Roman"/>
          <w:szCs w:val="24"/>
        </w:rPr>
        <w:t xml:space="preserve"> </w:t>
      </w:r>
      <w:r w:rsidR="00D8656E" w:rsidRPr="00D8656E">
        <w:rPr>
          <w:rFonts w:ascii="Times New Roman" w:hAnsi="Times New Roman" w:cs="Times New Roman"/>
          <w:szCs w:val="24"/>
        </w:rPr>
        <w:t>lub</w:t>
      </w:r>
      <w:r w:rsidR="00D8656E">
        <w:rPr>
          <w:rFonts w:ascii="Times New Roman" w:hAnsi="Times New Roman" w:cs="Times New Roman"/>
          <w:szCs w:val="24"/>
        </w:rPr>
        <w:t xml:space="preserve">  887 219 764</w:t>
      </w:r>
      <w:r w:rsidR="00D8656E" w:rsidRPr="00D8656E">
        <w:rPr>
          <w:rFonts w:ascii="Times New Roman" w:hAnsi="Times New Roman" w:cs="Times New Roman"/>
          <w:szCs w:val="24"/>
        </w:rPr>
        <w:t xml:space="preserve"> </w:t>
      </w:r>
      <w:r w:rsidRPr="004D1C92">
        <w:rPr>
          <w:rFonts w:ascii="Times New Roman" w:hAnsi="Times New Roman" w:cs="Times New Roman"/>
          <w:szCs w:val="24"/>
        </w:rPr>
        <w:t xml:space="preserve">(w dni robocze w godzinach </w:t>
      </w:r>
      <w:r w:rsidR="00C07CB5">
        <w:rPr>
          <w:rFonts w:ascii="Times New Roman" w:hAnsi="Times New Roman" w:cs="Times New Roman"/>
          <w:szCs w:val="24"/>
        </w:rPr>
        <w:t>7</w:t>
      </w:r>
      <w:r w:rsidRPr="004D1C92">
        <w:rPr>
          <w:rFonts w:ascii="Times New Roman" w:hAnsi="Times New Roman" w:cs="Times New Roman"/>
          <w:szCs w:val="24"/>
        </w:rPr>
        <w:t>.</w:t>
      </w:r>
      <w:r w:rsidR="00C07CB5">
        <w:rPr>
          <w:rFonts w:ascii="Times New Roman" w:hAnsi="Times New Roman" w:cs="Times New Roman"/>
          <w:szCs w:val="24"/>
        </w:rPr>
        <w:t>3</w:t>
      </w:r>
      <w:r w:rsidRPr="004D1C92">
        <w:rPr>
          <w:rFonts w:ascii="Times New Roman" w:hAnsi="Times New Roman" w:cs="Times New Roman"/>
          <w:szCs w:val="24"/>
        </w:rPr>
        <w:t>0 – 15.00)</w:t>
      </w:r>
      <w:r w:rsidR="004D1C92">
        <w:rPr>
          <w:rFonts w:ascii="Times New Roman" w:hAnsi="Times New Roman" w:cs="Times New Roman"/>
          <w:szCs w:val="24"/>
        </w:rPr>
        <w:t xml:space="preserve">. </w:t>
      </w:r>
    </w:p>
    <w:p w14:paraId="4FD77B60" w14:textId="6E483C81" w:rsidR="00652626" w:rsidRPr="004D1C92" w:rsidRDefault="00652626" w:rsidP="00652626">
      <w:pPr>
        <w:pStyle w:val="LITlitera"/>
        <w:rPr>
          <w:rFonts w:ascii="Times New Roman" w:eastAsia="Calibri" w:hAnsi="Times New Roman" w:cs="Times New Roman"/>
          <w:szCs w:val="24"/>
        </w:rPr>
      </w:pPr>
      <w:r w:rsidRPr="5D86E690">
        <w:rPr>
          <w:rFonts w:ascii="Times New Roman" w:hAnsi="Times New Roman" w:cs="Times New Roman"/>
        </w:rPr>
        <w:t>b)</w:t>
      </w:r>
      <w:r>
        <w:tab/>
        <w:t>podczas</w:t>
      </w:r>
      <w:r w:rsidRPr="5D86E690">
        <w:rPr>
          <w:rFonts w:ascii="Times New Roman" w:hAnsi="Times New Roman" w:cs="Times New Roman"/>
        </w:rPr>
        <w:t xml:space="preserve"> bezpośredniego spotkania zorganizowanego</w:t>
      </w:r>
      <w:r w:rsidR="00AE65B6">
        <w:rPr>
          <w:rFonts w:ascii="Times New Roman" w:hAnsi="Times New Roman" w:cs="Times New Roman"/>
        </w:rPr>
        <w:t>,</w:t>
      </w:r>
      <w:r w:rsidRPr="5D86E690">
        <w:rPr>
          <w:rFonts w:ascii="Times New Roman" w:hAnsi="Times New Roman" w:cs="Times New Roman"/>
        </w:rPr>
        <w:t xml:space="preserve"> </w:t>
      </w:r>
      <w:r w:rsidR="00AE65B6" w:rsidRPr="5D86E690">
        <w:rPr>
          <w:rFonts w:ascii="Times New Roman" w:hAnsi="Times New Roman" w:cs="Times New Roman"/>
        </w:rPr>
        <w:t xml:space="preserve">na wniosek </w:t>
      </w:r>
      <w:r w:rsidR="009227E6">
        <w:rPr>
          <w:rFonts w:ascii="Times New Roman" w:hAnsi="Times New Roman" w:cs="Times New Roman"/>
        </w:rPr>
        <w:t xml:space="preserve">sygnalisty zgłoszony </w:t>
      </w:r>
      <w:r w:rsidR="00AE65B6" w:rsidRPr="5D86E690">
        <w:rPr>
          <w:rFonts w:ascii="Times New Roman" w:hAnsi="Times New Roman" w:cs="Times New Roman"/>
        </w:rPr>
        <w:t>telefonicznie, na piśmie lub osobiście</w:t>
      </w:r>
      <w:r w:rsidR="00AE65B6">
        <w:rPr>
          <w:rFonts w:ascii="Times New Roman" w:hAnsi="Times New Roman" w:cs="Times New Roman"/>
        </w:rPr>
        <w:t xml:space="preserve">, </w:t>
      </w:r>
      <w:r w:rsidRPr="5D86E690">
        <w:rPr>
          <w:rFonts w:ascii="Times New Roman" w:hAnsi="Times New Roman" w:cs="Times New Roman"/>
        </w:rPr>
        <w:t xml:space="preserve">w terminie nie dłuższym niż 14 dni od </w:t>
      </w:r>
      <w:r w:rsidRPr="004D1C92">
        <w:rPr>
          <w:rFonts w:ascii="Times New Roman" w:hAnsi="Times New Roman" w:cs="Times New Roman"/>
          <w:szCs w:val="24"/>
        </w:rPr>
        <w:t>dnia przekazania osobie upoważnionej informacji o zamiarze dokonania takiego zgłoszenia;</w:t>
      </w:r>
      <w:r w:rsidR="004D1C92" w:rsidRPr="004D1C92">
        <w:rPr>
          <w:rFonts w:ascii="Times New Roman" w:hAnsi="Times New Roman" w:cs="Times New Roman"/>
          <w:szCs w:val="24"/>
        </w:rPr>
        <w:t xml:space="preserve"> </w:t>
      </w:r>
    </w:p>
    <w:p w14:paraId="18A50378" w14:textId="77777777" w:rsidR="00652626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7302E">
        <w:rPr>
          <w:rFonts w:ascii="Times New Roman" w:eastAsia="Calibri" w:hAnsi="Times New Roman" w:cs="Times New Roman"/>
        </w:rPr>
        <w:t>2)</w:t>
      </w:r>
      <w:r w:rsidRPr="0097302E">
        <w:rPr>
          <w:rFonts w:ascii="Times New Roman" w:eastAsia="Calibri" w:hAnsi="Times New Roman" w:cs="Times New Roman"/>
        </w:rPr>
        <w:tab/>
      </w:r>
      <w:bookmarkStart w:id="14" w:name="_Hlk170995958"/>
      <w:r w:rsidRPr="0097302E">
        <w:rPr>
          <w:rFonts w:ascii="Times New Roman" w:eastAsia="Calibri" w:hAnsi="Times New Roman" w:cs="Times New Roman"/>
        </w:rPr>
        <w:t>pisemnie</w:t>
      </w:r>
      <w:r>
        <w:rPr>
          <w:rFonts w:ascii="Times New Roman" w:eastAsia="Calibri" w:hAnsi="Times New Roman" w:cs="Times New Roman"/>
        </w:rPr>
        <w:t xml:space="preserve">: </w:t>
      </w:r>
    </w:p>
    <w:p w14:paraId="1AE11E74" w14:textId="76C72365" w:rsidR="00652626" w:rsidRDefault="00F45A18" w:rsidP="00797F5A">
      <w:pPr>
        <w:pStyle w:val="LITlitera"/>
        <w:rPr>
          <w:rFonts w:eastAsia="Calibri"/>
        </w:rPr>
      </w:pPr>
      <w:r>
        <w:rPr>
          <w:rFonts w:eastAsia="Calibri"/>
        </w:rPr>
        <w:t>a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652626" w:rsidRPr="371CC547">
        <w:rPr>
          <w:rFonts w:eastAsia="Calibri"/>
        </w:rPr>
        <w:t xml:space="preserve">w postaci papierowej na adres: </w:t>
      </w:r>
      <w:r w:rsidR="000C1FBB">
        <w:rPr>
          <w:rFonts w:eastAsia="Calibri"/>
        </w:rPr>
        <w:t>Powiatowa Stacja</w:t>
      </w:r>
      <w:r w:rsidR="00652626">
        <w:rPr>
          <w:rFonts w:eastAsia="Calibri"/>
        </w:rPr>
        <w:t xml:space="preserve"> </w:t>
      </w:r>
      <w:proofErr w:type="spellStart"/>
      <w:r w:rsidR="00652626">
        <w:rPr>
          <w:rFonts w:eastAsia="Calibri"/>
        </w:rPr>
        <w:t>Sanitarn</w:t>
      </w:r>
      <w:r w:rsidR="000C1FBB">
        <w:rPr>
          <w:rFonts w:eastAsia="Calibri"/>
        </w:rPr>
        <w:t>o</w:t>
      </w:r>
      <w:proofErr w:type="spellEnd"/>
      <w:r w:rsidR="000C1FBB">
        <w:rPr>
          <w:rFonts w:eastAsia="Calibri"/>
        </w:rPr>
        <w:t xml:space="preserve"> – Epidemiologiczna         w Siemiatyczach</w:t>
      </w:r>
      <w:r w:rsidR="00652626">
        <w:rPr>
          <w:rFonts w:eastAsia="Calibri"/>
        </w:rPr>
        <w:t xml:space="preserve">, ul. </w:t>
      </w:r>
      <w:r w:rsidR="000C1FBB">
        <w:rPr>
          <w:rFonts w:eastAsia="Calibri"/>
        </w:rPr>
        <w:t>Kościuszki 3</w:t>
      </w:r>
      <w:r w:rsidR="00652626">
        <w:rPr>
          <w:rFonts w:eastAsia="Calibri"/>
        </w:rPr>
        <w:t xml:space="preserve">5, </w:t>
      </w:r>
      <w:r w:rsidR="000C1FBB">
        <w:rPr>
          <w:rFonts w:eastAsia="Calibri"/>
        </w:rPr>
        <w:t>17</w:t>
      </w:r>
      <w:r w:rsidR="00652626" w:rsidRPr="00BB0E79">
        <w:rPr>
          <w:rFonts w:eastAsia="Calibri"/>
        </w:rPr>
        <w:t>-</w:t>
      </w:r>
      <w:r w:rsidR="000C1FBB">
        <w:rPr>
          <w:rFonts w:eastAsia="Calibri"/>
        </w:rPr>
        <w:t>300 Siemiatycze</w:t>
      </w:r>
      <w:r w:rsidR="00652626">
        <w:rPr>
          <w:rFonts w:eastAsia="Calibri"/>
        </w:rPr>
        <w:t>; z dopiskiem na kopercie „Zgłoszenie naruszenia prawa”</w:t>
      </w:r>
      <w:r w:rsidR="00AE4C5A">
        <w:rPr>
          <w:rFonts w:eastAsia="Calibri"/>
        </w:rPr>
        <w:t>.</w:t>
      </w:r>
    </w:p>
    <w:p w14:paraId="495A1025" w14:textId="77777777" w:rsidR="00652626" w:rsidRPr="006B7A44" w:rsidRDefault="00652626" w:rsidP="00652626">
      <w:pPr>
        <w:pStyle w:val="USTustnpkodeksu"/>
      </w:pPr>
      <w:r>
        <w:t>2</w:t>
      </w:r>
      <w:r w:rsidRPr="006B7A44">
        <w:t>. Zgłoszenie powinno zawierać, w szczególności:</w:t>
      </w:r>
    </w:p>
    <w:p w14:paraId="2976F780" w14:textId="67933E40" w:rsidR="00D915EB" w:rsidRPr="000706C7" w:rsidRDefault="00652626" w:rsidP="00BD6CF1">
      <w:pPr>
        <w:pStyle w:val="PKTpunkt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BD6CF1">
      <w:pPr>
        <w:pStyle w:val="PKTpunkt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2469C71A" w14:textId="1B0D4ECD" w:rsidR="000706C7" w:rsidRPr="003B7351" w:rsidRDefault="000706C7" w:rsidP="00376669">
      <w:pPr>
        <w:pStyle w:val="PKTpunkt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5A95868D" w14:textId="52CA925F" w:rsidR="00D915EB" w:rsidRDefault="00652626" w:rsidP="00652626">
      <w:pPr>
        <w:pStyle w:val="PKTpunkt"/>
      </w:pPr>
      <w:r>
        <w:t>4)</w:t>
      </w:r>
      <w:r w:rsidR="000706C7">
        <w:tab/>
      </w:r>
      <w:r>
        <w:t>dane osoby lub osób, których dotyczy zgłoszenie, niezbędne do ich identyfikacji, w tym</w:t>
      </w:r>
      <w:r w:rsidR="0017530F">
        <w:t>, w przypadku osób fizycznych,</w:t>
      </w:r>
      <w:r>
        <w:t xml:space="preserve"> imię i nazwisko, stanowisko, komórkę organizacyjną,</w:t>
      </w:r>
      <w:r w:rsidR="000C1FBB">
        <w:t xml:space="preserve">         </w:t>
      </w:r>
      <w:r>
        <w:t xml:space="preserve"> w której zatrudniona jest wskazana osoba</w:t>
      </w:r>
      <w:r w:rsidR="003B7351">
        <w:t>,</w:t>
      </w:r>
      <w:r w:rsidRPr="004955BE">
        <w:t xml:space="preserve"> </w:t>
      </w:r>
      <w:r>
        <w:t>o ile są znane sygnaliście;</w:t>
      </w:r>
    </w:p>
    <w:p w14:paraId="221A1AFA" w14:textId="456B3773" w:rsidR="00D915EB" w:rsidRDefault="000706C7" w:rsidP="00652626">
      <w:pPr>
        <w:pStyle w:val="PKTpunkt"/>
      </w:pPr>
      <w:r>
        <w:t>5)</w:t>
      </w:r>
      <w:r>
        <w:tab/>
      </w:r>
      <w:r w:rsidR="00652626">
        <w:t>opis naruszenia prawa oraz datę, miejsce i okoliczności zdarzenia;</w:t>
      </w:r>
    </w:p>
    <w:p w14:paraId="3674C11A" w14:textId="241B79D9" w:rsidR="00D915EB" w:rsidRDefault="000706C7" w:rsidP="00652626">
      <w:pPr>
        <w:pStyle w:val="PKTpunkt"/>
      </w:pPr>
      <w:r>
        <w:t>6)</w:t>
      </w:r>
      <w:r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 xml:space="preserve">li tak to komu i jak zostało zakończone to </w:t>
      </w:r>
      <w:r w:rsidR="00D45079">
        <w:t>zgłoszenie</w:t>
      </w:r>
      <w:r w:rsidR="00652626">
        <w:t>;</w:t>
      </w:r>
    </w:p>
    <w:p w14:paraId="72D98551" w14:textId="1ED74354" w:rsidR="00D915EB" w:rsidRDefault="00652626" w:rsidP="00652626">
      <w:pPr>
        <w:pStyle w:val="PKTpunkt"/>
      </w:pPr>
      <w:r>
        <w:t>7)</w:t>
      </w:r>
      <w:r w:rsidR="000706C7">
        <w:tab/>
      </w:r>
      <w:r>
        <w:t>informację, czy sygnalista wyraża zgodę na ujawnienie swojej tożsamości;</w:t>
      </w:r>
    </w:p>
    <w:p w14:paraId="704544FA" w14:textId="6F166BAB" w:rsidR="00652626" w:rsidRDefault="00652626" w:rsidP="00BD6CF1">
      <w:pPr>
        <w:pStyle w:val="PKTpunkt"/>
      </w:pPr>
      <w:r>
        <w:t>8)</w:t>
      </w:r>
      <w:r w:rsidR="000706C7">
        <w:tab/>
      </w:r>
      <w:r>
        <w:t>podpis sygnalisty, z wyjątkiem zgłoszeń dokonanych ustnie lub podczas bezpośredniego spotkania.</w:t>
      </w:r>
    </w:p>
    <w:p w14:paraId="7DEDD89E" w14:textId="77777777" w:rsidR="00C3591F" w:rsidRDefault="00652626" w:rsidP="00652626">
      <w:pPr>
        <w:pStyle w:val="USTustnpkodeksu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>rocedury zgłoszeń wewnętrznych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14"/>
      <w:r w:rsidR="00540DCB">
        <w:t xml:space="preserve"> </w:t>
      </w:r>
    </w:p>
    <w:p w14:paraId="2C740C87" w14:textId="047B99C6" w:rsidR="00652626" w:rsidRDefault="00C3591F" w:rsidP="00652626">
      <w:pPr>
        <w:pStyle w:val="USTustnpkodeksu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</w:t>
      </w:r>
      <w:r w:rsidR="000C1FBB">
        <w:t>n</w:t>
      </w:r>
      <w:r w:rsidR="00540DCB" w:rsidRPr="00540DCB">
        <w:t xml:space="preserve">a stronie internetowej Biuletynu Informacji Publicznej </w:t>
      </w:r>
      <w:r w:rsidR="00706578">
        <w:t xml:space="preserve">Powiatowej Stacji </w:t>
      </w:r>
      <w:proofErr w:type="spellStart"/>
      <w:r w:rsidR="00540DCB" w:rsidRPr="00540DCB">
        <w:t>Sanitarno</w:t>
      </w:r>
      <w:proofErr w:type="spellEnd"/>
      <w:r w:rsidR="00706578">
        <w:t xml:space="preserve"> - Epidemiologicznej</w:t>
      </w:r>
      <w:r w:rsidR="00540DCB">
        <w:t>.</w:t>
      </w:r>
    </w:p>
    <w:p w14:paraId="7B116B7C" w14:textId="7046E9F7" w:rsidR="00652626" w:rsidRDefault="00C3591F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652626" w:rsidRPr="371CC547">
        <w:rPr>
          <w:rFonts w:ascii="Times New Roman" w:eastAsia="Calibri" w:hAnsi="Times New Roman" w:cs="Times New Roman"/>
        </w:rPr>
        <w:t>. W przypadku zgłosze</w:t>
      </w:r>
      <w:r w:rsidR="000F4227">
        <w:rPr>
          <w:rFonts w:ascii="Times New Roman" w:eastAsia="Calibri" w:hAnsi="Times New Roman" w:cs="Times New Roman"/>
        </w:rPr>
        <w:t>nia</w:t>
      </w:r>
      <w:r w:rsidR="00B20312">
        <w:rPr>
          <w:rFonts w:ascii="Times New Roman" w:eastAsia="Calibri" w:hAnsi="Times New Roman" w:cs="Times New Roman"/>
        </w:rPr>
        <w:t xml:space="preserve"> ustnego</w:t>
      </w:r>
      <w:r w:rsidR="00652626" w:rsidRPr="371CC547">
        <w:rPr>
          <w:rFonts w:ascii="Times New Roman" w:eastAsia="Calibri" w:hAnsi="Times New Roman" w:cs="Times New Roman"/>
        </w:rPr>
        <w:t>, o który</w:t>
      </w:r>
      <w:r w:rsidR="000F4227">
        <w:rPr>
          <w:rFonts w:ascii="Times New Roman" w:eastAsia="Calibri" w:hAnsi="Times New Roman" w:cs="Times New Roman"/>
        </w:rPr>
        <w:t>m</w:t>
      </w:r>
      <w:r w:rsidR="00652626" w:rsidRPr="371CC547">
        <w:rPr>
          <w:rFonts w:ascii="Times New Roman" w:eastAsia="Calibri" w:hAnsi="Times New Roman" w:cs="Times New Roman"/>
        </w:rPr>
        <w:t xml:space="preserve"> mowa w ust. 1 pkt 1</w:t>
      </w:r>
      <w:r w:rsidR="00652626">
        <w:rPr>
          <w:rFonts w:ascii="Times New Roman" w:eastAsia="Calibri" w:hAnsi="Times New Roman" w:cs="Times New Roman"/>
        </w:rPr>
        <w:t>,</w:t>
      </w:r>
      <w:r w:rsidR="00652626" w:rsidRPr="371CC547">
        <w:rPr>
          <w:rFonts w:ascii="Times New Roman" w:eastAsia="Calibri" w:hAnsi="Times New Roman" w:cs="Times New Roman"/>
        </w:rPr>
        <w:t xml:space="preserve"> osoba upoważniona sporządza i podpisuje protokół z przyjęcia informacji o naruszeniu prawa. </w:t>
      </w:r>
    </w:p>
    <w:p w14:paraId="4D0D110C" w14:textId="51E82A29" w:rsidR="00444D9C" w:rsidRDefault="00C3591F" w:rsidP="00444D9C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6</w:t>
      </w:r>
      <w:r w:rsidR="00444D9C" w:rsidRPr="371CC547">
        <w:rPr>
          <w:rFonts w:ascii="Times New Roman" w:eastAsia="Calibri" w:hAnsi="Times New Roman" w:cs="Times New Roman"/>
        </w:rPr>
        <w:t>. Po uprzednim uzyskaniu zgody sygnalisty zgłoszenie ustne</w:t>
      </w:r>
      <w:r w:rsidR="00444D9C">
        <w:rPr>
          <w:rFonts w:ascii="Times New Roman" w:eastAsia="Calibri" w:hAnsi="Times New Roman" w:cs="Times New Roman"/>
        </w:rPr>
        <w:t>, o którym mowa w ust. 1 pkt 1,</w:t>
      </w:r>
      <w:r w:rsidR="00444D9C" w:rsidRPr="371CC547">
        <w:rPr>
          <w:rFonts w:ascii="Times New Roman" w:eastAsia="Calibri" w:hAnsi="Times New Roman" w:cs="Times New Roman"/>
        </w:rPr>
        <w:t xml:space="preserve"> może być nagrywane</w:t>
      </w:r>
      <w:r w:rsidR="00444D9C">
        <w:rPr>
          <w:rFonts w:ascii="Times New Roman" w:eastAsia="Calibri" w:hAnsi="Times New Roman" w:cs="Times New Roman"/>
        </w:rPr>
        <w:t xml:space="preserve"> </w:t>
      </w:r>
      <w:r w:rsidR="00444D9C" w:rsidRPr="371CC547">
        <w:rPr>
          <w:rFonts w:ascii="Times New Roman" w:eastAsia="Calibri" w:hAnsi="Times New Roman" w:cs="Times New Roman"/>
        </w:rPr>
        <w:t>lub</w:t>
      </w:r>
      <w:r w:rsidR="00444D9C">
        <w:rPr>
          <w:rFonts w:ascii="Times New Roman" w:eastAsia="Calibri" w:hAnsi="Times New Roman" w:cs="Times New Roman"/>
        </w:rPr>
        <w:t>,</w:t>
      </w:r>
      <w:r w:rsidR="00444D9C" w:rsidRPr="371CC547">
        <w:rPr>
          <w:rFonts w:ascii="Times New Roman" w:eastAsia="Calibri" w:hAnsi="Times New Roman" w:cs="Times New Roman"/>
        </w:rPr>
        <w:t xml:space="preserve"> jeżeli nie ma możliwości dokonania nagrania, </w:t>
      </w:r>
      <w:r w:rsidR="009227E6" w:rsidRPr="371CC547">
        <w:rPr>
          <w:rFonts w:ascii="Times New Roman" w:eastAsia="Calibri" w:hAnsi="Times New Roman" w:cs="Times New Roman"/>
        </w:rPr>
        <w:t xml:space="preserve">jest </w:t>
      </w:r>
      <w:r w:rsidR="00444D9C" w:rsidRPr="371CC547">
        <w:rPr>
          <w:rFonts w:ascii="Times New Roman" w:eastAsia="Calibri" w:hAnsi="Times New Roman" w:cs="Times New Roman"/>
        </w:rPr>
        <w:t xml:space="preserve">sporządzana transkrypcja rozmowy. </w:t>
      </w:r>
    </w:p>
    <w:p w14:paraId="66556915" w14:textId="75505B55" w:rsidR="00652626" w:rsidRPr="00575A08" w:rsidRDefault="00C3591F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52626" w:rsidRPr="371CC547">
        <w:rPr>
          <w:rFonts w:ascii="Times New Roman" w:eastAsia="Calibri" w:hAnsi="Times New Roman" w:cs="Times New Roman"/>
        </w:rPr>
        <w:t>. W przypadku</w:t>
      </w:r>
      <w:r w:rsidR="00652626">
        <w:rPr>
          <w:rFonts w:ascii="Times New Roman" w:eastAsia="Calibri" w:hAnsi="Times New Roman" w:cs="Times New Roman"/>
        </w:rPr>
        <w:t xml:space="preserve">, o którym mowa w ust. 1 pkt 1 </w:t>
      </w:r>
      <w:r w:rsidR="00021105">
        <w:rPr>
          <w:rFonts w:ascii="Times New Roman" w:eastAsia="Calibri" w:hAnsi="Times New Roman" w:cs="Times New Roman"/>
        </w:rPr>
        <w:t xml:space="preserve">albo ust. </w:t>
      </w:r>
      <w:r>
        <w:rPr>
          <w:rFonts w:ascii="Times New Roman" w:eastAsia="Calibri" w:hAnsi="Times New Roman" w:cs="Times New Roman"/>
        </w:rPr>
        <w:t>6</w:t>
      </w:r>
      <w:r w:rsidR="00021105">
        <w:rPr>
          <w:rFonts w:ascii="Times New Roman" w:eastAsia="Calibri" w:hAnsi="Times New Roman" w:cs="Times New Roman"/>
        </w:rPr>
        <w:t xml:space="preserve">, </w:t>
      </w:r>
      <w:r w:rsidR="00652626" w:rsidRPr="371CC547">
        <w:rPr>
          <w:rFonts w:ascii="Times New Roman" w:eastAsia="Calibri" w:hAnsi="Times New Roman" w:cs="Times New Roman"/>
        </w:rPr>
        <w:t xml:space="preserve">sygnalista może dokonać sprawdzenia, poprawienia i zatwierdzenia </w:t>
      </w:r>
      <w:r w:rsidR="009227E6">
        <w:rPr>
          <w:rFonts w:ascii="Times New Roman" w:eastAsia="Calibri" w:hAnsi="Times New Roman" w:cs="Times New Roman"/>
        </w:rPr>
        <w:t xml:space="preserve">odpowiednio </w:t>
      </w:r>
      <w:r w:rsidR="00652626" w:rsidRPr="371CC547">
        <w:rPr>
          <w:rFonts w:ascii="Times New Roman" w:eastAsia="Calibri" w:hAnsi="Times New Roman" w:cs="Times New Roman"/>
        </w:rPr>
        <w:t xml:space="preserve">protokołu </w:t>
      </w:r>
      <w:r w:rsidR="009227E6">
        <w:rPr>
          <w:rFonts w:ascii="Times New Roman" w:eastAsia="Calibri" w:hAnsi="Times New Roman" w:cs="Times New Roman"/>
        </w:rPr>
        <w:t>lub</w:t>
      </w:r>
      <w:r w:rsidR="00021105">
        <w:rPr>
          <w:rFonts w:ascii="Times New Roman" w:eastAsia="Calibri" w:hAnsi="Times New Roman" w:cs="Times New Roman"/>
        </w:rPr>
        <w:t xml:space="preserve"> transkrypcji </w:t>
      </w:r>
      <w:r w:rsidR="00DA74BA">
        <w:rPr>
          <w:rFonts w:ascii="Times New Roman" w:eastAsia="Calibri" w:hAnsi="Times New Roman" w:cs="Times New Roman"/>
        </w:rPr>
        <w:t xml:space="preserve">rozmowy </w:t>
      </w:r>
      <w:r w:rsidR="00652626" w:rsidRPr="371CC547">
        <w:rPr>
          <w:rFonts w:ascii="Times New Roman" w:eastAsia="Calibri" w:hAnsi="Times New Roman" w:cs="Times New Roman"/>
        </w:rPr>
        <w:t>przez podpisanie</w:t>
      </w:r>
      <w:r w:rsidR="00021105">
        <w:rPr>
          <w:rFonts w:ascii="Times New Roman" w:eastAsia="Calibri" w:hAnsi="Times New Roman" w:cs="Times New Roman"/>
        </w:rPr>
        <w:t xml:space="preserve"> odpowiedniego dokumentu</w:t>
      </w:r>
      <w:r w:rsidR="00652626" w:rsidRPr="371CC547">
        <w:rPr>
          <w:rFonts w:ascii="Times New Roman" w:eastAsia="Calibri" w:hAnsi="Times New Roman" w:cs="Times New Roman"/>
        </w:rPr>
        <w:t>.</w:t>
      </w:r>
    </w:p>
    <w:p w14:paraId="60DEFD1D" w14:textId="3601D2F0" w:rsidR="00652626" w:rsidRDefault="00652626" w:rsidP="00D915EB">
      <w:pPr>
        <w:pStyle w:val="ROZDZODDZOZNoznaczenierozdziauluboddziau"/>
      </w:pPr>
      <w:r w:rsidRPr="00D915EB">
        <w:t>Rozdział</w:t>
      </w:r>
      <w:r>
        <w:t xml:space="preserve"> 3</w:t>
      </w:r>
    </w:p>
    <w:p w14:paraId="65A125B6" w14:textId="77777777" w:rsidR="00652626" w:rsidRDefault="00652626" w:rsidP="00652626">
      <w:pPr>
        <w:pStyle w:val="ROZDZODDZPRZEDMprzedmiotregulacjirozdziauluboddziau"/>
      </w:pPr>
      <w:r>
        <w:t xml:space="preserve">Obsługa zgłoszeń </w:t>
      </w:r>
    </w:p>
    <w:p w14:paraId="511E0029" w14:textId="4F989FDE" w:rsidR="00652626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bookmarkStart w:id="15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 w:rsidR="0094444D">
        <w:rPr>
          <w:rFonts w:ascii="Times New Roman" w:eastAsia="Calibri" w:hAnsi="Times New Roman" w:cs="Times New Roman"/>
          <w:b/>
          <w:bCs/>
        </w:rPr>
        <w:t>6</w:t>
      </w:r>
      <w:bookmarkEnd w:id="15"/>
      <w:r w:rsidRPr="00CF1554">
        <w:rPr>
          <w:rFonts w:ascii="Times New Roman" w:eastAsia="Calibri" w:hAnsi="Times New Roman" w:cs="Times New Roman"/>
          <w:bCs/>
        </w:rPr>
        <w:t xml:space="preserve">.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706578">
        <w:rPr>
          <w:rFonts w:eastAsia="Calibri"/>
        </w:rPr>
        <w:t xml:space="preserve">    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Pr="00BD2671">
        <w:rPr>
          <w:rFonts w:ascii="Times New Roman" w:eastAsia="Calibri" w:hAnsi="Times New Roman" w:cs="Times New Roman"/>
        </w:rPr>
        <w:t xml:space="preserve">analizy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podlega rozpatrzeniu w ramach </w:t>
      </w:r>
      <w:r>
        <w:rPr>
          <w:rFonts w:ascii="Times New Roman" w:eastAsia="Calibri" w:hAnsi="Times New Roman" w:cs="Times New Roman"/>
        </w:rPr>
        <w:t>p</w:t>
      </w:r>
      <w:r w:rsidRPr="00CF1554">
        <w:rPr>
          <w:rFonts w:ascii="Times New Roman" w:eastAsia="Calibri" w:hAnsi="Times New Roman" w:cs="Times New Roman"/>
        </w:rPr>
        <w:t>rocedury</w:t>
      </w:r>
      <w:r>
        <w:rPr>
          <w:rFonts w:ascii="Times New Roman" w:eastAsia="Calibri" w:hAnsi="Times New Roman" w:cs="Times New Roman"/>
        </w:rPr>
        <w:t xml:space="preserve"> zgłoszeń wewnętrznych</w:t>
      </w:r>
      <w:r w:rsidRPr="00CF1554">
        <w:rPr>
          <w:rFonts w:ascii="Times New Roman" w:eastAsia="Calibri" w:hAnsi="Times New Roman" w:cs="Times New Roman"/>
        </w:rPr>
        <w:t xml:space="preserve">. </w:t>
      </w:r>
    </w:p>
    <w:p w14:paraId="2FF0222B" w14:textId="6CD2EC61" w:rsidR="006A2C9F" w:rsidRDefault="006A2C9F" w:rsidP="00DA74BA">
      <w:pPr>
        <w:pStyle w:val="USTustnpkodeksu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>Zgłoszenie, które spełnia wymogi ustawy i podlega rozpatrzeniu w ramach procedury zgłoszeń wewnętrznych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wewnętrznych, o którym mowa </w:t>
      </w:r>
      <w:r w:rsidRPr="009A006E">
        <w:rPr>
          <w:rFonts w:eastAsia="Calibri"/>
        </w:rPr>
        <w:t xml:space="preserve">w § </w:t>
      </w:r>
      <w:r w:rsidR="009A006E" w:rsidRPr="0066255A">
        <w:rPr>
          <w:rFonts w:eastAsia="Calibri"/>
        </w:rPr>
        <w:t>5</w:t>
      </w:r>
      <w:r w:rsidRPr="009A006E">
        <w:rPr>
          <w:rFonts w:eastAsia="Calibri"/>
        </w:rPr>
        <w:t xml:space="preserve"> ust. 1</w:t>
      </w:r>
      <w:r>
        <w:rPr>
          <w:rFonts w:eastAsia="Calibri"/>
        </w:rPr>
        <w:t xml:space="preserve"> zarządzenia.</w:t>
      </w:r>
    </w:p>
    <w:p w14:paraId="4D07B511" w14:textId="4A591DFB" w:rsidR="001B2D0D" w:rsidRPr="001B2D0D" w:rsidRDefault="006A2C9F" w:rsidP="001B2D0D">
      <w:pPr>
        <w:pStyle w:val="USTustnpkodeksu"/>
        <w:rPr>
          <w:rFonts w:eastAsia="Calibri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>
        <w:rPr>
          <w:rFonts w:ascii="Times New Roman" w:eastAsia="Calibri" w:hAnsi="Times New Roman" w:cs="Times New Roman"/>
        </w:rPr>
        <w:t xml:space="preserve">. </w:t>
      </w:r>
      <w:r w:rsidR="001B2D0D" w:rsidRPr="001B2D0D">
        <w:rPr>
          <w:rFonts w:eastAsia="Calibri" w:cs="Times New Roman"/>
        </w:rPr>
        <w:t>W przypadku gdy analiza wskaże, że nie stosuje się procedury zgłoszeń wewnętrznych osoba upoważniona:</w:t>
      </w:r>
    </w:p>
    <w:p w14:paraId="3BBA33AE" w14:textId="3FE18B65" w:rsidR="001B2D0D" w:rsidRPr="001B2D0D" w:rsidRDefault="001B2D0D" w:rsidP="001B2D0D">
      <w:pPr>
        <w:pStyle w:val="PKTpunkt"/>
        <w:rPr>
          <w:rFonts w:eastAsia="Calibri"/>
        </w:rPr>
      </w:pPr>
      <w:r w:rsidRPr="001B2D0D">
        <w:rPr>
          <w:rFonts w:eastAsia="Calibri"/>
        </w:rPr>
        <w:t>1)</w:t>
      </w:r>
      <w:r>
        <w:rPr>
          <w:rFonts w:eastAsia="Calibri"/>
        </w:rPr>
        <w:tab/>
      </w:r>
      <w:r w:rsidRPr="001B2D0D">
        <w:rPr>
          <w:rFonts w:eastAsia="Calibri"/>
        </w:rPr>
        <w:t>informuje o tym sygnalistę na adres do kontaktu, jeżeli adres został wskazany, wskazując, że do przedstawionej informacji mają zastosowanie inne przepisy albo</w:t>
      </w:r>
    </w:p>
    <w:p w14:paraId="715D6044" w14:textId="1C69F65F" w:rsidR="001B2D0D" w:rsidRPr="001B2D0D" w:rsidRDefault="001B2D0D" w:rsidP="001B2D0D">
      <w:pPr>
        <w:pStyle w:val="PKTpunkt"/>
        <w:rPr>
          <w:rFonts w:eastAsia="Calibri"/>
        </w:rPr>
      </w:pPr>
      <w:r w:rsidRPr="001B2D0D">
        <w:rPr>
          <w:rFonts w:eastAsia="Calibri"/>
        </w:rPr>
        <w:t>2)</w:t>
      </w:r>
      <w:r>
        <w:rPr>
          <w:rFonts w:eastAsia="Calibri"/>
        </w:rPr>
        <w:tab/>
      </w:r>
      <w:r w:rsidRPr="001B2D0D">
        <w:rPr>
          <w:rFonts w:eastAsia="Calibri"/>
        </w:rPr>
        <w:t>pozostawia sprawę bez rozpoznania, jeżeli adres do kontaktu nie został wskazany sporządzając odpowiednią notatkę służbową;</w:t>
      </w:r>
    </w:p>
    <w:p w14:paraId="26430A8A" w14:textId="351A8402" w:rsidR="001B2D0D" w:rsidRPr="001B2D0D" w:rsidRDefault="001B2D0D" w:rsidP="001B2D0D">
      <w:pPr>
        <w:pStyle w:val="PKTpunkt"/>
        <w:rPr>
          <w:rFonts w:eastAsia="Calibri"/>
        </w:rPr>
      </w:pPr>
      <w:r w:rsidRPr="001B2D0D">
        <w:rPr>
          <w:rFonts w:eastAsia="Calibri"/>
        </w:rPr>
        <w:t>3)</w:t>
      </w:r>
      <w:r>
        <w:rPr>
          <w:rFonts w:eastAsia="Calibri"/>
        </w:rPr>
        <w:tab/>
      </w:r>
      <w:r w:rsidRPr="001B2D0D">
        <w:rPr>
          <w:rFonts w:eastAsia="Calibri"/>
        </w:rPr>
        <w:t>w każdym przypadku zawiadamia odpowiednio prokuratora lub Policję w przypadku uzasadnionego podejrzenia popełnienia przestępstwa ściganego z urzędu</w:t>
      </w:r>
      <w:r>
        <w:rPr>
          <w:rFonts w:eastAsia="Calibri"/>
        </w:rPr>
        <w:t>.</w:t>
      </w:r>
    </w:p>
    <w:p w14:paraId="19C8ABA5" w14:textId="34E4314C" w:rsidR="00583FA1" w:rsidRDefault="00583FA1" w:rsidP="0079106E">
      <w:pPr>
        <w:pStyle w:val="ARTartustawynprozporzdzenia"/>
      </w:pPr>
      <w:r w:rsidRPr="001C5CB1">
        <w:rPr>
          <w:rFonts w:eastAsia="Calibri"/>
          <w:b/>
        </w:rPr>
        <w:t>§</w:t>
      </w:r>
      <w:r w:rsidR="0094444D" w:rsidRPr="001C5CB1">
        <w:rPr>
          <w:rFonts w:eastAsia="Calibri"/>
          <w:b/>
        </w:rPr>
        <w:t xml:space="preserve"> 7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kontaktu, </w:t>
      </w:r>
      <w:r>
        <w:t>osoba upoważniona</w:t>
      </w:r>
      <w:r>
        <w:rPr>
          <w:rFonts w:eastAsia="Calibri"/>
        </w:rPr>
        <w:t xml:space="preserve"> </w:t>
      </w:r>
      <w:r w:rsidRPr="00875AE3">
        <w:t>przesyła mu informację potwierdzającą przyjęcie zgłoszenia w terminie 7 dni od dnia otrzymania zgłoszenia</w:t>
      </w:r>
      <w:r>
        <w:t>.</w:t>
      </w:r>
    </w:p>
    <w:p w14:paraId="470EBFFB" w14:textId="1E2E35CB" w:rsidR="001A2B9D" w:rsidRDefault="001A2B9D" w:rsidP="00997394">
      <w:pPr>
        <w:pStyle w:val="ARTartustawynprozporzdzenia"/>
      </w:pPr>
      <w:r w:rsidRPr="001A2B9D">
        <w:rPr>
          <w:b/>
        </w:rPr>
        <w:t xml:space="preserve">§ </w:t>
      </w:r>
      <w:r w:rsidR="00214789">
        <w:rPr>
          <w:b/>
        </w:rPr>
        <w:t>8</w:t>
      </w:r>
      <w:r w:rsidRPr="001A2B9D">
        <w:rPr>
          <w:b/>
        </w:rPr>
        <w:t xml:space="preserve">. </w:t>
      </w:r>
      <w:r>
        <w:t xml:space="preserve">W przypadku gdy informacja o naruszeniu prawa została przyjęta przez nieupoważnionego pracownika </w:t>
      </w:r>
      <w:r w:rsidR="00706578">
        <w:t xml:space="preserve">Powiatowej Stacji </w:t>
      </w:r>
      <w:proofErr w:type="spellStart"/>
      <w:r w:rsidR="00706578">
        <w:t>Sanitarno</w:t>
      </w:r>
      <w:proofErr w:type="spellEnd"/>
      <w:r w:rsidR="00706578">
        <w:t xml:space="preserve"> – Epidemiologicznej                          w Siemiatyczach</w:t>
      </w:r>
      <w:r>
        <w:t xml:space="preserve"> lub wszedł </w:t>
      </w:r>
      <w:r w:rsidR="00935C44">
        <w:t xml:space="preserve">on </w:t>
      </w:r>
      <w:r>
        <w:t>w posiadanie takiej informacji przypadkowo jest on obowiązany do:</w:t>
      </w:r>
    </w:p>
    <w:p w14:paraId="1BE7C8F1" w14:textId="7497B4AB" w:rsidR="001A2B9D" w:rsidRDefault="001A2B9D" w:rsidP="001A2B9D">
      <w:pPr>
        <w:pStyle w:val="PKTpunkt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26148757" w:rsidR="001A2B9D" w:rsidRPr="001A2B9D" w:rsidRDefault="001A2B9D" w:rsidP="001A2B9D">
      <w:pPr>
        <w:pStyle w:val="PKTpunkt"/>
      </w:pPr>
      <w:r>
        <w:t>2)</w:t>
      </w:r>
      <w:r>
        <w:tab/>
        <w:t>niezwłocznego przekazania informacji o naruszeniu prawa osobie upoważnionej.</w:t>
      </w:r>
    </w:p>
    <w:p w14:paraId="199640DE" w14:textId="111FDED1" w:rsidR="00652626" w:rsidRDefault="00652626" w:rsidP="00652626">
      <w:pPr>
        <w:pStyle w:val="ROZDZODDZOZNoznaczenierozdziauluboddziau"/>
      </w:pPr>
      <w:r>
        <w:lastRenderedPageBreak/>
        <w:t xml:space="preserve">Rozdział </w:t>
      </w:r>
      <w:r w:rsidR="00583FA1">
        <w:t>4</w:t>
      </w:r>
    </w:p>
    <w:p w14:paraId="344347DC" w14:textId="77777777" w:rsidR="00652626" w:rsidRDefault="00652626" w:rsidP="00652626">
      <w:pPr>
        <w:pStyle w:val="ROZDZODDZPRZEDMprzedmiotregulacjirozdziauluboddziau"/>
      </w:pPr>
      <w:r>
        <w:t>Działania następcze</w:t>
      </w:r>
    </w:p>
    <w:p w14:paraId="14289A24" w14:textId="0E0F2D1A" w:rsidR="00652626" w:rsidRPr="009714BC" w:rsidRDefault="00652626" w:rsidP="00652626">
      <w:pPr>
        <w:pStyle w:val="USTustnpkodeksu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214789">
        <w:rPr>
          <w:rFonts w:ascii="Times New Roman" w:hAnsi="Times New Roman" w:cs="Times New Roman"/>
          <w:b/>
          <w:bCs w:val="0"/>
        </w:rPr>
        <w:t>9</w:t>
      </w:r>
      <w:r w:rsidRPr="00974810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potwierdzeniu przyjęcia zgłoszenia osoba upoważniona weryfikuje prawdziwość </w:t>
      </w:r>
      <w:r w:rsidRPr="009714BC">
        <w:rPr>
          <w:rFonts w:ascii="Times New Roman" w:hAnsi="Times New Roman" w:cs="Times New Roman"/>
        </w:rPr>
        <w:t xml:space="preserve">informacji zawartych w zgłoszeniu oraz </w:t>
      </w:r>
      <w:r w:rsidR="00116463" w:rsidRPr="009714BC">
        <w:rPr>
          <w:rFonts w:ascii="Times New Roman" w:hAnsi="Times New Roman" w:cs="Times New Roman"/>
        </w:rPr>
        <w:t xml:space="preserve">przekazuje zgłoszenie powołanemu doraźnie Zespołowi ds. naruszeń prawa, który </w:t>
      </w:r>
      <w:r w:rsidRPr="009714BC">
        <w:rPr>
          <w:rFonts w:ascii="Times New Roman" w:hAnsi="Times New Roman" w:cs="Times New Roman"/>
        </w:rPr>
        <w:t>z zachowaniem należytej staranności</w:t>
      </w:r>
      <w:r w:rsidR="00116463" w:rsidRPr="009714BC">
        <w:rPr>
          <w:rFonts w:ascii="Times New Roman" w:hAnsi="Times New Roman" w:cs="Times New Roman"/>
        </w:rPr>
        <w:t xml:space="preserve"> podejmuje</w:t>
      </w:r>
      <w:r w:rsidRPr="009714BC">
        <w:rPr>
          <w:rFonts w:ascii="Times New Roman" w:hAnsi="Times New Roman" w:cs="Times New Roman"/>
        </w:rPr>
        <w:t xml:space="preserve"> działania następcze w celu przeciwdziałania naruszeniu prawa będącemu przedmiotem zgłoszenia,</w:t>
      </w:r>
      <w:r w:rsidR="00116463" w:rsidRPr="009714BC">
        <w:rPr>
          <w:rFonts w:ascii="Times New Roman" w:hAnsi="Times New Roman" w:cs="Times New Roman"/>
        </w:rPr>
        <w:t xml:space="preserve">           </w:t>
      </w:r>
      <w:r w:rsidRPr="009714BC">
        <w:rPr>
          <w:rFonts w:ascii="Times New Roman" w:hAnsi="Times New Roman" w:cs="Times New Roman"/>
        </w:rPr>
        <w:t xml:space="preserve"> w szczególności przez postępowanie wyjaśniające, wszczęcie kontroli lub postępowania administracyjnego, wniesienie oskarżenia, działania podjęte w celu odzyskania środków finansowych lub zamknięcie procedury realizowanej w ramach procedury zgłoszeń </w:t>
      </w:r>
      <w:r w:rsidR="00935C44" w:rsidRPr="009714BC">
        <w:rPr>
          <w:rFonts w:ascii="Times New Roman" w:hAnsi="Times New Roman" w:cs="Times New Roman"/>
        </w:rPr>
        <w:t>wewnętrznych</w:t>
      </w:r>
      <w:r w:rsidRPr="009714BC">
        <w:rPr>
          <w:rFonts w:ascii="Times New Roman" w:hAnsi="Times New Roman" w:cs="Times New Roman"/>
        </w:rPr>
        <w:t>.</w:t>
      </w:r>
    </w:p>
    <w:p w14:paraId="56501ECE" w14:textId="57481D05" w:rsidR="00652626" w:rsidRPr="009714BC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9714BC">
        <w:rPr>
          <w:rFonts w:ascii="Times New Roman" w:hAnsi="Times New Roman" w:cs="Times New Roman"/>
          <w:b/>
          <w:bCs/>
        </w:rPr>
        <w:t xml:space="preserve">§ </w:t>
      </w:r>
      <w:r w:rsidR="001A2B9D" w:rsidRPr="009714BC">
        <w:rPr>
          <w:rFonts w:ascii="Times New Roman" w:hAnsi="Times New Roman" w:cs="Times New Roman"/>
          <w:b/>
          <w:bCs/>
        </w:rPr>
        <w:t>1</w:t>
      </w:r>
      <w:r w:rsidR="00214789" w:rsidRPr="009714BC">
        <w:rPr>
          <w:rFonts w:ascii="Times New Roman" w:hAnsi="Times New Roman" w:cs="Times New Roman"/>
          <w:b/>
          <w:bCs/>
        </w:rPr>
        <w:t>0</w:t>
      </w:r>
      <w:r w:rsidRPr="009714BC">
        <w:rPr>
          <w:rFonts w:ascii="Times New Roman" w:hAnsi="Times New Roman" w:cs="Times New Roman"/>
          <w:b/>
          <w:bCs/>
        </w:rPr>
        <w:t>.</w:t>
      </w:r>
      <w:r w:rsidRPr="009714BC">
        <w:rPr>
          <w:rFonts w:ascii="Times New Roman" w:eastAsia="Calibri" w:hAnsi="Times New Roman" w:cs="Times New Roman"/>
        </w:rPr>
        <w:t xml:space="preserve"> Dla realizacji postępowania wyjaśniającego </w:t>
      </w:r>
      <w:r w:rsidR="00116463" w:rsidRPr="009714BC">
        <w:rPr>
          <w:rFonts w:ascii="Times New Roman" w:hAnsi="Times New Roman" w:cs="Times New Roman"/>
        </w:rPr>
        <w:t>Zespół ds. naruszeń prawa jest</w:t>
      </w:r>
      <w:r w:rsidRPr="009714BC">
        <w:rPr>
          <w:rFonts w:ascii="Times New Roman" w:eastAsia="Calibri" w:hAnsi="Times New Roman" w:cs="Times New Roman"/>
        </w:rPr>
        <w:t xml:space="preserve">  uprawnion</w:t>
      </w:r>
      <w:r w:rsidR="00116463" w:rsidRPr="009714BC">
        <w:rPr>
          <w:rFonts w:ascii="Times New Roman" w:eastAsia="Calibri" w:hAnsi="Times New Roman" w:cs="Times New Roman"/>
        </w:rPr>
        <w:t>y</w:t>
      </w:r>
      <w:r w:rsidRPr="009714BC">
        <w:rPr>
          <w:rFonts w:ascii="Times New Roman" w:eastAsia="Calibri" w:hAnsi="Times New Roman" w:cs="Times New Roman"/>
        </w:rPr>
        <w:t xml:space="preserve"> do:</w:t>
      </w:r>
    </w:p>
    <w:p w14:paraId="5ABAAC76" w14:textId="22031A60" w:rsidR="00652626" w:rsidRPr="009714BC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1)</w:t>
      </w:r>
      <w:r w:rsidRPr="009714BC">
        <w:rPr>
          <w:rFonts w:ascii="Times New Roman" w:eastAsia="Calibri" w:hAnsi="Times New Roman" w:cs="Times New Roman"/>
        </w:rPr>
        <w:tab/>
        <w:t>występowania do</w:t>
      </w:r>
      <w:r w:rsidRPr="009714BC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 xml:space="preserve"> </w:t>
      </w:r>
      <w:r w:rsidR="006D6454" w:rsidRPr="009714BC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>sygnalisty</w:t>
      </w:r>
      <w:r w:rsidRPr="009714BC">
        <w:rPr>
          <w:rFonts w:ascii="Times New Roman" w:eastAsia="Calibri" w:hAnsi="Times New Roman" w:cs="Times New Roman"/>
        </w:rPr>
        <w:t xml:space="preserve"> o przekazanie dodatkowych informacji i dokumentów; </w:t>
      </w:r>
    </w:p>
    <w:p w14:paraId="46770CB9" w14:textId="3387BC58" w:rsidR="00652626" w:rsidRPr="009714BC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2)</w:t>
      </w:r>
      <w:r w:rsidRPr="009714BC">
        <w:rPr>
          <w:rFonts w:ascii="Times New Roman" w:eastAsia="Calibri" w:hAnsi="Times New Roman" w:cs="Times New Roman"/>
        </w:rPr>
        <w:tab/>
        <w:t xml:space="preserve">dostępu do dokumentów i danych w </w:t>
      </w:r>
      <w:r w:rsidR="00116463" w:rsidRPr="009714BC">
        <w:rPr>
          <w:rFonts w:ascii="Times New Roman" w:eastAsia="Calibri" w:hAnsi="Times New Roman" w:cs="Times New Roman"/>
        </w:rPr>
        <w:t>Powiatowej Stacji</w:t>
      </w:r>
      <w:r w:rsidRPr="009714BC">
        <w:rPr>
          <w:rFonts w:ascii="Times New Roman" w:eastAsia="Calibri" w:hAnsi="Times New Roman" w:cs="Times New Roman"/>
        </w:rPr>
        <w:t xml:space="preserve"> </w:t>
      </w:r>
      <w:proofErr w:type="spellStart"/>
      <w:r w:rsidRPr="009714BC">
        <w:rPr>
          <w:rFonts w:ascii="Times New Roman" w:eastAsia="Calibri" w:hAnsi="Times New Roman" w:cs="Times New Roman"/>
        </w:rPr>
        <w:t>Sanitarn</w:t>
      </w:r>
      <w:r w:rsidR="00116463" w:rsidRPr="009714BC">
        <w:rPr>
          <w:rFonts w:ascii="Times New Roman" w:eastAsia="Calibri" w:hAnsi="Times New Roman" w:cs="Times New Roman"/>
        </w:rPr>
        <w:t>o</w:t>
      </w:r>
      <w:proofErr w:type="spellEnd"/>
      <w:r w:rsidR="00116463" w:rsidRPr="009714BC">
        <w:rPr>
          <w:rFonts w:ascii="Times New Roman" w:eastAsia="Calibri" w:hAnsi="Times New Roman" w:cs="Times New Roman"/>
        </w:rPr>
        <w:t xml:space="preserve"> – Epidemiologicznej      w Siemiatyczach</w:t>
      </w:r>
      <w:r w:rsidRPr="009714BC">
        <w:rPr>
          <w:rFonts w:ascii="Times New Roman" w:eastAsia="Calibri" w:hAnsi="Times New Roman" w:cs="Times New Roman"/>
        </w:rPr>
        <w:t>;</w:t>
      </w:r>
    </w:p>
    <w:p w14:paraId="602FF796" w14:textId="1BBC1398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3)</w:t>
      </w:r>
      <w:r w:rsidRPr="009714BC">
        <w:rPr>
          <w:rFonts w:ascii="Times New Roman" w:eastAsia="Calibri" w:hAnsi="Times New Roman" w:cs="Times New Roman"/>
        </w:rPr>
        <w:tab/>
        <w:t xml:space="preserve">zabezpieczenia materiałów dowodowych, w miarę potrzeb przez </w:t>
      </w:r>
      <w:r w:rsidRPr="00B22750">
        <w:rPr>
          <w:rFonts w:ascii="Times New Roman" w:eastAsia="Calibri" w:hAnsi="Times New Roman" w:cs="Times New Roman"/>
        </w:rPr>
        <w:t>przechowanie</w:t>
      </w:r>
      <w:r w:rsidR="00116463">
        <w:rPr>
          <w:rFonts w:ascii="Times New Roman" w:eastAsia="Calibri" w:hAnsi="Times New Roman" w:cs="Times New Roman"/>
        </w:rPr>
        <w:t xml:space="preserve">                   </w:t>
      </w:r>
      <w:r w:rsidRPr="00B22750">
        <w:rPr>
          <w:rFonts w:ascii="Times New Roman" w:eastAsia="Calibri" w:hAnsi="Times New Roman" w:cs="Times New Roman"/>
        </w:rPr>
        <w:t xml:space="preserve"> w oddzielnym, zamkniętym i opieczętowanym pomieszczeniu</w:t>
      </w:r>
      <w:r>
        <w:rPr>
          <w:rFonts w:ascii="Times New Roman" w:eastAsia="Calibri" w:hAnsi="Times New Roman" w:cs="Times New Roman"/>
        </w:rPr>
        <w:t xml:space="preserve"> lub opieczętowanej 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2B3A224A" w14:textId="3EE25EC8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 xml:space="preserve">w </w:t>
      </w:r>
      <w:r w:rsidR="00116463">
        <w:rPr>
          <w:rFonts w:ascii="Times New Roman" w:eastAsia="Calibri" w:hAnsi="Times New Roman" w:cs="Times New Roman"/>
        </w:rPr>
        <w:t xml:space="preserve">Powiatowej Stacji </w:t>
      </w:r>
      <w:proofErr w:type="spellStart"/>
      <w:r w:rsidR="00116463">
        <w:rPr>
          <w:rFonts w:ascii="Times New Roman" w:eastAsia="Calibri" w:hAnsi="Times New Roman" w:cs="Times New Roman"/>
        </w:rPr>
        <w:t>Sanitarno</w:t>
      </w:r>
      <w:proofErr w:type="spellEnd"/>
      <w:r w:rsidR="00116463">
        <w:rPr>
          <w:rFonts w:ascii="Times New Roman" w:eastAsia="Calibri" w:hAnsi="Times New Roman" w:cs="Times New Roman"/>
        </w:rPr>
        <w:t xml:space="preserve"> – Epidemiologicznej  w Siemiatyczach</w:t>
      </w:r>
      <w:r w:rsidR="00116463" w:rsidRPr="00B22750">
        <w:rPr>
          <w:rFonts w:ascii="Times New Roman" w:eastAsia="Calibri" w:hAnsi="Times New Roman" w:cs="Times New Roman"/>
        </w:rPr>
        <w:t>;</w:t>
      </w:r>
    </w:p>
    <w:p w14:paraId="704240D4" w14:textId="049A13D4" w:rsidR="00652626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od pracowników i zleceniobiorców </w:t>
      </w:r>
      <w:r w:rsidR="00116463">
        <w:rPr>
          <w:rFonts w:ascii="Times New Roman" w:eastAsia="Calibri" w:hAnsi="Times New Roman" w:cs="Times New Roman"/>
        </w:rPr>
        <w:t xml:space="preserve">Powiatowej Stacji </w:t>
      </w:r>
      <w:proofErr w:type="spellStart"/>
      <w:r w:rsidR="00116463">
        <w:rPr>
          <w:rFonts w:ascii="Times New Roman" w:eastAsia="Calibri" w:hAnsi="Times New Roman" w:cs="Times New Roman"/>
        </w:rPr>
        <w:t>Sanitarno</w:t>
      </w:r>
      <w:proofErr w:type="spellEnd"/>
      <w:r w:rsidR="00116463">
        <w:rPr>
          <w:rFonts w:ascii="Times New Roman" w:eastAsia="Calibri" w:hAnsi="Times New Roman" w:cs="Times New Roman"/>
        </w:rPr>
        <w:t xml:space="preserve"> – Epidemiologicznej              w Siemiatyczach</w:t>
      </w:r>
      <w:r w:rsidRPr="00B92DEB">
        <w:rPr>
          <w:rFonts w:ascii="Times New Roman" w:eastAsia="Calibri" w:hAnsi="Times New Roman" w:cs="Times New Roman"/>
        </w:rPr>
        <w:t xml:space="preserve"> oraz ewentualnych stron innych umów cywilnoprawnych</w:t>
      </w:r>
      <w:r>
        <w:rPr>
          <w:rFonts w:ascii="Times New Roman" w:eastAsia="Calibri" w:hAnsi="Times New Roman" w:cs="Times New Roman"/>
        </w:rPr>
        <w:t>;</w:t>
      </w:r>
    </w:p>
    <w:p w14:paraId="38BDFDF3" w14:textId="7C84FE16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6)</w:t>
      </w:r>
      <w:r w:rsidRPr="00B92DEB">
        <w:rPr>
          <w:rFonts w:ascii="Times New Roman" w:eastAsia="Calibri" w:hAnsi="Times New Roman" w:cs="Times New Roman"/>
        </w:rPr>
        <w:tab/>
        <w:t xml:space="preserve">dostępu do danych ze służbowych komputerów i telefonów </w:t>
      </w:r>
      <w:r w:rsidR="00116463">
        <w:rPr>
          <w:rFonts w:ascii="Times New Roman" w:eastAsia="Calibri" w:hAnsi="Times New Roman" w:cs="Times New Roman"/>
        </w:rPr>
        <w:t xml:space="preserve">Powiatowej Stacji </w:t>
      </w:r>
      <w:proofErr w:type="spellStart"/>
      <w:r w:rsidR="00116463">
        <w:rPr>
          <w:rFonts w:ascii="Times New Roman" w:eastAsia="Calibri" w:hAnsi="Times New Roman" w:cs="Times New Roman"/>
        </w:rPr>
        <w:t>Sanitarno</w:t>
      </w:r>
      <w:proofErr w:type="spellEnd"/>
      <w:r w:rsidR="00116463">
        <w:rPr>
          <w:rFonts w:ascii="Times New Roman" w:eastAsia="Calibri" w:hAnsi="Times New Roman" w:cs="Times New Roman"/>
        </w:rPr>
        <w:t xml:space="preserve"> – Epidemiologicznej w Siemiatyczach</w:t>
      </w:r>
      <w:r w:rsidR="00116463" w:rsidRPr="00B22750">
        <w:rPr>
          <w:rFonts w:ascii="Times New Roman" w:eastAsia="Calibri" w:hAnsi="Times New Roman" w:cs="Times New Roman"/>
        </w:rPr>
        <w:t>;</w:t>
      </w:r>
      <w:r w:rsidRPr="00B92DEB">
        <w:rPr>
          <w:rFonts w:ascii="Times New Roman" w:eastAsia="Calibri" w:hAnsi="Times New Roman" w:cs="Times New Roman"/>
        </w:rPr>
        <w:t xml:space="preserve"> </w:t>
      </w:r>
    </w:p>
    <w:p w14:paraId="6BC433B5" w14:textId="77777777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7)</w:t>
      </w:r>
      <w:r w:rsidRPr="00B92DEB">
        <w:rPr>
          <w:rFonts w:ascii="Times New Roman" w:eastAsia="Calibri" w:hAnsi="Times New Roman" w:cs="Times New Roman"/>
        </w:rPr>
        <w:tab/>
        <w:t>dostępu do danych z monitoringu wizyjnego;</w:t>
      </w:r>
    </w:p>
    <w:p w14:paraId="15149951" w14:textId="2688A51D" w:rsidR="00116463" w:rsidRPr="00B22750" w:rsidRDefault="00652626" w:rsidP="00116463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8)</w:t>
      </w:r>
      <w:r w:rsidRPr="00B92DEB">
        <w:rPr>
          <w:rFonts w:ascii="Times New Roman" w:eastAsia="Calibri" w:hAnsi="Times New Roman" w:cs="Times New Roman"/>
        </w:rPr>
        <w:tab/>
        <w:t xml:space="preserve">dostępu do pomieszczeń </w:t>
      </w:r>
      <w:r w:rsidR="00116463">
        <w:rPr>
          <w:rFonts w:ascii="Times New Roman" w:eastAsia="Calibri" w:hAnsi="Times New Roman" w:cs="Times New Roman"/>
        </w:rPr>
        <w:t xml:space="preserve">Powiatowej Stacji </w:t>
      </w:r>
      <w:proofErr w:type="spellStart"/>
      <w:r w:rsidR="00116463">
        <w:rPr>
          <w:rFonts w:ascii="Times New Roman" w:eastAsia="Calibri" w:hAnsi="Times New Roman" w:cs="Times New Roman"/>
        </w:rPr>
        <w:t>Sanitarno</w:t>
      </w:r>
      <w:proofErr w:type="spellEnd"/>
      <w:r w:rsidR="00116463">
        <w:rPr>
          <w:rFonts w:ascii="Times New Roman" w:eastAsia="Calibri" w:hAnsi="Times New Roman" w:cs="Times New Roman"/>
        </w:rPr>
        <w:t xml:space="preserve"> – Epidemiologicznej                               w Siemiatyczach</w:t>
      </w:r>
      <w:r w:rsidR="00116463" w:rsidRPr="00B22750">
        <w:rPr>
          <w:rFonts w:ascii="Times New Roman" w:eastAsia="Calibri" w:hAnsi="Times New Roman" w:cs="Times New Roman"/>
        </w:rPr>
        <w:t>;</w:t>
      </w:r>
    </w:p>
    <w:p w14:paraId="6FC185F4" w14:textId="7FEBECDE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9)</w:t>
      </w:r>
      <w:r w:rsidRPr="00B22750">
        <w:rPr>
          <w:rFonts w:ascii="Times New Roman" w:eastAsia="Calibri" w:hAnsi="Times New Roman" w:cs="Times New Roman"/>
        </w:rPr>
        <w:tab/>
        <w:t xml:space="preserve">występowania do </w:t>
      </w:r>
      <w:r w:rsidR="00116463">
        <w:rPr>
          <w:rFonts w:ascii="Times New Roman" w:eastAsia="Calibri" w:hAnsi="Times New Roman" w:cs="Times New Roman"/>
        </w:rPr>
        <w:t>Państwowego Powiatowego</w:t>
      </w:r>
      <w:r w:rsidRPr="00B22750">
        <w:rPr>
          <w:rFonts w:ascii="Times New Roman" w:eastAsia="Calibri" w:hAnsi="Times New Roman" w:cs="Times New Roman"/>
        </w:rPr>
        <w:t xml:space="preserve"> Inspektora Sanitarnego</w:t>
      </w:r>
      <w:r w:rsidR="00116463">
        <w:rPr>
          <w:rFonts w:ascii="Times New Roman" w:eastAsia="Calibri" w:hAnsi="Times New Roman" w:cs="Times New Roman"/>
        </w:rPr>
        <w:t xml:space="preserve"> w Siemiatyczach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 lub kierujących komórkami organizacyjnymi </w:t>
      </w:r>
      <w:r w:rsidR="00850687">
        <w:rPr>
          <w:rFonts w:ascii="Times New Roman" w:eastAsia="Calibri" w:hAnsi="Times New Roman" w:cs="Times New Roman"/>
        </w:rPr>
        <w:t xml:space="preserve">Powiatowej Stacji </w:t>
      </w:r>
      <w:proofErr w:type="spellStart"/>
      <w:r w:rsidRPr="008F6FEA">
        <w:rPr>
          <w:rFonts w:ascii="Times New Roman" w:eastAsia="Calibri" w:hAnsi="Times New Roman" w:cs="Times New Roman"/>
        </w:rPr>
        <w:t>Sanitarno</w:t>
      </w:r>
      <w:proofErr w:type="spellEnd"/>
      <w:r w:rsidR="00850687">
        <w:rPr>
          <w:rFonts w:ascii="Times New Roman" w:eastAsia="Calibri" w:hAnsi="Times New Roman" w:cs="Times New Roman"/>
        </w:rPr>
        <w:t xml:space="preserve"> – Epidemiologicznej w Siemiatyczach</w:t>
      </w:r>
      <w:r w:rsidRPr="00B22750">
        <w:rPr>
          <w:rFonts w:ascii="Times New Roman" w:eastAsia="Calibri" w:hAnsi="Times New Roman" w:cs="Times New Roman"/>
        </w:rPr>
        <w:t xml:space="preserve"> o: </w:t>
      </w:r>
    </w:p>
    <w:p w14:paraId="6E3CDEC5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303B1298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lastRenderedPageBreak/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654521C4" w14:textId="77777777" w:rsidR="00652626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 xml:space="preserve">inne działania zabezpieczające prawidłowy tok postępowania. </w:t>
      </w:r>
    </w:p>
    <w:p w14:paraId="7879F7DA" w14:textId="28C0DE27" w:rsidR="00FE5280" w:rsidRPr="009714BC" w:rsidRDefault="00FE5280" w:rsidP="00D056AD">
      <w:pPr>
        <w:pStyle w:val="ARTartustawynprozporzdzenia"/>
        <w:rPr>
          <w:rFonts w:ascii="Times New Roman" w:eastAsia="Calibri" w:hAnsi="Times New Roman"/>
        </w:rPr>
      </w:pPr>
      <w:r w:rsidRPr="009714BC">
        <w:rPr>
          <w:rFonts w:ascii="Times New Roman" w:hAnsi="Times New Roman" w:cs="Times New Roman"/>
          <w:b/>
          <w:bCs/>
        </w:rPr>
        <w:t>§ 11</w:t>
      </w:r>
      <w:r w:rsidRPr="009714BC">
        <w:rPr>
          <w:rFonts w:ascii="Times New Roman" w:eastAsia="Calibri" w:hAnsi="Times New Roman" w:cs="Times New Roman"/>
        </w:rPr>
        <w:t xml:space="preserve">. 1. </w:t>
      </w:r>
      <w:r w:rsidRPr="009714BC">
        <w:rPr>
          <w:rFonts w:eastAsia="Calibri"/>
        </w:rPr>
        <w:t xml:space="preserve">Członkowie </w:t>
      </w:r>
      <w:r w:rsidR="00D056AD" w:rsidRPr="009714BC">
        <w:rPr>
          <w:rFonts w:ascii="Times New Roman" w:hAnsi="Times New Roman" w:cs="Times New Roman"/>
        </w:rPr>
        <w:t xml:space="preserve">Zespołu </w:t>
      </w:r>
      <w:bookmarkStart w:id="16" w:name="_Hlk185323672"/>
      <w:r w:rsidR="00D056AD" w:rsidRPr="009714BC">
        <w:rPr>
          <w:rFonts w:ascii="Times New Roman" w:hAnsi="Times New Roman" w:cs="Times New Roman"/>
        </w:rPr>
        <w:t>ds. naruszeń prawa</w:t>
      </w:r>
      <w:bookmarkEnd w:id="16"/>
      <w:r w:rsidRPr="009714BC">
        <w:rPr>
          <w:rFonts w:eastAsia="Calibri"/>
        </w:rPr>
        <w:t xml:space="preserve">, na podstawie upoważnienia </w:t>
      </w:r>
      <w:r w:rsidR="00D056AD" w:rsidRPr="009714BC">
        <w:rPr>
          <w:rFonts w:eastAsia="Calibri"/>
        </w:rPr>
        <w:t>Państwowego</w:t>
      </w:r>
      <w:r w:rsidRPr="009714BC">
        <w:rPr>
          <w:rFonts w:eastAsia="Calibri"/>
        </w:rPr>
        <w:t xml:space="preserve"> </w:t>
      </w:r>
      <w:r w:rsidR="00D056AD" w:rsidRPr="009714BC">
        <w:rPr>
          <w:rFonts w:eastAsia="Calibri"/>
        </w:rPr>
        <w:t xml:space="preserve">Powiatowego </w:t>
      </w:r>
      <w:r w:rsidRPr="009714BC">
        <w:rPr>
          <w:rFonts w:eastAsia="Calibri"/>
        </w:rPr>
        <w:t>Inspektora Sanitarnego</w:t>
      </w:r>
      <w:r w:rsidR="00D056AD" w:rsidRPr="009714BC">
        <w:rPr>
          <w:rFonts w:eastAsia="Calibri"/>
        </w:rPr>
        <w:t xml:space="preserve"> w Siemiatyczach</w:t>
      </w:r>
      <w:r w:rsidRPr="009714BC">
        <w:rPr>
          <w:rFonts w:eastAsia="Calibri"/>
        </w:rPr>
        <w:t xml:space="preserve">, mogą uzyskać dostęp jedynie do akt konkretnej sprawy, wskazanej w upoważnieniu, a w przypadku konieczności dostępu do danych osobowych osób, związanych ze zgłoszeniem – jedynie w zakresie niezbędnym do podejmowania działań następczych.  </w:t>
      </w:r>
    </w:p>
    <w:p w14:paraId="7A265C94" w14:textId="42CE0FE6" w:rsidR="00FE5280" w:rsidRPr="009714BC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3.</w:t>
      </w:r>
      <w:r w:rsidR="00EC3EC6">
        <w:rPr>
          <w:rFonts w:ascii="Times New Roman" w:eastAsia="Calibri" w:hAnsi="Times New Roman" w:cs="Times New Roman"/>
        </w:rPr>
        <w:t xml:space="preserve"> </w:t>
      </w:r>
      <w:r w:rsidRPr="009714BC">
        <w:rPr>
          <w:rFonts w:ascii="Times New Roman" w:eastAsia="Calibri" w:hAnsi="Times New Roman" w:cs="Times New Roman"/>
        </w:rPr>
        <w:t xml:space="preserve">W trakcie prowadzenia postępowania wyjaśniającego członkowie </w:t>
      </w:r>
      <w:r w:rsidR="00EC3EC6">
        <w:rPr>
          <w:rFonts w:eastAsia="Calibri"/>
        </w:rPr>
        <w:t>Z</w:t>
      </w:r>
      <w:r w:rsidR="00EC3EC6" w:rsidRPr="009714BC">
        <w:rPr>
          <w:rFonts w:ascii="Times New Roman" w:eastAsia="Calibri" w:hAnsi="Times New Roman" w:cs="Times New Roman"/>
        </w:rPr>
        <w:t>esp</w:t>
      </w:r>
      <w:r w:rsidR="00EC3EC6">
        <w:rPr>
          <w:rFonts w:ascii="Times New Roman" w:eastAsia="Calibri" w:hAnsi="Times New Roman" w:cs="Times New Roman"/>
        </w:rPr>
        <w:t>o</w:t>
      </w:r>
      <w:r w:rsidR="00EC3EC6" w:rsidRPr="009714BC">
        <w:rPr>
          <w:rFonts w:ascii="Times New Roman" w:eastAsia="Calibri" w:hAnsi="Times New Roman" w:cs="Times New Roman"/>
        </w:rPr>
        <w:t>ł</w:t>
      </w:r>
      <w:r w:rsidR="00EC3EC6">
        <w:rPr>
          <w:rFonts w:ascii="Times New Roman" w:eastAsia="Calibri" w:hAnsi="Times New Roman" w:cs="Times New Roman"/>
        </w:rPr>
        <w:t>u ds. naruszeń prawa podej</w:t>
      </w:r>
      <w:r w:rsidRPr="009714BC">
        <w:rPr>
          <w:rFonts w:ascii="Times New Roman" w:eastAsia="Calibri" w:hAnsi="Times New Roman" w:cs="Times New Roman"/>
        </w:rPr>
        <w:t>mują rozstrzygnięcie kolegialnie. W przypadku głosowania i równej liczby głosów, o rozstrzygnięciu decyduje osoba upoważniona kierująca pracami zespołu wyjaśniającego.</w:t>
      </w:r>
    </w:p>
    <w:p w14:paraId="2CBA99AB" w14:textId="4C4C7793" w:rsidR="00FE5280" w:rsidRPr="009714BC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 xml:space="preserve">4. Z członkami </w:t>
      </w:r>
      <w:r w:rsidR="0079379C" w:rsidRPr="009714BC">
        <w:rPr>
          <w:rFonts w:ascii="Times New Roman" w:eastAsia="Calibri" w:hAnsi="Times New Roman" w:cs="Times New Roman"/>
        </w:rPr>
        <w:t xml:space="preserve">Zespołu </w:t>
      </w:r>
      <w:r w:rsidR="0079379C" w:rsidRPr="009714BC">
        <w:rPr>
          <w:rFonts w:ascii="Times New Roman" w:hAnsi="Times New Roman" w:cs="Times New Roman"/>
        </w:rPr>
        <w:t>ds. naruszeń prawa</w:t>
      </w:r>
      <w:r w:rsidR="0079379C" w:rsidRPr="009714BC">
        <w:rPr>
          <w:rFonts w:ascii="Times New Roman" w:eastAsia="Calibri" w:hAnsi="Times New Roman" w:cs="Times New Roman"/>
        </w:rPr>
        <w:t xml:space="preserve"> </w:t>
      </w:r>
      <w:r w:rsidRPr="009714BC">
        <w:rPr>
          <w:rFonts w:ascii="Times New Roman" w:eastAsia="Calibri" w:hAnsi="Times New Roman" w:cs="Times New Roman"/>
        </w:rPr>
        <w:t xml:space="preserve">niebędącymi pracownikami </w:t>
      </w:r>
      <w:r w:rsidR="000A33B7" w:rsidRPr="009714BC">
        <w:rPr>
          <w:rFonts w:ascii="Times New Roman" w:eastAsia="Calibri" w:hAnsi="Times New Roman" w:cs="Times New Roman"/>
        </w:rPr>
        <w:t xml:space="preserve">Powiatowej Stacji </w:t>
      </w:r>
      <w:proofErr w:type="spellStart"/>
      <w:r w:rsidR="000A33B7" w:rsidRPr="009714BC">
        <w:rPr>
          <w:rFonts w:ascii="Times New Roman" w:eastAsia="Calibri" w:hAnsi="Times New Roman" w:cs="Times New Roman"/>
        </w:rPr>
        <w:t>Sanitarno</w:t>
      </w:r>
      <w:proofErr w:type="spellEnd"/>
      <w:r w:rsidR="000A33B7" w:rsidRPr="009714BC">
        <w:rPr>
          <w:rFonts w:ascii="Times New Roman" w:eastAsia="Calibri" w:hAnsi="Times New Roman" w:cs="Times New Roman"/>
        </w:rPr>
        <w:t xml:space="preserve"> – Epidemiologicznej w Siemiatyczach </w:t>
      </w:r>
      <w:r w:rsidRPr="009714BC">
        <w:rPr>
          <w:rFonts w:ascii="Times New Roman" w:eastAsia="Calibri" w:hAnsi="Times New Roman" w:cs="Times New Roman"/>
        </w:rPr>
        <w:t>zawiera się umowę określającą sposób i zakres współpracy oraz klauzulę o zachowaniu poufności.</w:t>
      </w:r>
    </w:p>
    <w:p w14:paraId="0DA6115C" w14:textId="62F474C9" w:rsidR="00FE5280" w:rsidRPr="009714BC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 xml:space="preserve">5. Członkiem </w:t>
      </w:r>
      <w:r w:rsidR="000A33B7" w:rsidRPr="009714BC">
        <w:rPr>
          <w:rFonts w:ascii="Times New Roman" w:eastAsia="Calibri" w:hAnsi="Times New Roman" w:cs="Times New Roman"/>
        </w:rPr>
        <w:t>Z</w:t>
      </w:r>
      <w:r w:rsidRPr="009714BC">
        <w:rPr>
          <w:rFonts w:ascii="Times New Roman" w:eastAsia="Calibri" w:hAnsi="Times New Roman" w:cs="Times New Roman"/>
        </w:rPr>
        <w:t xml:space="preserve">espołu </w:t>
      </w:r>
      <w:r w:rsidR="000A33B7" w:rsidRPr="009714BC">
        <w:rPr>
          <w:rFonts w:ascii="Times New Roman" w:hAnsi="Times New Roman" w:cs="Times New Roman"/>
        </w:rPr>
        <w:t>ds. naruszeń prawa</w:t>
      </w:r>
      <w:r w:rsidR="000A33B7" w:rsidRPr="009714BC">
        <w:rPr>
          <w:rFonts w:ascii="Times New Roman" w:eastAsia="Calibri" w:hAnsi="Times New Roman" w:cs="Times New Roman"/>
        </w:rPr>
        <w:t xml:space="preserve"> innym niż osoba upoważniona </w:t>
      </w:r>
      <w:r w:rsidRPr="009714BC">
        <w:rPr>
          <w:rFonts w:ascii="Times New Roman" w:eastAsia="Calibri" w:hAnsi="Times New Roman" w:cs="Times New Roman"/>
        </w:rPr>
        <w:t>nie może być:</w:t>
      </w:r>
    </w:p>
    <w:p w14:paraId="36F4C0E7" w14:textId="77777777" w:rsidR="00FE5280" w:rsidRPr="009714BC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1)</w:t>
      </w:r>
      <w:r w:rsidRPr="009714BC">
        <w:rPr>
          <w:rFonts w:ascii="Times New Roman" w:eastAsia="Calibri" w:hAnsi="Times New Roman" w:cs="Times New Roman"/>
        </w:rPr>
        <w:tab/>
        <w:t xml:space="preserve">sygnalista; </w:t>
      </w:r>
    </w:p>
    <w:p w14:paraId="66992685" w14:textId="77777777" w:rsidR="00FE5280" w:rsidRPr="009714BC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2)</w:t>
      </w:r>
      <w:r w:rsidRPr="009714BC">
        <w:rPr>
          <w:rFonts w:ascii="Times New Roman" w:eastAsia="Calibri" w:hAnsi="Times New Roman" w:cs="Times New Roman"/>
        </w:rPr>
        <w:tab/>
        <w:t xml:space="preserve">osoba, której dotyczy zgłoszenie; </w:t>
      </w:r>
    </w:p>
    <w:p w14:paraId="1C67BCE5" w14:textId="77777777" w:rsidR="00FE5280" w:rsidRPr="009714BC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3)</w:t>
      </w:r>
      <w:r w:rsidRPr="009714BC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zgłoszenie; </w:t>
      </w:r>
    </w:p>
    <w:p w14:paraId="52C66B57" w14:textId="77777777" w:rsidR="00FE5280" w:rsidRPr="009714BC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4)</w:t>
      </w:r>
      <w:r w:rsidRPr="009714BC">
        <w:rPr>
          <w:rFonts w:ascii="Times New Roman" w:eastAsia="Calibri" w:hAnsi="Times New Roman" w:cs="Times New Roman"/>
        </w:rPr>
        <w:tab/>
        <w:t>osoba najbliższa w stosunku do osoby, której dotyczy zgłoszenie</w:t>
      </w:r>
      <w:r w:rsidRPr="009714BC" w:rsidDel="00527B5C">
        <w:rPr>
          <w:rFonts w:ascii="Times New Roman" w:eastAsia="Calibri" w:hAnsi="Times New Roman" w:cs="Times New Roman"/>
        </w:rPr>
        <w:t xml:space="preserve"> </w:t>
      </w:r>
      <w:r w:rsidRPr="009714BC">
        <w:rPr>
          <w:rFonts w:ascii="Times New Roman" w:eastAsia="Calibri" w:hAnsi="Times New Roman" w:cs="Times New Roman"/>
        </w:rPr>
        <w:t xml:space="preserve">w rozumieniu art. 115 § 11 ustawy z dnia 6 czerwca 1997 r. </w:t>
      </w:r>
      <w:r w:rsidRPr="009714BC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 xml:space="preserve">– </w:t>
      </w:r>
      <w:hyperlink r:id="rId13" w:tooltip="Kodeks karny (1997)" w:history="1">
        <w:r w:rsidRPr="009714BC">
          <w:rPr>
            <w:rFonts w:ascii="Times New Roman" w:eastAsia="Calibri" w:hAnsi="Times New Roman" w:cs="Times New Roman"/>
          </w:rPr>
          <w:t>Kodeks karny</w:t>
        </w:r>
      </w:hyperlink>
      <w:r w:rsidRPr="009714BC">
        <w:rPr>
          <w:rFonts w:ascii="Times New Roman" w:eastAsia="Calibri" w:hAnsi="Times New Roman" w:cs="Times New Roman"/>
        </w:rPr>
        <w:t xml:space="preserve">; </w:t>
      </w:r>
    </w:p>
    <w:p w14:paraId="2110D3C1" w14:textId="77777777" w:rsidR="00FE5280" w:rsidRPr="009714BC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>5)</w:t>
      </w:r>
      <w:r w:rsidRPr="009714BC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1D986337" w14:textId="327DDD98" w:rsidR="00FE5280" w:rsidRPr="009714BC" w:rsidRDefault="00FE5280" w:rsidP="00FE5280">
      <w:pPr>
        <w:pStyle w:val="USTustnpkodeksu"/>
        <w:rPr>
          <w:rFonts w:ascii="Times New Roman" w:hAnsi="Times New Roman" w:cs="Times New Roman"/>
        </w:rPr>
      </w:pPr>
      <w:r w:rsidRPr="009714BC">
        <w:rPr>
          <w:rFonts w:ascii="Times New Roman" w:eastAsia="Calibri" w:hAnsi="Times New Roman" w:cs="Times New Roman"/>
        </w:rPr>
        <w:t xml:space="preserve">6. W przypadku gdy w ocenie członka </w:t>
      </w:r>
      <w:r w:rsidR="000A33B7" w:rsidRPr="009714BC">
        <w:rPr>
          <w:rFonts w:ascii="Times New Roman" w:eastAsia="Calibri" w:hAnsi="Times New Roman" w:cs="Times New Roman"/>
        </w:rPr>
        <w:t>Z</w:t>
      </w:r>
      <w:r w:rsidRPr="009714BC">
        <w:rPr>
          <w:rFonts w:ascii="Times New Roman" w:eastAsia="Calibri" w:hAnsi="Times New Roman" w:cs="Times New Roman"/>
        </w:rPr>
        <w:t xml:space="preserve">espołu </w:t>
      </w:r>
      <w:r w:rsidR="000A33B7" w:rsidRPr="009714BC">
        <w:rPr>
          <w:rFonts w:ascii="Times New Roman" w:hAnsi="Times New Roman" w:cs="Times New Roman"/>
        </w:rPr>
        <w:t>ds. naruszeń prawa</w:t>
      </w:r>
      <w:r w:rsidR="006F7CDB" w:rsidRPr="009714BC">
        <w:rPr>
          <w:rFonts w:ascii="Times New Roman" w:hAnsi="Times New Roman" w:cs="Times New Roman"/>
        </w:rPr>
        <w:t xml:space="preserve"> </w:t>
      </w:r>
      <w:r w:rsidRPr="009714BC">
        <w:rPr>
          <w:rFonts w:ascii="Times New Roman" w:eastAsia="Calibri" w:hAnsi="Times New Roman" w:cs="Times New Roman"/>
        </w:rPr>
        <w:t xml:space="preserve">innego niż osoba upoważniona zaistnieją okoliczności, które mogą rzutować na jego bezstronność w ocenie informacji o naruszeniu prawa, może on pisemnie zawnioskować do </w:t>
      </w:r>
      <w:r w:rsidR="0079379C" w:rsidRPr="009714BC">
        <w:rPr>
          <w:rFonts w:ascii="Times New Roman" w:eastAsia="Calibri" w:hAnsi="Times New Roman" w:cs="Times New Roman"/>
        </w:rPr>
        <w:t xml:space="preserve">Zespołu </w:t>
      </w:r>
      <w:r w:rsidR="0079379C" w:rsidRPr="009714BC">
        <w:rPr>
          <w:rFonts w:ascii="Times New Roman" w:hAnsi="Times New Roman" w:cs="Times New Roman"/>
        </w:rPr>
        <w:t>ds. naruszeń prawa</w:t>
      </w:r>
      <w:r w:rsidR="0079379C" w:rsidRPr="009714BC">
        <w:rPr>
          <w:rFonts w:ascii="Times New Roman" w:eastAsia="Calibri" w:hAnsi="Times New Roman" w:cs="Times New Roman"/>
        </w:rPr>
        <w:t xml:space="preserve"> </w:t>
      </w:r>
      <w:r w:rsidR="0079379C">
        <w:rPr>
          <w:rFonts w:ascii="Times New Roman" w:eastAsia="Calibri" w:hAnsi="Times New Roman" w:cs="Times New Roman"/>
        </w:rPr>
        <w:t>o</w:t>
      </w:r>
      <w:r w:rsidRPr="009714BC">
        <w:rPr>
          <w:rFonts w:ascii="Times New Roman" w:eastAsia="Calibri" w:hAnsi="Times New Roman" w:cs="Times New Roman"/>
        </w:rPr>
        <w:t xml:space="preserve"> wyłączenie z prac zespołu wyjaśniającego. </w:t>
      </w:r>
    </w:p>
    <w:p w14:paraId="7A22EF1F" w14:textId="2D625331" w:rsidR="00FE5280" w:rsidRPr="009714BC" w:rsidRDefault="00FE5280" w:rsidP="00FE5280">
      <w:pPr>
        <w:pStyle w:val="USTustnpkodeksu"/>
        <w:rPr>
          <w:rFonts w:ascii="Times New Roman" w:eastAsia="Calibri" w:hAnsi="Times New Roman" w:cs="Times New Roman"/>
          <w:color w:val="000000" w:themeColor="text1"/>
        </w:rPr>
      </w:pPr>
      <w:r w:rsidRPr="009714BC">
        <w:rPr>
          <w:rFonts w:ascii="Times New Roman" w:eastAsia="Calibri" w:hAnsi="Times New Roman" w:cs="Times New Roman"/>
          <w:color w:val="000000" w:themeColor="text1"/>
        </w:rPr>
        <w:t xml:space="preserve">7. Prace </w:t>
      </w:r>
      <w:r w:rsidR="000A33B7" w:rsidRPr="009714BC">
        <w:rPr>
          <w:rFonts w:ascii="Times New Roman" w:eastAsia="Calibri" w:hAnsi="Times New Roman" w:cs="Times New Roman"/>
          <w:color w:val="000000" w:themeColor="text1"/>
        </w:rPr>
        <w:t>Z</w:t>
      </w:r>
      <w:r w:rsidRPr="009714BC">
        <w:rPr>
          <w:rFonts w:ascii="Times New Roman" w:eastAsia="Calibri" w:hAnsi="Times New Roman" w:cs="Times New Roman"/>
          <w:color w:val="000000" w:themeColor="text1"/>
        </w:rPr>
        <w:t xml:space="preserve">espołu </w:t>
      </w:r>
      <w:bookmarkStart w:id="17" w:name="_Hlk185324155"/>
      <w:r w:rsidR="000A33B7" w:rsidRPr="009714BC">
        <w:rPr>
          <w:rFonts w:ascii="Times New Roman" w:eastAsia="Calibri" w:hAnsi="Times New Roman" w:cs="Times New Roman"/>
          <w:color w:val="000000" w:themeColor="text1"/>
        </w:rPr>
        <w:t xml:space="preserve">ds. naruszeń prawa </w:t>
      </w:r>
      <w:bookmarkEnd w:id="17"/>
      <w:r w:rsidRPr="009714BC">
        <w:rPr>
          <w:rFonts w:ascii="Times New Roman" w:eastAsia="Calibri" w:hAnsi="Times New Roman" w:cs="Times New Roman"/>
          <w:color w:val="000000" w:themeColor="text1"/>
        </w:rPr>
        <w:t>są dokumentowane</w:t>
      </w:r>
      <w:r w:rsidR="0079379C">
        <w:rPr>
          <w:rFonts w:ascii="Times New Roman" w:eastAsia="Calibri" w:hAnsi="Times New Roman" w:cs="Times New Roman"/>
          <w:color w:val="000000" w:themeColor="text1"/>
        </w:rPr>
        <w:t>.</w:t>
      </w:r>
    </w:p>
    <w:p w14:paraId="293C76AB" w14:textId="0B0B7217" w:rsidR="00FE5280" w:rsidRPr="009714BC" w:rsidRDefault="00FE5280" w:rsidP="00FE5280">
      <w:pPr>
        <w:pStyle w:val="USTustnpkodeksu"/>
        <w:rPr>
          <w:rFonts w:ascii="Times New Roman" w:eastAsia="Calibri" w:hAnsi="Times New Roman" w:cs="Times New Roman"/>
          <w:color w:val="000000" w:themeColor="text1"/>
        </w:rPr>
      </w:pPr>
      <w:r w:rsidRPr="009714BC">
        <w:rPr>
          <w:rFonts w:ascii="Times New Roman" w:eastAsia="Calibri" w:hAnsi="Times New Roman" w:cs="Times New Roman"/>
          <w:color w:val="000000" w:themeColor="text1"/>
        </w:rPr>
        <w:t xml:space="preserve">8. </w:t>
      </w:r>
      <w:r w:rsidR="00713818" w:rsidRPr="009714BC">
        <w:rPr>
          <w:rFonts w:ascii="Times New Roman" w:eastAsia="Calibri" w:hAnsi="Times New Roman" w:cs="Times New Roman"/>
          <w:color w:val="000000" w:themeColor="text1"/>
        </w:rPr>
        <w:t>Z</w:t>
      </w:r>
      <w:r w:rsidRPr="009714BC">
        <w:rPr>
          <w:rFonts w:ascii="Times New Roman" w:eastAsia="Calibri" w:hAnsi="Times New Roman" w:cs="Times New Roman"/>
          <w:color w:val="000000" w:themeColor="text1"/>
        </w:rPr>
        <w:t>esp</w:t>
      </w:r>
      <w:r w:rsidR="0079379C">
        <w:rPr>
          <w:rFonts w:ascii="Times New Roman" w:eastAsia="Calibri" w:hAnsi="Times New Roman" w:cs="Times New Roman"/>
          <w:color w:val="000000" w:themeColor="text1"/>
        </w:rPr>
        <w:t>ó</w:t>
      </w:r>
      <w:r w:rsidRPr="009714BC">
        <w:rPr>
          <w:rFonts w:ascii="Times New Roman" w:eastAsia="Calibri" w:hAnsi="Times New Roman" w:cs="Times New Roman"/>
          <w:color w:val="000000" w:themeColor="text1"/>
        </w:rPr>
        <w:t xml:space="preserve">ł </w:t>
      </w:r>
      <w:r w:rsidR="00713818" w:rsidRPr="009714BC">
        <w:rPr>
          <w:rFonts w:ascii="Times New Roman" w:eastAsia="Calibri" w:hAnsi="Times New Roman" w:cs="Times New Roman"/>
          <w:color w:val="000000" w:themeColor="text1"/>
        </w:rPr>
        <w:t xml:space="preserve">ds. naruszeń prawa </w:t>
      </w:r>
      <w:r w:rsidR="0079379C">
        <w:rPr>
          <w:rFonts w:ascii="Times New Roman" w:eastAsia="Calibri" w:hAnsi="Times New Roman" w:cs="Times New Roman"/>
          <w:color w:val="000000" w:themeColor="text1"/>
        </w:rPr>
        <w:t xml:space="preserve">posiada </w:t>
      </w:r>
      <w:r w:rsidR="00713818" w:rsidRPr="009714BC">
        <w:rPr>
          <w:rFonts w:ascii="Times New Roman" w:eastAsia="Calibri" w:hAnsi="Times New Roman" w:cs="Times New Roman"/>
          <w:color w:val="000000" w:themeColor="text1"/>
        </w:rPr>
        <w:t xml:space="preserve">uprawnienia </w:t>
      </w:r>
      <w:r w:rsidRPr="009714BC">
        <w:rPr>
          <w:rFonts w:ascii="Times New Roman" w:eastAsia="Calibri" w:hAnsi="Times New Roman" w:cs="Times New Roman"/>
          <w:color w:val="000000" w:themeColor="text1"/>
        </w:rPr>
        <w:t xml:space="preserve">jedynie w zakresie </w:t>
      </w:r>
      <w:r w:rsidR="00580203">
        <w:rPr>
          <w:rFonts w:ascii="Times New Roman" w:eastAsia="Calibri" w:hAnsi="Times New Roman" w:cs="Times New Roman"/>
          <w:color w:val="000000" w:themeColor="text1"/>
        </w:rPr>
        <w:t xml:space="preserve">konkretnie przydzielonej </w:t>
      </w:r>
      <w:r w:rsidRPr="009714BC">
        <w:rPr>
          <w:rFonts w:ascii="Times New Roman" w:eastAsia="Calibri" w:hAnsi="Times New Roman" w:cs="Times New Roman"/>
          <w:color w:val="000000" w:themeColor="text1"/>
        </w:rPr>
        <w:t>sprawy.</w:t>
      </w:r>
    </w:p>
    <w:p w14:paraId="282D4029" w14:textId="40A57061" w:rsidR="00652626" w:rsidRPr="009714BC" w:rsidRDefault="00652626" w:rsidP="00652626">
      <w:pPr>
        <w:pStyle w:val="ARTartustawynprozporzdzenia"/>
        <w:rPr>
          <w:rFonts w:ascii="Times New Roman" w:eastAsia="Calibri" w:hAnsi="Times New Roman" w:cs="Times New Roman"/>
          <w:color w:val="000000" w:themeColor="text1"/>
        </w:rPr>
      </w:pPr>
      <w:r w:rsidRPr="009714BC">
        <w:rPr>
          <w:rFonts w:ascii="Times New Roman" w:eastAsia="Calibri" w:hAnsi="Times New Roman" w:cs="Times New Roman"/>
          <w:b/>
          <w:bCs/>
          <w:color w:val="000000" w:themeColor="text1"/>
        </w:rPr>
        <w:t>§ 1</w:t>
      </w:r>
      <w:r w:rsidR="00FE5280" w:rsidRPr="009714BC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Pr="009714BC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Pr="009714BC">
        <w:rPr>
          <w:rFonts w:ascii="Times New Roman" w:eastAsia="Calibri" w:hAnsi="Times New Roman" w:cs="Times New Roman"/>
          <w:bCs/>
          <w:color w:val="000000" w:themeColor="text1"/>
        </w:rPr>
        <w:t xml:space="preserve"> 1. </w:t>
      </w:r>
      <w:r w:rsidRPr="009714BC">
        <w:rPr>
          <w:rFonts w:ascii="Times New Roman" w:eastAsia="Calibri" w:hAnsi="Times New Roman" w:cs="Times New Roman"/>
          <w:color w:val="000000" w:themeColor="text1"/>
        </w:rPr>
        <w:t xml:space="preserve">Na postawie ustaleń dokonanych </w:t>
      </w:r>
      <w:r w:rsidR="00580203">
        <w:rPr>
          <w:rFonts w:ascii="Times New Roman" w:eastAsia="Calibri" w:hAnsi="Times New Roman" w:cs="Times New Roman"/>
          <w:color w:val="000000" w:themeColor="text1"/>
        </w:rPr>
        <w:t xml:space="preserve">przez Zespół ds. naruszeń prawa </w:t>
      </w:r>
      <w:r w:rsidRPr="009714BC">
        <w:rPr>
          <w:rFonts w:ascii="Times New Roman" w:eastAsia="Calibri" w:hAnsi="Times New Roman" w:cs="Times New Roman"/>
          <w:color w:val="000000" w:themeColor="text1"/>
        </w:rPr>
        <w:t>w trakcie postępowania wyjaśniającego</w:t>
      </w:r>
      <w:r w:rsidR="0058020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714BC">
        <w:rPr>
          <w:rFonts w:ascii="Times New Roman" w:eastAsia="Calibri" w:hAnsi="Times New Roman" w:cs="Times New Roman"/>
          <w:color w:val="000000" w:themeColor="text1"/>
        </w:rPr>
        <w:t>sporządza</w:t>
      </w:r>
      <w:r w:rsidR="00EC3EC6">
        <w:rPr>
          <w:rFonts w:ascii="Times New Roman" w:eastAsia="Calibri" w:hAnsi="Times New Roman" w:cs="Times New Roman"/>
          <w:color w:val="000000" w:themeColor="text1"/>
        </w:rPr>
        <w:t>ny jest</w:t>
      </w:r>
      <w:r w:rsidRPr="009714BC">
        <w:rPr>
          <w:rFonts w:ascii="Times New Roman" w:eastAsia="Calibri" w:hAnsi="Times New Roman" w:cs="Times New Roman"/>
          <w:color w:val="000000" w:themeColor="text1"/>
        </w:rPr>
        <w:t xml:space="preserve"> protokół i przedkłada</w:t>
      </w:r>
      <w:r w:rsidR="00EC3EC6">
        <w:rPr>
          <w:rFonts w:ascii="Times New Roman" w:eastAsia="Calibri" w:hAnsi="Times New Roman" w:cs="Times New Roman"/>
          <w:color w:val="000000" w:themeColor="text1"/>
        </w:rPr>
        <w:t>ny</w:t>
      </w:r>
      <w:r w:rsidR="0058020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13818" w:rsidRPr="009714BC">
        <w:rPr>
          <w:rFonts w:ascii="Times New Roman" w:eastAsia="Calibri" w:hAnsi="Times New Roman" w:cs="Times New Roman"/>
          <w:color w:val="000000" w:themeColor="text1"/>
        </w:rPr>
        <w:t xml:space="preserve">Państwowemu Powiatowemu </w:t>
      </w:r>
      <w:r w:rsidR="006F7CDB" w:rsidRPr="009714BC">
        <w:rPr>
          <w:rFonts w:ascii="Times New Roman" w:eastAsia="Calibri" w:hAnsi="Times New Roman" w:cs="Times New Roman"/>
          <w:color w:val="000000" w:themeColor="text1"/>
        </w:rPr>
        <w:t>Inspektorowi</w:t>
      </w:r>
      <w:r w:rsidRPr="009714BC">
        <w:rPr>
          <w:rFonts w:ascii="Times New Roman" w:eastAsia="Calibri" w:hAnsi="Times New Roman" w:cs="Times New Roman"/>
          <w:color w:val="000000" w:themeColor="text1"/>
        </w:rPr>
        <w:t xml:space="preserve"> Sanitarne</w:t>
      </w:r>
      <w:r w:rsidR="00135C2A" w:rsidRPr="009714BC">
        <w:rPr>
          <w:rFonts w:ascii="Times New Roman" w:eastAsia="Calibri" w:hAnsi="Times New Roman" w:cs="Times New Roman"/>
          <w:color w:val="000000" w:themeColor="text1"/>
        </w:rPr>
        <w:t>mu</w:t>
      </w:r>
      <w:r w:rsidR="006F7CDB" w:rsidRPr="009714BC">
        <w:rPr>
          <w:rFonts w:ascii="Times New Roman" w:eastAsia="Calibri" w:hAnsi="Times New Roman" w:cs="Times New Roman"/>
          <w:color w:val="000000" w:themeColor="text1"/>
        </w:rPr>
        <w:t xml:space="preserve"> w Siemiatyczach.</w:t>
      </w:r>
    </w:p>
    <w:p w14:paraId="7290F1BF" w14:textId="7415A99D" w:rsidR="00652626" w:rsidRPr="00994303" w:rsidRDefault="00135C2A" w:rsidP="00652626">
      <w:pPr>
        <w:pStyle w:val="USTustnpkodeksu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  <w:color w:val="000000" w:themeColor="text1"/>
        </w:rPr>
        <w:lastRenderedPageBreak/>
        <w:t>2</w:t>
      </w:r>
      <w:r w:rsidR="00652626" w:rsidRPr="009714BC">
        <w:rPr>
          <w:rFonts w:ascii="Times New Roman" w:eastAsia="Calibri" w:hAnsi="Times New Roman" w:cs="Times New Roman"/>
          <w:color w:val="000000" w:themeColor="text1"/>
        </w:rPr>
        <w:t xml:space="preserve">. Protokół </w:t>
      </w:r>
      <w:r w:rsidR="00652626" w:rsidRPr="00994303">
        <w:rPr>
          <w:rFonts w:ascii="Times New Roman" w:eastAsia="Calibri" w:hAnsi="Times New Roman" w:cs="Times New Roman"/>
        </w:rPr>
        <w:t xml:space="preserve">zawiera opis ustalonego stanu faktycznego, w tym ustalone nieprawidłowości i ich przyczyny, zakres i skutki oraz osoby za nie odpowiedzialne, a także propozycje dalszych działań </w:t>
      </w:r>
      <w:r w:rsidR="00652626" w:rsidRPr="00994303">
        <w:rPr>
          <w:rFonts w:ascii="Times New Roman" w:hAnsi="Times New Roman" w:cs="Times New Roman"/>
        </w:rPr>
        <w:t>naprawczych lub dyscyplinujących w stosunku do osoby, któr</w:t>
      </w:r>
      <w:r w:rsidR="00883489">
        <w:rPr>
          <w:rFonts w:ascii="Times New Roman" w:hAnsi="Times New Roman" w:cs="Times New Roman"/>
        </w:rPr>
        <w:t>ej</w:t>
      </w:r>
      <w:r w:rsidR="00652626" w:rsidRPr="00994303">
        <w:rPr>
          <w:rFonts w:ascii="Times New Roman" w:hAnsi="Times New Roman" w:cs="Times New Roman"/>
        </w:rPr>
        <w:t xml:space="preserve"> </w:t>
      </w:r>
      <w:r w:rsidR="00883489">
        <w:rPr>
          <w:rFonts w:ascii="Times New Roman" w:hAnsi="Times New Roman" w:cs="Times New Roman"/>
        </w:rPr>
        <w:t>dotyczy zgłoszenie</w:t>
      </w:r>
      <w:r w:rsidR="00652626" w:rsidRPr="00994303">
        <w:rPr>
          <w:rFonts w:ascii="Times New Roman" w:hAnsi="Times New Roman" w:cs="Times New Roman"/>
        </w:rPr>
        <w:t>, rekomendacje możliwych działań zapobiegawczych, mających na celu wyeliminowanie</w:t>
      </w:r>
      <w:r w:rsidR="006F7CDB">
        <w:rPr>
          <w:rFonts w:ascii="Times New Roman" w:hAnsi="Times New Roman" w:cs="Times New Roman"/>
        </w:rPr>
        <w:t xml:space="preserve">            </w:t>
      </w:r>
      <w:r w:rsidR="00652626" w:rsidRPr="00994303">
        <w:rPr>
          <w:rFonts w:ascii="Times New Roman" w:hAnsi="Times New Roman" w:cs="Times New Roman"/>
        </w:rPr>
        <w:t xml:space="preserve"> w przyszłości naruszeń podobnych do wskazanych w </w:t>
      </w:r>
      <w:r w:rsidR="00935C44">
        <w:rPr>
          <w:rFonts w:ascii="Times New Roman" w:hAnsi="Times New Roman" w:cs="Times New Roman"/>
        </w:rPr>
        <w:t>zgłoszeniu</w:t>
      </w:r>
      <w:r w:rsidR="00652626" w:rsidRPr="00994303">
        <w:rPr>
          <w:rFonts w:ascii="Times New Roman" w:eastAsia="Calibri" w:hAnsi="Times New Roman" w:cs="Times New Roman"/>
        </w:rPr>
        <w:t>.</w:t>
      </w:r>
    </w:p>
    <w:p w14:paraId="3D972D30" w14:textId="0A26EF27" w:rsidR="00652626" w:rsidRPr="00994303" w:rsidRDefault="00135C2A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6BAD6D91" w14:textId="77777777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7751396D" w14:textId="5E22E7E7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 w:rsidR="006F7CDB">
        <w:rPr>
          <w:rFonts w:ascii="Times New Roman" w:eastAsia="Calibri" w:hAnsi="Times New Roman" w:cs="Times New Roman"/>
        </w:rPr>
        <w:t>Państwowego Powiatowego</w:t>
      </w:r>
      <w:r>
        <w:rPr>
          <w:rFonts w:ascii="Times New Roman" w:eastAsia="Calibri" w:hAnsi="Times New Roman" w:cs="Times New Roman"/>
        </w:rPr>
        <w:t xml:space="preserve"> Inspektora </w:t>
      </w:r>
      <w:r w:rsidRPr="00994303">
        <w:rPr>
          <w:rFonts w:ascii="Times New Roman" w:eastAsia="Calibri" w:hAnsi="Times New Roman" w:cs="Times New Roman"/>
        </w:rPr>
        <w:t>Sanitarnego</w:t>
      </w:r>
      <w:r w:rsidR="006F7CDB">
        <w:rPr>
          <w:rFonts w:ascii="Times New Roman" w:eastAsia="Calibri" w:hAnsi="Times New Roman" w:cs="Times New Roman"/>
        </w:rPr>
        <w:t xml:space="preserve"> w Siemiatyczach                </w:t>
      </w:r>
      <w:r w:rsidRPr="00994303">
        <w:rPr>
          <w:rFonts w:ascii="Times New Roman" w:eastAsia="Calibri" w:hAnsi="Times New Roman" w:cs="Times New Roman"/>
        </w:rPr>
        <w:t xml:space="preserve"> o podjęcie określonych działań, w tym</w:t>
      </w:r>
      <w:r w:rsidR="00246FEB"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0214FE37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7A6941F1" w14:textId="2DCBE1E3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 w:rsidR="0060304F"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3313C313" w14:textId="1FC224D5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 w:rsidR="0060304F"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182F7883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702EED70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organizacyjnym,</w:t>
      </w:r>
    </w:p>
    <w:p w14:paraId="5357D633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f)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w procedurach</w:t>
      </w:r>
      <w:r w:rsidRPr="001C3A23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>wewnętrznych,</w:t>
      </w:r>
    </w:p>
    <w:p w14:paraId="6BC14DBF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g)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71D095D0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h)</w:t>
      </w:r>
      <w:r w:rsidRPr="00994303">
        <w:rPr>
          <w:rFonts w:ascii="Times New Roman" w:eastAsia="Calibri" w:hAnsi="Times New Roman" w:cs="Times New Roman"/>
        </w:rPr>
        <w:tab/>
        <w:t>zawiadomienie</w:t>
      </w:r>
      <w:r w:rsidRPr="00994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właściwego organu </w:t>
      </w:r>
      <w:r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6A104F76" w14:textId="267C68D8" w:rsidR="00652626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i)</w:t>
      </w:r>
      <w:r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>
        <w:rPr>
          <w:rFonts w:ascii="Times New Roman" w:eastAsia="Calibri" w:hAnsi="Times New Roman" w:cs="Times New Roman"/>
        </w:rPr>
        <w:t xml:space="preserve">, w tym </w:t>
      </w:r>
      <w:r w:rsidRPr="00994303">
        <w:rPr>
          <w:rFonts w:ascii="Times New Roman" w:eastAsia="Calibri" w:hAnsi="Times New Roman" w:cs="Times New Roman"/>
        </w:rPr>
        <w:t>o uzasadnionym podejrzeniu popełnienia przestępstwa</w:t>
      </w:r>
      <w:r w:rsidR="006D6454">
        <w:rPr>
          <w:rFonts w:ascii="Times New Roman" w:eastAsia="Calibri" w:hAnsi="Times New Roman" w:cs="Times New Roman"/>
        </w:rPr>
        <w:t>.</w:t>
      </w:r>
    </w:p>
    <w:p w14:paraId="6C12BFA4" w14:textId="1E2F317D" w:rsidR="00FF03EE" w:rsidRDefault="00FF03EE" w:rsidP="00FF03EE">
      <w:pPr>
        <w:pStyle w:val="USTustnpkodeksu"/>
        <w:rPr>
          <w:rFonts w:eastAsia="Calibri"/>
        </w:rPr>
      </w:pPr>
      <w:r w:rsidRPr="00FF03EE">
        <w:rPr>
          <w:rFonts w:eastAsia="Calibri"/>
        </w:rPr>
        <w:t xml:space="preserve">4. </w:t>
      </w:r>
      <w:r w:rsidR="00713818">
        <w:rPr>
          <w:rFonts w:eastAsia="Calibri"/>
        </w:rPr>
        <w:t xml:space="preserve">Państwowy Powiatowy </w:t>
      </w:r>
      <w:r w:rsidRPr="00FF03EE">
        <w:rPr>
          <w:rFonts w:eastAsia="Calibri"/>
        </w:rPr>
        <w:t xml:space="preserve">Inspektor Sanitarny </w:t>
      </w:r>
      <w:r w:rsidR="00713818">
        <w:rPr>
          <w:rFonts w:eastAsia="Calibri"/>
        </w:rPr>
        <w:t xml:space="preserve">w Siemiatyczach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>w terminie 14 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</w:t>
      </w:r>
      <w:r w:rsidR="00580203">
        <w:rPr>
          <w:rFonts w:eastAsia="Calibri"/>
        </w:rPr>
        <w:t>Zespół ds. naruszeń prawa</w:t>
      </w:r>
      <w:r w:rsidRPr="00FF03EE">
        <w:rPr>
          <w:rFonts w:eastAsia="Calibri"/>
        </w:rPr>
        <w:t xml:space="preserve"> </w:t>
      </w:r>
      <w:r>
        <w:rPr>
          <w:rFonts w:eastAsia="Calibri"/>
        </w:rPr>
        <w:t>przeprowadza wnioskowane czynności albo informuje</w:t>
      </w:r>
      <w:r w:rsidR="00713818" w:rsidRPr="00713818">
        <w:rPr>
          <w:rFonts w:eastAsia="Calibri"/>
        </w:rPr>
        <w:t xml:space="preserve"> </w:t>
      </w:r>
      <w:r w:rsidR="00713818">
        <w:rPr>
          <w:rFonts w:eastAsia="Calibri"/>
        </w:rPr>
        <w:t xml:space="preserve">Państwowego Powiatowego </w:t>
      </w:r>
      <w:r w:rsidR="00713818" w:rsidRPr="00FF03EE">
        <w:rPr>
          <w:rFonts w:eastAsia="Calibri"/>
        </w:rPr>
        <w:t>Inspektor</w:t>
      </w:r>
      <w:r w:rsidR="00713818">
        <w:rPr>
          <w:rFonts w:eastAsia="Calibri"/>
        </w:rPr>
        <w:t>a</w:t>
      </w:r>
      <w:r w:rsidR="00713818" w:rsidRPr="00FF03EE">
        <w:rPr>
          <w:rFonts w:eastAsia="Calibri"/>
        </w:rPr>
        <w:t xml:space="preserve"> Sanitarn</w:t>
      </w:r>
      <w:r w:rsidR="00713818">
        <w:rPr>
          <w:rFonts w:eastAsia="Calibri"/>
        </w:rPr>
        <w:t>ego</w:t>
      </w:r>
      <w:r w:rsidR="00713818" w:rsidRPr="00FF03EE">
        <w:rPr>
          <w:rFonts w:eastAsia="Calibri"/>
        </w:rPr>
        <w:t xml:space="preserve"> </w:t>
      </w:r>
      <w:r w:rsidR="00713818">
        <w:rPr>
          <w:rFonts w:eastAsia="Calibri"/>
        </w:rPr>
        <w:t>w Siemiatyczach</w:t>
      </w:r>
      <w:r>
        <w:rPr>
          <w:rFonts w:eastAsia="Calibri"/>
        </w:rPr>
        <w:t xml:space="preserve"> </w:t>
      </w:r>
      <w:r w:rsidR="0054371A">
        <w:rPr>
          <w:rFonts w:eastAsia="Calibri"/>
        </w:rPr>
        <w:t>o</w:t>
      </w:r>
      <w:r>
        <w:rPr>
          <w:rFonts w:eastAsia="Calibri"/>
        </w:rPr>
        <w:t xml:space="preserve"> nieuwzględnieniu tego wniosku</w:t>
      </w:r>
      <w:r w:rsidRPr="00FF03EE">
        <w:rPr>
          <w:rFonts w:eastAsia="Calibri"/>
        </w:rPr>
        <w:t>.</w:t>
      </w:r>
    </w:p>
    <w:p w14:paraId="4F6ECC13" w14:textId="5F5D5935" w:rsidR="00652626" w:rsidRPr="009714BC" w:rsidRDefault="00652626" w:rsidP="00652626">
      <w:pPr>
        <w:pStyle w:val="ARTartustawynprozporzdzenia"/>
        <w:rPr>
          <w:rFonts w:ascii="Times New Roman" w:hAnsi="Times New Roman" w:cs="Times New Roman"/>
        </w:rPr>
      </w:pPr>
      <w:r w:rsidRPr="0099430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214789">
        <w:rPr>
          <w:rFonts w:ascii="Times New Roman" w:hAnsi="Times New Roman" w:cs="Times New Roman"/>
          <w:b/>
        </w:rPr>
        <w:t>3</w:t>
      </w:r>
      <w:r w:rsidRPr="00994303">
        <w:rPr>
          <w:rFonts w:ascii="Times New Roman" w:hAnsi="Times New Roman" w:cs="Times New Roman"/>
          <w:b/>
        </w:rPr>
        <w:t>.</w:t>
      </w:r>
      <w:r w:rsidRPr="00994303">
        <w:rPr>
          <w:rFonts w:ascii="Times New Roman" w:hAnsi="Times New Roman" w:cs="Times New Roman"/>
        </w:rPr>
        <w:t xml:space="preserve"> 1.</w:t>
      </w:r>
      <w:r w:rsidR="00FF03EE" w:rsidRPr="00FF03EE">
        <w:rPr>
          <w:rFonts w:ascii="Segoe UI" w:hAnsi="Segoe UI" w:cs="Segoe UI"/>
          <w:sz w:val="18"/>
          <w:szCs w:val="18"/>
        </w:rPr>
        <w:t xml:space="preserve"> </w:t>
      </w:r>
      <w:r w:rsidR="00FF03EE" w:rsidRPr="00FF03EE">
        <w:rPr>
          <w:rFonts w:ascii="Times New Roman" w:hAnsi="Times New Roman" w:cs="Times New Roman"/>
        </w:rPr>
        <w:t>Biorąc pod uwagę informacje i wnioski zawarte w protokole, o którym mowa</w:t>
      </w:r>
      <w:r w:rsidR="009714BC">
        <w:rPr>
          <w:rFonts w:ascii="Times New Roman" w:hAnsi="Times New Roman" w:cs="Times New Roman"/>
        </w:rPr>
        <w:t xml:space="preserve">        </w:t>
      </w:r>
      <w:r w:rsidR="00FF03EE" w:rsidRPr="00FF03EE">
        <w:rPr>
          <w:rFonts w:ascii="Times New Roman" w:hAnsi="Times New Roman" w:cs="Times New Roman"/>
        </w:rPr>
        <w:t xml:space="preserve"> w § 12 ust. 1, </w:t>
      </w:r>
      <w:r w:rsidR="00713818">
        <w:rPr>
          <w:rFonts w:eastAsia="Calibri"/>
        </w:rPr>
        <w:t xml:space="preserve">Państwowy Powiatowy </w:t>
      </w:r>
      <w:r w:rsidR="00713818" w:rsidRPr="00FF03EE">
        <w:rPr>
          <w:rFonts w:eastAsia="Calibri"/>
        </w:rPr>
        <w:t xml:space="preserve">Inspektor Sanitarny </w:t>
      </w:r>
      <w:r w:rsidR="00713818">
        <w:rPr>
          <w:rFonts w:eastAsia="Calibri"/>
        </w:rPr>
        <w:t xml:space="preserve">w Siemiatyczach </w:t>
      </w:r>
      <w:r w:rsidR="00FF03EE" w:rsidRPr="00FF03EE">
        <w:rPr>
          <w:rFonts w:ascii="Times New Roman" w:hAnsi="Times New Roman" w:cs="Times New Roman"/>
        </w:rPr>
        <w:t xml:space="preserve">określa dalsze działania do podjęcia i </w:t>
      </w:r>
      <w:r w:rsidR="00FF03EE" w:rsidRPr="009714BC">
        <w:rPr>
          <w:rFonts w:ascii="Times New Roman" w:hAnsi="Times New Roman" w:cs="Times New Roman"/>
        </w:rPr>
        <w:t>osoby odpowiedzialne za ich realizację wraz z terminem ich realizacji</w:t>
      </w:r>
      <w:r w:rsidR="001B2D0D" w:rsidRPr="009714BC">
        <w:rPr>
          <w:rFonts w:ascii="Times New Roman" w:hAnsi="Times New Roman" w:cs="Times New Roman"/>
        </w:rPr>
        <w:t>.</w:t>
      </w:r>
      <w:r w:rsidR="001B2D0D" w:rsidRPr="009714BC" w:rsidDel="00FF03EE">
        <w:rPr>
          <w:rFonts w:ascii="Times New Roman" w:hAnsi="Times New Roman" w:cs="Times New Roman"/>
        </w:rPr>
        <w:t xml:space="preserve"> </w:t>
      </w:r>
    </w:p>
    <w:p w14:paraId="6897C30D" w14:textId="25D4FFE6" w:rsidR="00652626" w:rsidRPr="009714BC" w:rsidRDefault="00652626" w:rsidP="00A603F3">
      <w:pPr>
        <w:pStyle w:val="USTustnpkodeksu"/>
        <w:rPr>
          <w:rFonts w:eastAsia="Calibri"/>
        </w:rPr>
      </w:pPr>
      <w:r w:rsidRPr="009714BC">
        <w:rPr>
          <w:rFonts w:eastAsia="Calibri"/>
        </w:rPr>
        <w:lastRenderedPageBreak/>
        <w:t xml:space="preserve">2. </w:t>
      </w:r>
      <w:bookmarkStart w:id="18" w:name="_Hlk185336608"/>
      <w:r w:rsidR="00580203">
        <w:rPr>
          <w:rFonts w:eastAsia="Calibri"/>
        </w:rPr>
        <w:t>Z</w:t>
      </w:r>
      <w:r w:rsidR="00713818" w:rsidRPr="009714BC">
        <w:rPr>
          <w:rFonts w:ascii="Times New Roman" w:eastAsia="Calibri" w:hAnsi="Times New Roman" w:cs="Times New Roman"/>
        </w:rPr>
        <w:t>esp</w:t>
      </w:r>
      <w:r w:rsidR="00580203">
        <w:rPr>
          <w:rFonts w:ascii="Times New Roman" w:eastAsia="Calibri" w:hAnsi="Times New Roman" w:cs="Times New Roman"/>
        </w:rPr>
        <w:t>ó</w:t>
      </w:r>
      <w:r w:rsidR="00713818" w:rsidRPr="009714BC">
        <w:rPr>
          <w:rFonts w:ascii="Times New Roman" w:eastAsia="Calibri" w:hAnsi="Times New Roman" w:cs="Times New Roman"/>
        </w:rPr>
        <w:t>ł</w:t>
      </w:r>
      <w:r w:rsidR="00580203">
        <w:rPr>
          <w:rFonts w:ascii="Times New Roman" w:eastAsia="Calibri" w:hAnsi="Times New Roman" w:cs="Times New Roman"/>
        </w:rPr>
        <w:t xml:space="preserve"> ds. naruszeń prawa</w:t>
      </w:r>
      <w:r w:rsidR="00713818" w:rsidRPr="009714BC">
        <w:rPr>
          <w:rFonts w:ascii="Times New Roman" w:eastAsia="Calibri" w:hAnsi="Times New Roman" w:cs="Times New Roman"/>
        </w:rPr>
        <w:t xml:space="preserve"> </w:t>
      </w:r>
      <w:bookmarkEnd w:id="18"/>
      <w:r w:rsidRPr="009714BC">
        <w:rPr>
          <w:rFonts w:eastAsia="Calibri"/>
        </w:rPr>
        <w:t xml:space="preserve">monitoruje realizację działań, o których mowa w ust. 1 oraz informuje </w:t>
      </w:r>
      <w:r w:rsidR="00713818" w:rsidRPr="009714BC">
        <w:rPr>
          <w:rFonts w:eastAsia="Calibri"/>
        </w:rPr>
        <w:t>Państwowego Powiatowego Inspektora Sanitarnego</w:t>
      </w:r>
      <w:r w:rsidR="009714BC" w:rsidRPr="009714BC">
        <w:rPr>
          <w:rFonts w:eastAsia="Calibri"/>
        </w:rPr>
        <w:t xml:space="preserve"> </w:t>
      </w:r>
      <w:r w:rsidR="00713818" w:rsidRPr="009714BC">
        <w:rPr>
          <w:rFonts w:eastAsia="Calibri"/>
        </w:rPr>
        <w:t xml:space="preserve">w Siemiatyczach </w:t>
      </w:r>
      <w:r w:rsidRPr="009714BC">
        <w:rPr>
          <w:rFonts w:eastAsia="Calibri"/>
        </w:rPr>
        <w:t>o wynikach.</w:t>
      </w:r>
      <w:bookmarkStart w:id="19" w:name="_Hlk171431664"/>
    </w:p>
    <w:p w14:paraId="2122B4DF" w14:textId="297683A8" w:rsidR="00652626" w:rsidRPr="00994303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9714BC">
        <w:rPr>
          <w:rFonts w:ascii="Times New Roman" w:eastAsia="Calibri" w:hAnsi="Times New Roman" w:cs="Times New Roman"/>
          <w:b/>
          <w:bCs/>
        </w:rPr>
        <w:t>§ 1</w:t>
      </w:r>
      <w:r w:rsidR="00214789" w:rsidRPr="009714BC">
        <w:rPr>
          <w:rFonts w:ascii="Times New Roman" w:eastAsia="Calibri" w:hAnsi="Times New Roman" w:cs="Times New Roman"/>
          <w:b/>
          <w:bCs/>
        </w:rPr>
        <w:t>4</w:t>
      </w:r>
      <w:r w:rsidRPr="009714BC">
        <w:rPr>
          <w:rFonts w:ascii="Times New Roman" w:eastAsia="Calibri" w:hAnsi="Times New Roman" w:cs="Times New Roman"/>
          <w:b/>
          <w:bCs/>
        </w:rPr>
        <w:t>.</w:t>
      </w:r>
      <w:r w:rsidRPr="009714BC">
        <w:rPr>
          <w:rFonts w:ascii="Times New Roman" w:eastAsia="Calibri" w:hAnsi="Times New Roman" w:cs="Times New Roman"/>
          <w:bCs/>
        </w:rPr>
        <w:t xml:space="preserve"> </w:t>
      </w:r>
      <w:bookmarkEnd w:id="19"/>
      <w:r w:rsidRPr="009714BC">
        <w:rPr>
          <w:rFonts w:ascii="Times New Roman" w:eastAsia="Calibri" w:hAnsi="Times New Roman" w:cs="Times New Roman"/>
          <w:bCs/>
        </w:rPr>
        <w:t xml:space="preserve">1. </w:t>
      </w:r>
      <w:r w:rsidR="00580203">
        <w:rPr>
          <w:rFonts w:eastAsia="Calibri"/>
        </w:rPr>
        <w:t>Z</w:t>
      </w:r>
      <w:r w:rsidR="00580203" w:rsidRPr="009714BC">
        <w:rPr>
          <w:rFonts w:ascii="Times New Roman" w:eastAsia="Calibri" w:hAnsi="Times New Roman" w:cs="Times New Roman"/>
        </w:rPr>
        <w:t>esp</w:t>
      </w:r>
      <w:r w:rsidR="00580203">
        <w:rPr>
          <w:rFonts w:ascii="Times New Roman" w:eastAsia="Calibri" w:hAnsi="Times New Roman" w:cs="Times New Roman"/>
        </w:rPr>
        <w:t>ó</w:t>
      </w:r>
      <w:r w:rsidR="00580203" w:rsidRPr="009714BC">
        <w:rPr>
          <w:rFonts w:ascii="Times New Roman" w:eastAsia="Calibri" w:hAnsi="Times New Roman" w:cs="Times New Roman"/>
        </w:rPr>
        <w:t>ł</w:t>
      </w:r>
      <w:r w:rsidR="00580203">
        <w:rPr>
          <w:rFonts w:ascii="Times New Roman" w:eastAsia="Calibri" w:hAnsi="Times New Roman" w:cs="Times New Roman"/>
        </w:rPr>
        <w:t xml:space="preserve"> ds. naruszeń prawa</w:t>
      </w:r>
      <w:r w:rsidR="00580203" w:rsidRPr="009714BC">
        <w:rPr>
          <w:rFonts w:ascii="Times New Roman" w:eastAsia="Calibri" w:hAnsi="Times New Roman" w:cs="Times New Roman"/>
        </w:rPr>
        <w:t xml:space="preserve"> </w:t>
      </w:r>
      <w:r w:rsidR="0020490E" w:rsidRPr="009714BC">
        <w:rPr>
          <w:rFonts w:ascii="Times New Roman" w:eastAsia="Calibri" w:hAnsi="Times New Roman" w:cs="Times New Roman"/>
        </w:rPr>
        <w:t xml:space="preserve">przekazuje sygnaliście </w:t>
      </w:r>
      <w:r w:rsidRPr="009714BC">
        <w:rPr>
          <w:rFonts w:ascii="Times New Roman" w:eastAsia="Calibri" w:hAnsi="Times New Roman" w:cs="Times New Roman"/>
        </w:rPr>
        <w:t>na adres do kontaktu</w:t>
      </w:r>
      <w:r w:rsidR="00B20312" w:rsidRPr="009714BC">
        <w:rPr>
          <w:rFonts w:ascii="Times New Roman" w:eastAsia="Calibri" w:hAnsi="Times New Roman" w:cs="Times New Roman"/>
        </w:rPr>
        <w:t xml:space="preserve"> </w:t>
      </w:r>
      <w:r w:rsidR="0020490E" w:rsidRPr="009714BC">
        <w:rPr>
          <w:rFonts w:ascii="Times New Roman" w:eastAsia="Calibri" w:hAnsi="Times New Roman" w:cs="Times New Roman"/>
        </w:rPr>
        <w:t xml:space="preserve">informację zwrotną </w:t>
      </w:r>
      <w:r w:rsidRPr="009714BC">
        <w:rPr>
          <w:rFonts w:ascii="Times New Roman" w:eastAsia="Calibri" w:hAnsi="Times New Roman" w:cs="Times New Roman"/>
        </w:rPr>
        <w:t>o poczynionych ustaleniach</w:t>
      </w:r>
      <w:r w:rsidRPr="00994303">
        <w:rPr>
          <w:rFonts w:ascii="Times New Roman" w:eastAsia="Calibri" w:hAnsi="Times New Roman" w:cs="Times New Roman"/>
        </w:rPr>
        <w:t xml:space="preserve">, </w:t>
      </w:r>
      <w:r w:rsidRPr="00994303">
        <w:rPr>
          <w:rFonts w:ascii="Times New Roman" w:hAnsi="Times New Roman" w:cs="Times New Roman"/>
          <w:bCs/>
        </w:rPr>
        <w:t>stwierdzeniu naruszenia prawa i ewentualnych środkach, które zostały lub zostaną zastosowane w reakcji na stwierdzone naruszenie prawa albo braku stwierdzenia naruszenia prawa</w:t>
      </w:r>
      <w:r w:rsidRPr="00994303">
        <w:rPr>
          <w:rFonts w:ascii="Times New Roman" w:eastAsia="Calibri" w:hAnsi="Times New Roman" w:cs="Times New Roman"/>
        </w:rPr>
        <w:t xml:space="preserve">, niezwłocznie po zaakceptowaniu protokołu przez </w:t>
      </w:r>
      <w:bookmarkStart w:id="20" w:name="_Hlk185325438"/>
      <w:r w:rsidR="00713818">
        <w:rPr>
          <w:rFonts w:eastAsia="Calibri"/>
        </w:rPr>
        <w:t xml:space="preserve">Państwowego Powiatowego </w:t>
      </w:r>
      <w:r w:rsidR="00713818" w:rsidRPr="00FF03EE">
        <w:rPr>
          <w:rFonts w:eastAsia="Calibri"/>
        </w:rPr>
        <w:t>Inspektor</w:t>
      </w:r>
      <w:r w:rsidR="00713818">
        <w:rPr>
          <w:rFonts w:eastAsia="Calibri"/>
        </w:rPr>
        <w:t>a</w:t>
      </w:r>
      <w:r w:rsidR="00713818" w:rsidRPr="00FF03EE">
        <w:rPr>
          <w:rFonts w:eastAsia="Calibri"/>
        </w:rPr>
        <w:t xml:space="preserve"> Sanitarn</w:t>
      </w:r>
      <w:r w:rsidR="00713818">
        <w:rPr>
          <w:rFonts w:eastAsia="Calibri"/>
        </w:rPr>
        <w:t>ego</w:t>
      </w:r>
      <w:r w:rsidR="00713818" w:rsidRPr="00FF03EE">
        <w:rPr>
          <w:rFonts w:eastAsia="Calibri"/>
        </w:rPr>
        <w:t xml:space="preserve"> </w:t>
      </w:r>
      <w:r w:rsidR="00713818">
        <w:rPr>
          <w:rFonts w:eastAsia="Calibri"/>
        </w:rPr>
        <w:t>w Siemiatyczach</w:t>
      </w:r>
      <w:bookmarkEnd w:id="20"/>
      <w:r w:rsidRPr="00994303">
        <w:rPr>
          <w:rFonts w:ascii="Times New Roman" w:eastAsia="Calibri" w:hAnsi="Times New Roman" w:cs="Times New Roman"/>
        </w:rPr>
        <w:t>, nie później jednak niż</w:t>
      </w:r>
      <w:r w:rsidR="00580203">
        <w:rPr>
          <w:rFonts w:ascii="Times New Roman" w:eastAsia="Calibri" w:hAnsi="Times New Roman" w:cs="Times New Roman"/>
        </w:rPr>
        <w:t xml:space="preserve">  </w:t>
      </w:r>
      <w:r w:rsidRPr="00994303">
        <w:rPr>
          <w:rFonts w:ascii="Times New Roman" w:eastAsia="Calibri" w:hAnsi="Times New Roman" w:cs="Times New Roman"/>
        </w:rPr>
        <w:t xml:space="preserve">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potwierdzenia przyjęcia zgłoszenia lub</w:t>
      </w:r>
      <w:r w:rsidR="009714BC">
        <w:rPr>
          <w:rFonts w:ascii="Times New Roman" w:eastAsia="Calibri" w:hAnsi="Times New Roman" w:cs="Times New Roman"/>
        </w:rPr>
        <w:t xml:space="preserve"> </w:t>
      </w:r>
      <w:r w:rsidR="00580203">
        <w:rPr>
          <w:rFonts w:ascii="Times New Roman" w:eastAsia="Calibri" w:hAnsi="Times New Roman" w:cs="Times New Roman"/>
        </w:rPr>
        <w:t>w</w:t>
      </w:r>
      <w:r w:rsidRPr="00875AE3">
        <w:rPr>
          <w:rFonts w:ascii="Times New Roman" w:eastAsia="Calibri" w:hAnsi="Times New Roman" w:cs="Times New Roman"/>
        </w:rPr>
        <w:t xml:space="preserve"> przypadku nieprzekazania potwierdzenia </w:t>
      </w:r>
      <w:r>
        <w:rPr>
          <w:rFonts w:ascii="Times New Roman" w:eastAsia="Calibri" w:hAnsi="Times New Roman" w:cs="Times New Roman"/>
        </w:rPr>
        <w:t>przyjęcia zgłoszenia</w:t>
      </w:r>
      <w:r w:rsidR="00F5661F">
        <w:rPr>
          <w:rFonts w:ascii="Times New Roman" w:eastAsia="Calibri" w:hAnsi="Times New Roman" w:cs="Times New Roman"/>
        </w:rPr>
        <w:t xml:space="preserve"> –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od upływu 7 dni od dnia dokonania zgłoszenia, chyba że sygnalista nie podał adresu do kontaktu, na który należy przekazać informację zwrotną</w:t>
      </w:r>
      <w:r w:rsidR="00D915EB">
        <w:rPr>
          <w:rFonts w:ascii="Times New Roman" w:eastAsia="Calibri" w:hAnsi="Times New Roman" w:cs="Times New Roman"/>
        </w:rPr>
        <w:t>.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4AD268AD" w14:textId="39940593" w:rsidR="00FF0F63" w:rsidRPr="00CC359D" w:rsidRDefault="00652626" w:rsidP="00A603F3">
      <w:pPr>
        <w:pStyle w:val="USTustnpkodeksu"/>
        <w:rPr>
          <w:rFonts w:eastAsia="Calibri"/>
        </w:rPr>
      </w:pPr>
      <w:r>
        <w:rPr>
          <w:rFonts w:ascii="Times New Roman" w:eastAsia="Calibri" w:hAnsi="Times New Roman" w:cs="Times New Roman"/>
        </w:rPr>
        <w:t>2</w:t>
      </w:r>
      <w:r w:rsidRPr="00994303">
        <w:rPr>
          <w:rFonts w:ascii="Times New Roman" w:eastAsia="Calibri" w:hAnsi="Times New Roman" w:cs="Times New Roman"/>
        </w:rPr>
        <w:t xml:space="preserve">. Ustalenia poczynione w efekcie działań następczych i określone przez </w:t>
      </w:r>
      <w:r w:rsidR="00713818">
        <w:rPr>
          <w:rFonts w:eastAsia="Calibri"/>
        </w:rPr>
        <w:t xml:space="preserve">Państwowego Powiatowego </w:t>
      </w:r>
      <w:r w:rsidR="00713818" w:rsidRPr="00FF03EE">
        <w:rPr>
          <w:rFonts w:eastAsia="Calibri"/>
        </w:rPr>
        <w:t>Inspektor</w:t>
      </w:r>
      <w:r w:rsidR="00713818">
        <w:rPr>
          <w:rFonts w:eastAsia="Calibri"/>
        </w:rPr>
        <w:t>a</w:t>
      </w:r>
      <w:r w:rsidR="00713818" w:rsidRPr="00FF03EE">
        <w:rPr>
          <w:rFonts w:eastAsia="Calibri"/>
        </w:rPr>
        <w:t xml:space="preserve"> Sanitarn</w:t>
      </w:r>
      <w:r w:rsidR="00713818">
        <w:rPr>
          <w:rFonts w:eastAsia="Calibri"/>
        </w:rPr>
        <w:t>ego</w:t>
      </w:r>
      <w:r w:rsidR="00713818" w:rsidRPr="00FF03EE">
        <w:rPr>
          <w:rFonts w:eastAsia="Calibri"/>
        </w:rPr>
        <w:t xml:space="preserve"> </w:t>
      </w:r>
      <w:r w:rsidR="00713818">
        <w:rPr>
          <w:rFonts w:eastAsia="Calibri"/>
        </w:rPr>
        <w:t>w Siemiatyczach</w:t>
      </w:r>
      <w:r w:rsidR="00713818" w:rsidRPr="00994303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dalsze działania oraz ich realizacja są </w:t>
      </w:r>
      <w:r>
        <w:rPr>
          <w:rFonts w:ascii="Times New Roman" w:eastAsia="Calibri" w:hAnsi="Times New Roman" w:cs="Times New Roman"/>
        </w:rPr>
        <w:t>zapisywane</w:t>
      </w:r>
      <w:r w:rsidRPr="00994303">
        <w:rPr>
          <w:rFonts w:ascii="Times New Roman" w:eastAsia="Calibri" w:hAnsi="Times New Roman" w:cs="Times New Roman"/>
        </w:rPr>
        <w:t xml:space="preserve"> w rejestrze</w:t>
      </w:r>
      <w:r w:rsidR="00345EA9">
        <w:rPr>
          <w:rFonts w:ascii="Times New Roman" w:eastAsia="Calibri" w:hAnsi="Times New Roman" w:cs="Times New Roman"/>
        </w:rPr>
        <w:t xml:space="preserve"> zgłoszeń wewnętrznych</w:t>
      </w:r>
      <w:r w:rsidR="00B20312">
        <w:rPr>
          <w:rFonts w:ascii="Times New Roman" w:eastAsia="Calibri" w:hAnsi="Times New Roman" w:cs="Times New Roman"/>
        </w:rPr>
        <w:t>,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B20312" w:rsidRPr="00B20312">
        <w:rPr>
          <w:rFonts w:ascii="Times New Roman" w:eastAsia="Calibri" w:hAnsi="Times New Roman" w:cs="Times New Roman"/>
        </w:rPr>
        <w:t xml:space="preserve">o którym mowa w </w:t>
      </w:r>
      <w:r w:rsidR="00B20312" w:rsidRPr="009A006E">
        <w:rPr>
          <w:rFonts w:ascii="Times New Roman" w:eastAsia="Calibri" w:hAnsi="Times New Roman" w:cs="Times New Roman"/>
        </w:rPr>
        <w:t xml:space="preserve">§ </w:t>
      </w:r>
      <w:r w:rsidR="009A006E" w:rsidRPr="0066255A">
        <w:rPr>
          <w:rFonts w:ascii="Times New Roman" w:eastAsia="Calibri" w:hAnsi="Times New Roman" w:cs="Times New Roman"/>
        </w:rPr>
        <w:t>5</w:t>
      </w:r>
      <w:r w:rsidR="00B20312" w:rsidRPr="009A006E">
        <w:rPr>
          <w:rFonts w:ascii="Times New Roman" w:eastAsia="Calibri" w:hAnsi="Times New Roman" w:cs="Times New Roman"/>
        </w:rPr>
        <w:t xml:space="preserve"> ust. 1</w:t>
      </w:r>
      <w:r w:rsidR="00B20312" w:rsidRPr="00B20312">
        <w:rPr>
          <w:rFonts w:ascii="Times New Roman" w:eastAsia="Calibri" w:hAnsi="Times New Roman" w:cs="Times New Roman"/>
        </w:rPr>
        <w:t xml:space="preserve"> zarządzenia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46C1D5AE" w14:textId="3F02999F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 xml:space="preserve">Rozdział </w:t>
      </w:r>
      <w:r w:rsidR="00583FA1">
        <w:rPr>
          <w:rFonts w:eastAsia="Calibri"/>
        </w:rPr>
        <w:t>5</w:t>
      </w:r>
    </w:p>
    <w:p w14:paraId="152F4C41" w14:textId="77777777" w:rsidR="00652626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6F032460" w:rsidR="008B5BBA" w:rsidRPr="001C1ADE" w:rsidRDefault="00652626" w:rsidP="00A603F3">
      <w:pPr>
        <w:pStyle w:val="ARTartustawynprozporzdzenia"/>
      </w:pPr>
      <w:bookmarkStart w:id="21" w:name="_Hlk172896471"/>
      <w:r w:rsidRPr="00A603F3">
        <w:rPr>
          <w:b/>
          <w:bCs/>
        </w:rPr>
        <w:t>§ 1</w:t>
      </w:r>
      <w:r w:rsidR="00214789">
        <w:rPr>
          <w:b/>
          <w:bCs/>
        </w:rPr>
        <w:t>5</w:t>
      </w:r>
      <w:r w:rsidRPr="00A603F3">
        <w:rPr>
          <w:b/>
          <w:bCs/>
        </w:rPr>
        <w:t>.</w:t>
      </w:r>
      <w:r w:rsidRPr="00A603F3">
        <w:t xml:space="preserve"> </w:t>
      </w:r>
      <w:r w:rsidR="008B5BBA" w:rsidRPr="00A603F3">
        <w:t>Sygnalista podlega ochronie od chwili dokonania zgłoszenia, pod warunkiem że miał uzasadnione podstawy sądzić, że informacja będąca przedmiotem zgłoszenia jest prawdziwa</w:t>
      </w:r>
      <w:r w:rsidR="009714BC">
        <w:t xml:space="preserve">   </w:t>
      </w:r>
      <w:r w:rsidR="008B5BBA" w:rsidRPr="00A603F3">
        <w:t xml:space="preserve"> w momencie dokonywania zgłoszenia i że stanowi informację o naruszeniu prawa</w:t>
      </w:r>
      <w:r w:rsidR="008B5BBA" w:rsidRPr="001C1ADE">
        <w:t>.</w:t>
      </w:r>
    </w:p>
    <w:p w14:paraId="0BAB33D0" w14:textId="342189BE" w:rsidR="00652626" w:rsidRPr="00CF1554" w:rsidRDefault="001C1ADE" w:rsidP="003C23CD">
      <w:pPr>
        <w:pStyle w:val="ARTartustawynprozporzdzenia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214789">
        <w:rPr>
          <w:rFonts w:ascii="Times New Roman" w:eastAsia="Calibri" w:hAnsi="Times New Roman" w:cs="Times New Roman"/>
          <w:b/>
          <w:bCs/>
        </w:rPr>
        <w:t>6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21"/>
    <w:p w14:paraId="54419D70" w14:textId="38F7B79D" w:rsidR="00060A5B" w:rsidRDefault="00060A5B" w:rsidP="00060A5B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>ygnalisty, jak również inne informacje umożliwiające jego identyfikację mogą zostać ujawnione jedynie wtedy, gdy takie ujawnienie jest koniecznym</w:t>
      </w:r>
      <w:r w:rsidR="009714BC">
        <w:rPr>
          <w:rFonts w:ascii="Times New Roman" w:eastAsia="Calibri" w:hAnsi="Times New Roman" w:cs="Times New Roman"/>
        </w:rPr>
        <w:t xml:space="preserve">                                      </w:t>
      </w:r>
      <w:r w:rsidRPr="00F637A9">
        <w:rPr>
          <w:rFonts w:ascii="Times New Roman" w:eastAsia="Calibri" w:hAnsi="Times New Roman" w:cs="Times New Roman"/>
        </w:rPr>
        <w:t xml:space="preserve"> i proporcjonalnym obowiązkiem wynikającym z powszechnie obowiązujących przepisów prawa w kontekście prowadzonych przez organy publiczne lub sądy odpowiednio postępowań wyjaśniających lub postępowań przygotowawczych lub postępowań sądowych.</w:t>
      </w:r>
    </w:p>
    <w:p w14:paraId="41EF6151" w14:textId="059475C2" w:rsidR="00652626" w:rsidRPr="00CF1554" w:rsidRDefault="00060A5B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17754774" w14:textId="76FD782E" w:rsidR="00652626" w:rsidRPr="00CF1554" w:rsidRDefault="00060A5B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52626">
        <w:rPr>
          <w:rFonts w:ascii="Times New Roman" w:eastAsia="Calibri" w:hAnsi="Times New Roman" w:cs="Times New Roman"/>
        </w:rPr>
        <w:t>Sygnalista, o ile przekazał adres do kontaktu</w:t>
      </w:r>
      <w:r w:rsidR="00A5170A">
        <w:rPr>
          <w:rFonts w:ascii="Times New Roman" w:eastAsia="Calibri" w:hAnsi="Times New Roman" w:cs="Times New Roman"/>
        </w:rPr>
        <w:t>,</w:t>
      </w:r>
      <w:r w:rsidR="00652626">
        <w:rPr>
          <w:rFonts w:ascii="Times New Roman" w:eastAsia="Calibri" w:hAnsi="Times New Roman" w:cs="Times New Roman"/>
        </w:rPr>
        <w:t xml:space="preserve"> </w:t>
      </w:r>
      <w:r w:rsidR="00652626" w:rsidRPr="00CF1554">
        <w:rPr>
          <w:rFonts w:ascii="Times New Roman" w:eastAsia="Calibri" w:hAnsi="Times New Roman" w:cs="Times New Roman"/>
        </w:rPr>
        <w:t>jest każdorazowo informowany</w:t>
      </w:r>
      <w:r w:rsidR="009714BC">
        <w:rPr>
          <w:rFonts w:ascii="Times New Roman" w:eastAsia="Calibri" w:hAnsi="Times New Roman" w:cs="Times New Roman"/>
        </w:rPr>
        <w:t xml:space="preserve">                     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o </w:t>
      </w:r>
      <w:r w:rsidR="00652626" w:rsidRPr="00CF1554">
        <w:rPr>
          <w:rFonts w:ascii="Times New Roman" w:eastAsia="Calibri" w:hAnsi="Times New Roman" w:cs="Times New Roman"/>
        </w:rPr>
        <w:t>okolicznościach, w których ujawnienie jego tożsamości stanie się konieczne</w:t>
      </w:r>
      <w:r w:rsidR="00652626">
        <w:rPr>
          <w:rFonts w:ascii="Times New Roman" w:eastAsia="Calibri" w:hAnsi="Times New Roman" w:cs="Times New Roman"/>
        </w:rPr>
        <w:t>, chyba że takie powiadomienie zagrozi prowadzonemu postępowaniu wyjaśniającemu</w:t>
      </w:r>
      <w:r w:rsidR="00652626" w:rsidRPr="00CF1554">
        <w:rPr>
          <w:rFonts w:ascii="Times New Roman" w:eastAsia="Calibri" w:hAnsi="Times New Roman" w:cs="Times New Roman"/>
        </w:rPr>
        <w:t>.</w:t>
      </w:r>
    </w:p>
    <w:p w14:paraId="0942FD9E" w14:textId="608B167F" w:rsidR="00652626" w:rsidRPr="00D35EE7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D35EE7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214789">
        <w:rPr>
          <w:rFonts w:ascii="Times New Roman" w:eastAsia="Calibri" w:hAnsi="Times New Roman" w:cs="Times New Roman"/>
          <w:b/>
          <w:bCs/>
        </w:rPr>
        <w:t>7</w:t>
      </w:r>
      <w:r w:rsidRPr="00D35EE7">
        <w:rPr>
          <w:rFonts w:ascii="Times New Roman" w:eastAsia="Calibri" w:hAnsi="Times New Roman" w:cs="Times New Roman"/>
          <w:b/>
          <w:bCs/>
        </w:rPr>
        <w:t>.</w:t>
      </w:r>
      <w:r w:rsidRPr="00D35EE7">
        <w:rPr>
          <w:rFonts w:ascii="Times New Roman" w:eastAsia="Calibri" w:hAnsi="Times New Roman" w:cs="Times New Roman"/>
          <w:bCs/>
        </w:rPr>
        <w:t xml:space="preserve"> 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</w:t>
      </w:r>
      <w:r w:rsidR="00011B4D">
        <w:rPr>
          <w:rFonts w:ascii="Times New Roman" w:eastAsia="Calibri" w:hAnsi="Times New Roman" w:cs="Times New Roman"/>
        </w:rPr>
        <w:t>sygnalisty</w:t>
      </w:r>
      <w:r>
        <w:rPr>
          <w:rFonts w:ascii="Times New Roman" w:eastAsia="Calibri" w:hAnsi="Times New Roman" w:cs="Times New Roman"/>
        </w:rPr>
        <w:t>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6A084D05" w14:textId="464F9383" w:rsidR="00652626" w:rsidRPr="00B22750" w:rsidRDefault="00652626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D35EE7">
        <w:rPr>
          <w:rFonts w:ascii="Times New Roman" w:eastAsia="Calibri" w:hAnsi="Times New Roman" w:cs="Times New Roman"/>
        </w:rPr>
        <w:t xml:space="preserve">. Tożsamość osoby, o której mowa w ust. </w:t>
      </w:r>
      <w:r>
        <w:rPr>
          <w:rFonts w:ascii="Times New Roman" w:eastAsia="Calibri" w:hAnsi="Times New Roman" w:cs="Times New Roman"/>
        </w:rPr>
        <w:t xml:space="preserve">1, </w:t>
      </w:r>
      <w:r w:rsidRPr="00B22750">
        <w:rPr>
          <w:rFonts w:ascii="Times New Roman" w:eastAsia="Calibri" w:hAnsi="Times New Roman" w:cs="Times New Roman"/>
        </w:rPr>
        <w:t xml:space="preserve">może zostać ujawniona </w:t>
      </w:r>
      <w:r w:rsidR="0056542F">
        <w:rPr>
          <w:rFonts w:eastAsia="Calibri"/>
        </w:rPr>
        <w:t xml:space="preserve">Państwowemu Powiatowemu </w:t>
      </w:r>
      <w:r w:rsidR="0056542F" w:rsidRPr="00FF03EE">
        <w:rPr>
          <w:rFonts w:eastAsia="Calibri"/>
        </w:rPr>
        <w:t>Inspektor</w:t>
      </w:r>
      <w:r w:rsidR="0056542F">
        <w:rPr>
          <w:rFonts w:eastAsia="Calibri"/>
        </w:rPr>
        <w:t>owi</w:t>
      </w:r>
      <w:r w:rsidR="0056542F" w:rsidRPr="00FF03EE">
        <w:rPr>
          <w:rFonts w:eastAsia="Calibri"/>
        </w:rPr>
        <w:t xml:space="preserve"> Sanitarn</w:t>
      </w:r>
      <w:r w:rsidR="0056542F">
        <w:rPr>
          <w:rFonts w:eastAsia="Calibri"/>
        </w:rPr>
        <w:t>emu</w:t>
      </w:r>
      <w:r w:rsidR="0056542F" w:rsidRPr="00FF03EE">
        <w:rPr>
          <w:rFonts w:eastAsia="Calibri"/>
        </w:rPr>
        <w:t xml:space="preserve"> </w:t>
      </w:r>
      <w:r w:rsidR="0056542F">
        <w:rPr>
          <w:rFonts w:eastAsia="Calibri"/>
        </w:rPr>
        <w:t>w Siemiatyczach</w:t>
      </w:r>
      <w:r>
        <w:rPr>
          <w:rFonts w:ascii="Times New Roman" w:eastAsia="Calibri" w:hAnsi="Times New Roman" w:cs="Times New Roman"/>
        </w:rPr>
        <w:t xml:space="preserve">, </w:t>
      </w:r>
      <w:r w:rsidRPr="00B22750">
        <w:rPr>
          <w:rFonts w:ascii="Times New Roman" w:eastAsia="Calibri" w:hAnsi="Times New Roman" w:cs="Times New Roman"/>
        </w:rPr>
        <w:t xml:space="preserve">przełożonym tej osoby oraz </w:t>
      </w:r>
      <w:r>
        <w:rPr>
          <w:rFonts w:ascii="Times New Roman" w:eastAsia="Calibri" w:hAnsi="Times New Roman" w:cs="Times New Roman"/>
        </w:rPr>
        <w:t xml:space="preserve">członkom </w:t>
      </w:r>
      <w:r w:rsidR="0056542F">
        <w:rPr>
          <w:rFonts w:ascii="Times New Roman" w:eastAsia="Calibri" w:hAnsi="Times New Roman" w:cs="Times New Roman"/>
        </w:rPr>
        <w:t>Z</w:t>
      </w:r>
      <w:r w:rsidRPr="00B22750">
        <w:rPr>
          <w:rFonts w:ascii="Times New Roman" w:eastAsia="Calibri" w:hAnsi="Times New Roman" w:cs="Times New Roman"/>
        </w:rPr>
        <w:t xml:space="preserve">espołu </w:t>
      </w:r>
      <w:r w:rsidR="0056542F">
        <w:rPr>
          <w:rFonts w:ascii="Times New Roman" w:eastAsia="Calibri" w:hAnsi="Times New Roman" w:cs="Times New Roman"/>
        </w:rPr>
        <w:t>ds. naruszeń prawa</w:t>
      </w:r>
      <w:r w:rsidRPr="00B2275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7449D0">
        <w:rPr>
          <w:rFonts w:ascii="Times New Roman" w:eastAsia="Calibri" w:hAnsi="Times New Roman" w:cs="Times New Roman"/>
        </w:rPr>
        <w:t>w p</w:t>
      </w:r>
      <w:r w:rsidRPr="00B22750">
        <w:rPr>
          <w:rFonts w:ascii="Times New Roman" w:eastAsia="Calibri" w:hAnsi="Times New Roman" w:cs="Times New Roman"/>
        </w:rPr>
        <w:t>rzypadkach uzasadnionych ochroną interesu</w:t>
      </w:r>
      <w:r>
        <w:rPr>
          <w:rFonts w:ascii="Times New Roman" w:eastAsia="Calibri" w:hAnsi="Times New Roman" w:cs="Times New Roman"/>
        </w:rPr>
        <w:t xml:space="preserve"> tej osoby.</w:t>
      </w:r>
    </w:p>
    <w:p w14:paraId="5B7FA29D" w14:textId="77777777" w:rsidR="00652626" w:rsidRPr="00B22750" w:rsidRDefault="00652626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B22750">
        <w:rPr>
          <w:rFonts w:ascii="Times New Roman" w:eastAsia="Calibri" w:hAnsi="Times New Roman" w:cs="Times New Roman"/>
        </w:rPr>
        <w:t xml:space="preserve">. Osoba, o której mowa w ust. </w:t>
      </w:r>
      <w:r>
        <w:rPr>
          <w:rFonts w:ascii="Times New Roman" w:eastAsia="Calibri" w:hAnsi="Times New Roman" w:cs="Times New Roman"/>
        </w:rPr>
        <w:t>1</w:t>
      </w:r>
      <w:r w:rsidRPr="00B22750">
        <w:rPr>
          <w:rFonts w:ascii="Times New Roman" w:eastAsia="Calibri" w:hAnsi="Times New Roman" w:cs="Times New Roman"/>
        </w:rPr>
        <w:t>, ma prawo wypowiedzieć się na temat zebranych dowodów i przedstawić własne wnioski dowodowe.</w:t>
      </w:r>
    </w:p>
    <w:p w14:paraId="14ED8DD6" w14:textId="69A1F253" w:rsidR="00FF0F63" w:rsidRDefault="00652626" w:rsidP="00FF0F63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B22750">
        <w:rPr>
          <w:rFonts w:ascii="Times New Roman" w:eastAsia="Calibri" w:hAnsi="Times New Roman" w:cs="Times New Roman"/>
        </w:rPr>
        <w:t>. Przepisy ust. 2</w:t>
      </w:r>
      <w:r w:rsidR="001B2D0D">
        <w:rPr>
          <w:rFonts w:ascii="Times New Roman" w:eastAsia="Calibri" w:hAnsi="Times New Roman" w:cs="Times New Roman"/>
        </w:rPr>
        <w:t xml:space="preserve"> i 3</w:t>
      </w:r>
      <w:r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 w:rsidR="00935C44">
        <w:rPr>
          <w:rFonts w:ascii="Times New Roman" w:eastAsia="Calibri" w:hAnsi="Times New Roman" w:cs="Times New Roman"/>
        </w:rPr>
        <w:t>zgłoszeniu</w:t>
      </w:r>
      <w:r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6E8DD38B" w14:textId="54746DE2" w:rsidR="00415DF8" w:rsidRDefault="00415DF8" w:rsidP="00A603F3">
      <w:pPr>
        <w:pStyle w:val="ARTartustawynprozporzdzenia"/>
        <w:rPr>
          <w:rStyle w:val="cf01"/>
          <w:rFonts w:ascii="Times New Roman" w:hAnsi="Times New Roman" w:cs="Times New Roman"/>
          <w:sz w:val="24"/>
          <w:szCs w:val="24"/>
        </w:rPr>
      </w:pPr>
      <w:r w:rsidRPr="00415DF8">
        <w:rPr>
          <w:rFonts w:eastAsia="Calibri"/>
          <w:b/>
        </w:rPr>
        <w:t xml:space="preserve">§ </w:t>
      </w:r>
      <w:r w:rsidR="00214789">
        <w:rPr>
          <w:rFonts w:eastAsia="Calibri"/>
          <w:b/>
        </w:rPr>
        <w:t>18</w:t>
      </w:r>
      <w:r w:rsidRPr="00415DF8">
        <w:rPr>
          <w:rFonts w:eastAsia="Calibri"/>
          <w:b/>
        </w:rPr>
        <w:t>.</w:t>
      </w:r>
      <w:r w:rsidRPr="00415DF8">
        <w:rPr>
          <w:rFonts w:eastAsia="Calibri"/>
        </w:rPr>
        <w:t xml:space="preserve"> </w:t>
      </w:r>
      <w:r w:rsidR="005A17E7">
        <w:rPr>
          <w:rFonts w:eastAsia="Calibri"/>
        </w:rPr>
        <w:t xml:space="preserve">1. </w:t>
      </w:r>
      <w:r>
        <w:rPr>
          <w:rFonts w:eastAsia="Calibri"/>
        </w:rPr>
        <w:t>N</w:t>
      </w:r>
      <w:r w:rsidRPr="00A603F3">
        <w:rPr>
          <w:rStyle w:val="cf01"/>
          <w:rFonts w:ascii="Times New Roman" w:hAnsi="Times New Roman" w:cs="Times New Roman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="005A17E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EA1CE33" w14:textId="23294218" w:rsidR="005A17E7" w:rsidRDefault="005A17E7" w:rsidP="005A17E7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uważa się w szczególności:</w:t>
      </w:r>
    </w:p>
    <w:p w14:paraId="4CA71020" w14:textId="47774445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odmow</w:t>
      </w:r>
      <w:r w:rsidR="00B6150F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nawiązania stosunku pracy;</w:t>
      </w:r>
    </w:p>
    <w:p w14:paraId="40227D7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 stosunku pracy lub rozwiązanie stosunku pracy bez wypowiedzenia;</w:t>
      </w:r>
    </w:p>
    <w:p w14:paraId="0634BA1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3)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kolejnej umowy o pracę na czas określony lub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FD2E49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4)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obniżenie wysokości wynagrodzenia za pracę;</w:t>
      </w:r>
    </w:p>
    <w:p w14:paraId="4899049F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awansu albo pominięcie przy awansowaniu;</w:t>
      </w:r>
    </w:p>
    <w:p w14:paraId="5C260F29" w14:textId="60037DC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przeniesienie pracownika na niższe stanowisko pracy;</w:t>
      </w:r>
    </w:p>
    <w:p w14:paraId="6910CFF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zawieszenie w wykonywaniu obowiązków pracowniczych lub służbowych;</w:t>
      </w:r>
    </w:p>
    <w:p w14:paraId="450618A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lastRenderedPageBreak/>
        <w:t>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przekazanie innemu pracownikowi dotychczasowych obowiązków pracownika;</w:t>
      </w:r>
    </w:p>
    <w:p w14:paraId="15EBCEA7" w14:textId="3A7A9984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zmian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 xml:space="preserve">ę </w:t>
      </w:r>
      <w:r w:rsidRPr="0060304F">
        <w:rPr>
          <w:rStyle w:val="cf01"/>
          <w:rFonts w:ascii="Times" w:hAnsi="Times" w:cs="Arial"/>
          <w:sz w:val="24"/>
          <w:szCs w:val="20"/>
        </w:rPr>
        <w:t>miejsca wykonywania pracy lub rozkładu czasu pracy;</w:t>
      </w:r>
    </w:p>
    <w:p w14:paraId="1263A14E" w14:textId="465714D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ocen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wyników pracy lub 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opini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 pracy;</w:t>
      </w:r>
    </w:p>
    <w:p w14:paraId="3103C3E3" w14:textId="00FC5758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lub zastosowanie środka dyscyplinarnego, w tym kary finansowej, lub środka o podobnym charakterze;</w:t>
      </w:r>
    </w:p>
    <w:p w14:paraId="787EB2C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przymus, zastraszanie lub wykluczenie;</w:t>
      </w:r>
    </w:p>
    <w:p w14:paraId="2F9C8768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14)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mobbing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23036CD6" w14:textId="7F0CDB10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dyskryminacj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55730F3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niekorzystne lub niesprawiedliwe traktowanie;</w:t>
      </w:r>
    </w:p>
    <w:p w14:paraId="3A1C1AD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spowodowanie straty finansowej, w tym gospodarczej lub utraty dochodu;</w:t>
      </w:r>
    </w:p>
    <w:p w14:paraId="1F4C039A" w14:textId="44CC8185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wyrządzenie innej szkody niematerialnej, w tym naruszenie dóbr osobistych, w szczególności dobrego imienia zgłaszającego;</w:t>
      </w:r>
    </w:p>
    <w:p w14:paraId="4232F6A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82C1D2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876398" w:rsidRDefault="0008579A" w:rsidP="00876398">
      <w:pPr>
        <w:pStyle w:val="USTustnpkodeksu"/>
        <w:rPr>
          <w:rStyle w:val="cf01"/>
          <w:rFonts w:ascii="Times" w:hAnsi="Times" w:cs="Arial"/>
          <w:sz w:val="24"/>
          <w:szCs w:val="20"/>
        </w:rPr>
      </w:pPr>
      <w:r w:rsidRPr="00876398">
        <w:rPr>
          <w:rStyle w:val="cf01"/>
          <w:rFonts w:ascii="Times" w:hAnsi="Times" w:cs="Arial"/>
          <w:sz w:val="24"/>
          <w:szCs w:val="20"/>
        </w:rPr>
        <w:t xml:space="preserve">3. </w:t>
      </w:r>
      <w:r w:rsidR="00E7275D" w:rsidRPr="00876398">
        <w:rPr>
          <w:rStyle w:val="cf01"/>
          <w:rFonts w:ascii="Times" w:hAnsi="Times" w:cs="Arial"/>
          <w:sz w:val="24"/>
          <w:szCs w:val="20"/>
        </w:rPr>
        <w:t>Niekorzystne traktowanie, o którym mowa w ust. 2</w:t>
      </w:r>
      <w:r w:rsidR="00C0037E" w:rsidRPr="00876398">
        <w:rPr>
          <w:rStyle w:val="cf01"/>
          <w:rFonts w:ascii="Times" w:hAnsi="Times" w:cs="Arial"/>
          <w:sz w:val="24"/>
          <w:szCs w:val="20"/>
        </w:rPr>
        <w:t>, nie może dotyczyć także:</w:t>
      </w:r>
    </w:p>
    <w:p w14:paraId="5178D809" w14:textId="13FAEFE0" w:rsidR="00C0037E" w:rsidRDefault="00C0037E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pomagającej </w:t>
      </w:r>
      <w:r w:rsidR="00F450B5">
        <w:rPr>
          <w:rStyle w:val="cf01"/>
          <w:rFonts w:ascii="Times New Roman" w:hAnsi="Times New Roman" w:cs="Times New Roman"/>
          <w:sz w:val="24"/>
          <w:szCs w:val="24"/>
        </w:rPr>
        <w:t>w dokonaniu zgłoszenia;</w:t>
      </w:r>
    </w:p>
    <w:p w14:paraId="0A5E6E39" w14:textId="1FF6B08E" w:rsidR="00F450B5" w:rsidRDefault="00F450B5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trzeciej, powiązanej ze zgłaszającym, która może doświadczyć działań odwetowych </w:t>
      </w:r>
      <w:r w:rsidR="00876398">
        <w:rPr>
          <w:rStyle w:val="cf01"/>
          <w:rFonts w:ascii="Times New Roman" w:hAnsi="Times New Roman" w:cs="Times New Roman"/>
          <w:sz w:val="24"/>
          <w:szCs w:val="24"/>
        </w:rPr>
        <w:t>w kontekście związanym z pracą.</w:t>
      </w:r>
    </w:p>
    <w:p w14:paraId="405F8CF1" w14:textId="7FDDE8A6" w:rsidR="00A43A12" w:rsidRDefault="00876398" w:rsidP="0040689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4.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Sygnalista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wobec którego </w:t>
      </w:r>
      <w:r w:rsidR="002618B7">
        <w:rPr>
          <w:rStyle w:val="cf01"/>
          <w:rFonts w:ascii="Times New Roman" w:hAnsi="Times New Roman" w:cs="Times New Roman"/>
          <w:sz w:val="24"/>
          <w:szCs w:val="24"/>
        </w:rPr>
        <w:t xml:space="preserve">zastosowano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niekorzystne traktowanie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 w tym działania odwetowe,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ma prawo po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inform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 xml:space="preserve">ować o tym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osobę upoważnioną</w:t>
      </w:r>
      <w:r w:rsidR="0056542F">
        <w:rPr>
          <w:rStyle w:val="cf01"/>
          <w:rFonts w:ascii="Times New Roman" w:hAnsi="Times New Roman" w:cs="Times New Roman"/>
          <w:sz w:val="24"/>
          <w:szCs w:val="24"/>
        </w:rPr>
        <w:t xml:space="preserve"> do kierowania Zespołem ds. naruszeń prawa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0DD7C06" w14:textId="6EAD4404" w:rsidR="005A17E7" w:rsidRDefault="00876398" w:rsidP="0040689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5.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Osoba upoważniona </w:t>
      </w:r>
      <w:r w:rsidR="00406899">
        <w:rPr>
          <w:rStyle w:val="cf01"/>
          <w:rFonts w:ascii="Times New Roman" w:hAnsi="Times New Roman" w:cs="Times New Roman"/>
          <w:sz w:val="24"/>
          <w:szCs w:val="24"/>
        </w:rPr>
        <w:t xml:space="preserve">przekazuje 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>informację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o której mowa w ust.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="0056542F" w:rsidRPr="0056542F">
        <w:rPr>
          <w:rFonts w:eastAsia="Calibri"/>
        </w:rPr>
        <w:t xml:space="preserve"> </w:t>
      </w:r>
      <w:r w:rsidR="0056542F">
        <w:rPr>
          <w:rFonts w:eastAsia="Calibri"/>
        </w:rPr>
        <w:t xml:space="preserve">Państwowemu Powiatowemu </w:t>
      </w:r>
      <w:r w:rsidR="0056542F" w:rsidRPr="00FF03EE">
        <w:rPr>
          <w:rFonts w:eastAsia="Calibri"/>
        </w:rPr>
        <w:t>Inspektor</w:t>
      </w:r>
      <w:r w:rsidR="0056542F">
        <w:rPr>
          <w:rFonts w:eastAsia="Calibri"/>
        </w:rPr>
        <w:t xml:space="preserve">owi </w:t>
      </w:r>
      <w:r w:rsidR="0056542F" w:rsidRPr="00FF03EE">
        <w:rPr>
          <w:rFonts w:eastAsia="Calibri"/>
        </w:rPr>
        <w:t>Sanitarn</w:t>
      </w:r>
      <w:r w:rsidR="0056542F">
        <w:rPr>
          <w:rFonts w:eastAsia="Calibri"/>
        </w:rPr>
        <w:t>emu</w:t>
      </w:r>
      <w:r w:rsidR="0056542F" w:rsidRPr="00FF03EE">
        <w:rPr>
          <w:rFonts w:eastAsia="Calibri"/>
        </w:rPr>
        <w:t xml:space="preserve"> </w:t>
      </w:r>
      <w:r w:rsidR="0056542F">
        <w:rPr>
          <w:rFonts w:eastAsia="Calibri"/>
        </w:rPr>
        <w:t>w Siemiatyczach ce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lem podjęcia stosownych działań.</w:t>
      </w:r>
    </w:p>
    <w:p w14:paraId="0FCB23AF" w14:textId="77777777" w:rsidR="00F74434" w:rsidRDefault="00F74434" w:rsidP="00F74434">
      <w:pPr>
        <w:pStyle w:val="ROZDZODDZOZNoznaczenierozdziauluboddziau"/>
        <w:rPr>
          <w:rFonts w:eastAsia="Calibri"/>
        </w:rPr>
      </w:pPr>
      <w:r>
        <w:rPr>
          <w:rFonts w:eastAsia="Calibri"/>
        </w:rPr>
        <w:lastRenderedPageBreak/>
        <w:t>Rozdział 6</w:t>
      </w:r>
    </w:p>
    <w:p w14:paraId="7F24BBB9" w14:textId="77777777" w:rsidR="00F74434" w:rsidRDefault="00F74434" w:rsidP="00F74434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7FCAFF0D" w:rsidR="00F74434" w:rsidRDefault="00F74434" w:rsidP="00276783">
      <w:pPr>
        <w:pStyle w:val="ARTartustawynprozporzdzenia"/>
      </w:pPr>
      <w:r w:rsidRPr="005A6E97">
        <w:rPr>
          <w:b/>
          <w:bCs/>
        </w:rPr>
        <w:t xml:space="preserve">§ </w:t>
      </w:r>
      <w:r w:rsidR="00214789">
        <w:rPr>
          <w:b/>
          <w:bCs/>
        </w:rPr>
        <w:t>19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r w:rsidR="0056542F">
        <w:rPr>
          <w:rFonts w:eastAsia="Calibri"/>
        </w:rPr>
        <w:t xml:space="preserve">Państwowy Powiatowy </w:t>
      </w:r>
      <w:r w:rsidR="0056542F" w:rsidRPr="00FF03EE">
        <w:rPr>
          <w:rFonts w:eastAsia="Calibri"/>
        </w:rPr>
        <w:t>Inspektor Sanitarn</w:t>
      </w:r>
      <w:r w:rsidR="0056542F">
        <w:rPr>
          <w:rFonts w:eastAsia="Calibri"/>
        </w:rPr>
        <w:t>y</w:t>
      </w:r>
      <w:r w:rsidR="0056542F" w:rsidRPr="00FF03EE">
        <w:rPr>
          <w:rFonts w:eastAsia="Calibri"/>
        </w:rPr>
        <w:t xml:space="preserve"> </w:t>
      </w:r>
      <w:r w:rsidR="0056542F">
        <w:rPr>
          <w:rFonts w:eastAsia="Calibri"/>
        </w:rPr>
        <w:t xml:space="preserve">w Siemiatyczach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>procedury zgłoszeń wewnętrznych.</w:t>
      </w:r>
    </w:p>
    <w:p w14:paraId="7C54A9AD" w14:textId="7273C76D" w:rsidR="00F74434" w:rsidRDefault="00F74434" w:rsidP="00F74434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106663">
        <w:rPr>
          <w:rFonts w:eastAsia="Calibri"/>
        </w:rPr>
        <w:t xml:space="preserve">Państwowego Powiatowego </w:t>
      </w:r>
      <w:r w:rsidR="00106663" w:rsidRPr="00FF03EE">
        <w:rPr>
          <w:rFonts w:eastAsia="Calibri"/>
        </w:rPr>
        <w:t>Inspektor</w:t>
      </w:r>
      <w:r w:rsidR="00106663">
        <w:rPr>
          <w:rFonts w:eastAsia="Calibri"/>
        </w:rPr>
        <w:t>a</w:t>
      </w:r>
      <w:r w:rsidR="00106663" w:rsidRPr="00FF03EE">
        <w:rPr>
          <w:rFonts w:eastAsia="Calibri"/>
        </w:rPr>
        <w:t xml:space="preserve"> Sanitarn</w:t>
      </w:r>
      <w:r w:rsidR="00106663">
        <w:rPr>
          <w:rFonts w:eastAsia="Calibri"/>
        </w:rPr>
        <w:t>ego</w:t>
      </w:r>
      <w:r w:rsidR="009714BC">
        <w:rPr>
          <w:rFonts w:eastAsia="Calibri"/>
        </w:rPr>
        <w:t xml:space="preserve">       </w:t>
      </w:r>
      <w:r w:rsidR="00106663" w:rsidRPr="00FF03EE">
        <w:rPr>
          <w:rFonts w:eastAsia="Calibri"/>
        </w:rPr>
        <w:t xml:space="preserve"> </w:t>
      </w:r>
      <w:r w:rsidR="00106663">
        <w:rPr>
          <w:rFonts w:eastAsia="Calibri"/>
        </w:rPr>
        <w:t>w Siemiatyczach</w:t>
      </w:r>
      <w:r w:rsidR="0010666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1C609D14" w:rsidR="00F74434" w:rsidRPr="005A6E97" w:rsidRDefault="00F74434" w:rsidP="00276783">
      <w:pPr>
        <w:pStyle w:val="ARTartustawynprozporzdzenia"/>
      </w:pPr>
      <w:r w:rsidRPr="005A6E97">
        <w:rPr>
          <w:b/>
          <w:bCs/>
        </w:rPr>
        <w:t>§ 2</w:t>
      </w:r>
      <w:r w:rsidR="00214789">
        <w:rPr>
          <w:b/>
          <w:bCs/>
        </w:rPr>
        <w:t>0</w:t>
      </w:r>
      <w:r>
        <w:rPr>
          <w:b/>
          <w:bCs/>
        </w:rPr>
        <w:t xml:space="preserve">. </w:t>
      </w:r>
      <w:r w:rsidRPr="005A6E97">
        <w:t>1.</w:t>
      </w:r>
      <w:r>
        <w:rPr>
          <w:b/>
          <w:bCs/>
        </w:rPr>
        <w:t xml:space="preserve"> </w:t>
      </w:r>
      <w:r w:rsidR="00106663">
        <w:rPr>
          <w:rFonts w:eastAsia="Calibri"/>
        </w:rPr>
        <w:t xml:space="preserve">Państwowy Powiatowy </w:t>
      </w:r>
      <w:r w:rsidR="00106663" w:rsidRPr="00FF03EE">
        <w:rPr>
          <w:rFonts w:eastAsia="Calibri"/>
        </w:rPr>
        <w:t>Inspektor Sanitarn</w:t>
      </w:r>
      <w:r w:rsidR="00106663">
        <w:rPr>
          <w:rFonts w:eastAsia="Calibri"/>
        </w:rPr>
        <w:t>y</w:t>
      </w:r>
      <w:r w:rsidR="00106663" w:rsidRPr="00FF03EE">
        <w:rPr>
          <w:rFonts w:eastAsia="Calibri"/>
        </w:rPr>
        <w:t xml:space="preserve"> </w:t>
      </w:r>
      <w:r w:rsidR="00106663">
        <w:rPr>
          <w:rFonts w:eastAsia="Calibri"/>
        </w:rPr>
        <w:t>w Siemiatyczach</w:t>
      </w:r>
      <w:r w:rsidR="00106663" w:rsidRPr="00276783">
        <w:t xml:space="preserve"> </w:t>
      </w:r>
      <w:r w:rsidR="00106663">
        <w:t>p</w:t>
      </w:r>
      <w:r w:rsidRPr="005A6E97">
        <w:t>odczas pozyskiwania danych osobowych od osoby, które</w:t>
      </w:r>
      <w:r w:rsidR="00580203">
        <w:t>j</w:t>
      </w:r>
      <w:r w:rsidRPr="005A6E97">
        <w:t xml:space="preserve"> dane dotyczą, przekazuje jej informacj</w:t>
      </w:r>
      <w:r>
        <w:t>ę</w:t>
      </w:r>
      <w:r w:rsidR="009714BC">
        <w:t xml:space="preserve">           </w:t>
      </w:r>
      <w:r>
        <w:t xml:space="preserve"> o przetwarzani</w:t>
      </w:r>
      <w:r w:rsidR="00580203">
        <w:t>u</w:t>
      </w:r>
      <w:r>
        <w:t xml:space="preserve">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nr </w:t>
      </w:r>
      <w:r>
        <w:t>1</w:t>
      </w:r>
      <w:r w:rsidRPr="005A6E97">
        <w:t xml:space="preserve"> do </w:t>
      </w:r>
      <w:r>
        <w:t>procedury zgłoszeń wewnętrznych</w:t>
      </w:r>
      <w:r w:rsidRPr="005A6E97">
        <w:t xml:space="preserve">. </w:t>
      </w:r>
    </w:p>
    <w:p w14:paraId="767624D8" w14:textId="7CE15604" w:rsidR="00F74434" w:rsidRPr="005A6E97" w:rsidRDefault="00F74434" w:rsidP="00F74434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106663">
        <w:rPr>
          <w:rFonts w:eastAsia="Calibri"/>
        </w:rPr>
        <w:t xml:space="preserve">Państwowego Powiatowego </w:t>
      </w:r>
      <w:r w:rsidR="00106663" w:rsidRPr="00FF03EE">
        <w:rPr>
          <w:rFonts w:eastAsia="Calibri"/>
        </w:rPr>
        <w:t>Inspektor</w:t>
      </w:r>
      <w:r w:rsidR="00106663">
        <w:rPr>
          <w:rFonts w:eastAsia="Calibri"/>
        </w:rPr>
        <w:t>a</w:t>
      </w:r>
      <w:r w:rsidR="00106663" w:rsidRPr="00FF03EE">
        <w:rPr>
          <w:rFonts w:eastAsia="Calibri"/>
        </w:rPr>
        <w:t xml:space="preserve"> Sanitarn</w:t>
      </w:r>
      <w:r w:rsidR="00106663">
        <w:rPr>
          <w:rFonts w:eastAsia="Calibri"/>
        </w:rPr>
        <w:t>ego</w:t>
      </w:r>
      <w:r w:rsidR="00106663" w:rsidRPr="00FF03EE">
        <w:rPr>
          <w:rFonts w:eastAsia="Calibri"/>
        </w:rPr>
        <w:t xml:space="preserve"> </w:t>
      </w:r>
      <w:r w:rsidR="00106663">
        <w:rPr>
          <w:rFonts w:eastAsia="Calibri"/>
        </w:rPr>
        <w:t>w Siemiatyczach</w:t>
      </w:r>
      <w:r w:rsidR="00106663">
        <w:rPr>
          <w:rFonts w:ascii="Times New Roman" w:hAnsi="Times New Roman" w:cs="Times New Roman"/>
        </w:rPr>
        <w:t xml:space="preserve"> d</w:t>
      </w:r>
      <w:r w:rsidRPr="005A6E97">
        <w:rPr>
          <w:rFonts w:ascii="Times New Roman" w:hAnsi="Times New Roman" w:cs="Times New Roman"/>
        </w:rPr>
        <w:t xml:space="preserve">anych osobowych nie od osoby, której dane dotyczą, </w:t>
      </w:r>
      <w:r w:rsidR="00106663">
        <w:rPr>
          <w:rFonts w:eastAsia="Calibri"/>
        </w:rPr>
        <w:t xml:space="preserve">Państwowy Powiatowy </w:t>
      </w:r>
      <w:r w:rsidR="00106663" w:rsidRPr="00FF03EE">
        <w:rPr>
          <w:rFonts w:eastAsia="Calibri"/>
        </w:rPr>
        <w:t>Inspektor</w:t>
      </w:r>
      <w:r w:rsidR="00106663">
        <w:rPr>
          <w:rFonts w:eastAsia="Calibri"/>
        </w:rPr>
        <w:t xml:space="preserve"> </w:t>
      </w:r>
      <w:r w:rsidR="00106663" w:rsidRPr="00FF03EE">
        <w:rPr>
          <w:rFonts w:eastAsia="Calibri"/>
        </w:rPr>
        <w:t>Sanitarn</w:t>
      </w:r>
      <w:r w:rsidR="00106663">
        <w:rPr>
          <w:rFonts w:eastAsia="Calibri"/>
        </w:rPr>
        <w:t>y</w:t>
      </w:r>
      <w:r w:rsidR="00106663" w:rsidRPr="00FF03EE">
        <w:rPr>
          <w:rFonts w:eastAsia="Calibri"/>
        </w:rPr>
        <w:t xml:space="preserve"> </w:t>
      </w:r>
      <w:r w:rsidR="00106663">
        <w:rPr>
          <w:rFonts w:eastAsia="Calibri"/>
        </w:rPr>
        <w:t>w Siemiatyczach</w:t>
      </w:r>
      <w:r w:rsidR="0010666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106663">
        <w:rPr>
          <w:rFonts w:eastAsia="Calibri"/>
        </w:rPr>
        <w:t xml:space="preserve">Państwowy Powiatowy </w:t>
      </w:r>
      <w:r w:rsidR="00106663" w:rsidRPr="00FF03EE">
        <w:rPr>
          <w:rFonts w:eastAsia="Calibri"/>
        </w:rPr>
        <w:t>Inspektor Sanitarn</w:t>
      </w:r>
      <w:r w:rsidR="00106663">
        <w:rPr>
          <w:rFonts w:eastAsia="Calibri"/>
        </w:rPr>
        <w:t>y</w:t>
      </w:r>
      <w:r w:rsidR="00106663" w:rsidRPr="00FF03EE">
        <w:rPr>
          <w:rFonts w:eastAsia="Calibri"/>
        </w:rPr>
        <w:t xml:space="preserve"> </w:t>
      </w:r>
      <w:r w:rsidR="00106663">
        <w:rPr>
          <w:rFonts w:eastAsia="Calibri"/>
        </w:rPr>
        <w:t>w Siemiatyczach</w:t>
      </w:r>
      <w:r w:rsidR="0010666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7D493D6B" w14:textId="766EFC68" w:rsidR="00060A5B" w:rsidRDefault="00AF5FAC" w:rsidP="00276783">
      <w:pPr>
        <w:pStyle w:val="ROZDZODDZOZNoznaczenierozdziauluboddziau"/>
        <w:rPr>
          <w:rStyle w:val="cf01"/>
          <w:rFonts w:ascii="Times New Roman" w:hAnsi="Times New Roman" w:cs="Times New Roman"/>
          <w:b/>
          <w:bCs w:val="0"/>
          <w:sz w:val="24"/>
          <w:szCs w:val="24"/>
        </w:rPr>
      </w:pPr>
      <w:r>
        <w:rPr>
          <w:rStyle w:val="cf01"/>
          <w:rFonts w:ascii="Times New Roman" w:hAnsi="Times New Roman" w:cs="Times New Roman"/>
          <w:b/>
          <w:sz w:val="24"/>
          <w:szCs w:val="24"/>
        </w:rPr>
        <w:t xml:space="preserve">Rozdział </w:t>
      </w:r>
      <w:r w:rsidR="00276783">
        <w:rPr>
          <w:rStyle w:val="cf01"/>
          <w:rFonts w:ascii="Times New Roman" w:hAnsi="Times New Roman" w:cs="Times New Roman"/>
          <w:b/>
          <w:bCs w:val="0"/>
          <w:sz w:val="24"/>
          <w:szCs w:val="24"/>
        </w:rPr>
        <w:t>7</w:t>
      </w:r>
    </w:p>
    <w:p w14:paraId="2E5B4F6A" w14:textId="71C0BDF1" w:rsidR="00276783" w:rsidRPr="00276783" w:rsidRDefault="00276783" w:rsidP="00276783">
      <w:pPr>
        <w:pStyle w:val="ROZDZODDZPRZEDMprzedmiotregulacjirozdziauluboddziau"/>
      </w:pPr>
      <w:r>
        <w:t>Zgłoszenia zewnętrzne</w:t>
      </w:r>
    </w:p>
    <w:p w14:paraId="7E557A2F" w14:textId="3D86A50E" w:rsidR="00A15CE6" w:rsidRPr="00A15CE6" w:rsidRDefault="00276783" w:rsidP="00A15CE6">
      <w:pPr>
        <w:pStyle w:val="USTustnpkodeksu"/>
      </w:pPr>
      <w:r w:rsidRPr="00276783">
        <w:rPr>
          <w:b/>
        </w:rPr>
        <w:t>§ 21.</w:t>
      </w:r>
      <w:r>
        <w:rPr>
          <w:b/>
        </w:rPr>
        <w:t xml:space="preserve"> </w:t>
      </w:r>
      <w:r w:rsidR="00A15CE6" w:rsidRPr="00A15CE6">
        <w:t>1.</w:t>
      </w:r>
      <w:r w:rsidR="00A15CE6">
        <w:rPr>
          <w:b/>
        </w:rPr>
        <w:t xml:space="preserve"> </w:t>
      </w:r>
      <w:r w:rsidR="00A50270" w:rsidRPr="00A15CE6">
        <w:t xml:space="preserve">Sygnalista </w:t>
      </w:r>
      <w:r w:rsidR="00A15CE6">
        <w:t>w każdym przypadku może dokonać zgłoszenia informacji</w:t>
      </w:r>
      <w:r w:rsidR="009714BC">
        <w:t xml:space="preserve">                        </w:t>
      </w:r>
      <w:r w:rsidR="00A15CE6">
        <w:t xml:space="preserve"> o naruszeniu prawa z pominięciem procedury zgłoszeń wewnętrznych do </w:t>
      </w:r>
      <w:r w:rsidR="00A15CE6" w:rsidRPr="00A15CE6">
        <w:t>Rzecznika Praw Obywatelskich</w:t>
      </w:r>
      <w:r w:rsidR="00A15CE6">
        <w:t xml:space="preserve">, innego </w:t>
      </w:r>
      <w:r w:rsidR="00A15CE6" w:rsidRPr="00A15CE6">
        <w:t>organu publicznego</w:t>
      </w:r>
      <w:r w:rsidR="00A15CE6">
        <w:t xml:space="preserve"> właściwego w dziedzinie należącej do zakresu działania tego organu, wskazanej w ustawie albo </w:t>
      </w:r>
      <w:r w:rsidR="00A15CE6" w:rsidRPr="00A15CE6">
        <w:t>do właściwej instytucji, organu lub jednostki organizacyjnej Unii Europejskiej</w:t>
      </w:r>
      <w:r w:rsidR="00A15CE6">
        <w:t xml:space="preserve"> (zgłoszenie zewnętrzne)</w:t>
      </w:r>
      <w:r w:rsidR="00A15CE6" w:rsidRPr="00A15CE6">
        <w:t>.</w:t>
      </w:r>
    </w:p>
    <w:p w14:paraId="7729C15A" w14:textId="6A41D540" w:rsidR="00276783" w:rsidRPr="00276783" w:rsidRDefault="00A15CE6" w:rsidP="00EC3EC6">
      <w:pPr>
        <w:pStyle w:val="USTustnpkodeksu"/>
      </w:pPr>
      <w:r>
        <w:t>2. Zgłoszenie, o którym mowa w ust. 1, nie skutkuje pozbawieniem sygnalisty ochrony, jeżeli spełnia warunki wynikające z ustawy.</w:t>
      </w:r>
    </w:p>
    <w:p w14:paraId="3EF0F77B" w14:textId="77777777" w:rsidR="00415DF8" w:rsidRDefault="00415DF8" w:rsidP="00FF0F63">
      <w:pPr>
        <w:pStyle w:val="USTustnpkodeksu"/>
        <w:rPr>
          <w:rFonts w:ascii="Times New Roman" w:eastAsia="Calibri" w:hAnsi="Times New Roman" w:cs="Times New Roman"/>
        </w:rPr>
        <w:sectPr w:rsidR="00415DF8" w:rsidSect="004C195E">
          <w:headerReference w:type="default" r:id="rId14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553C1BF7" w14:textId="4F793753" w:rsidR="00881E6F" w:rsidRDefault="00881E6F" w:rsidP="00D915EB">
      <w:pPr>
        <w:pStyle w:val="TEKSTZacznikido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  <w:r w:rsidR="00652626" w:rsidRPr="00881E6F">
        <w:rPr>
          <w:b/>
          <w:bCs/>
        </w:rPr>
        <w:t xml:space="preserve">Załącznik </w:t>
      </w:r>
      <w:r w:rsidRPr="00881E6F">
        <w:rPr>
          <w:b/>
          <w:bCs/>
        </w:rPr>
        <w:t>Nr</w:t>
      </w:r>
      <w:r>
        <w:rPr>
          <w:b/>
          <w:bCs/>
        </w:rPr>
        <w:t xml:space="preserve"> </w:t>
      </w:r>
      <w:r w:rsidRPr="00881E6F">
        <w:rPr>
          <w:b/>
          <w:bCs/>
        </w:rPr>
        <w:t>1</w:t>
      </w:r>
    </w:p>
    <w:p w14:paraId="06E8C9AC" w14:textId="524F29FF" w:rsidR="00652626" w:rsidRPr="00D915EB" w:rsidRDefault="00881E6F" w:rsidP="00881E6F">
      <w:pPr>
        <w:pStyle w:val="TEKSTZacznikido"/>
        <w:ind w:left="0"/>
      </w:pPr>
      <w:bookmarkStart w:id="22" w:name="_Hlk185326748"/>
      <w:r>
        <w:t xml:space="preserve">                                                                                      </w:t>
      </w:r>
      <w:r w:rsidR="00652626" w:rsidRPr="0079106E">
        <w:t xml:space="preserve">do </w:t>
      </w:r>
      <w:r w:rsidR="002F2CB7">
        <w:t>p</w:t>
      </w:r>
      <w:r w:rsidR="00652626" w:rsidRPr="0079106E">
        <w:t xml:space="preserve">rocedury zgłoszeń </w:t>
      </w:r>
      <w:r>
        <w:t>wew</w:t>
      </w:r>
      <w:r w:rsidR="00652626" w:rsidRPr="00D915EB">
        <w:t>nętrznych</w:t>
      </w:r>
    </w:p>
    <w:bookmarkEnd w:id="22"/>
    <w:p w14:paraId="3634ED5A" w14:textId="77777777" w:rsidR="002F2CB7" w:rsidRPr="00934472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5597AD" w14:textId="7176DF20" w:rsidR="00652626" w:rsidRDefault="00652626" w:rsidP="009714BC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7F3E3F1A" w14:textId="77777777" w:rsidR="00D8656E" w:rsidRDefault="00D8656E" w:rsidP="009714BC">
      <w:pPr>
        <w:keepNext/>
        <w:spacing w:before="120"/>
        <w:jc w:val="center"/>
        <w:rPr>
          <w:rFonts w:eastAsia="Times New Roman"/>
          <w:i/>
        </w:rPr>
      </w:pPr>
    </w:p>
    <w:p w14:paraId="17A8A057" w14:textId="6AE07E04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 w:rsidR="003F39A2">
        <w:rPr>
          <w:rFonts w:eastAsia="Times New Roman"/>
          <w:i/>
        </w:rPr>
        <w:t xml:space="preserve">Powiatowej Stacji </w:t>
      </w:r>
      <w:proofErr w:type="spellStart"/>
      <w:r w:rsidR="003F39A2">
        <w:rPr>
          <w:rFonts w:eastAsia="Times New Roman"/>
          <w:i/>
        </w:rPr>
        <w:t>S</w:t>
      </w:r>
      <w:r w:rsidRPr="00577037">
        <w:rPr>
          <w:rFonts w:eastAsia="Times New Roman"/>
          <w:i/>
        </w:rPr>
        <w:t>anitarn</w:t>
      </w:r>
      <w:r w:rsidR="003F39A2">
        <w:rPr>
          <w:rFonts w:eastAsia="Times New Roman"/>
          <w:i/>
        </w:rPr>
        <w:t>o</w:t>
      </w:r>
      <w:proofErr w:type="spellEnd"/>
      <w:r w:rsidR="003F39A2">
        <w:rPr>
          <w:rFonts w:eastAsia="Times New Roman"/>
          <w:i/>
        </w:rPr>
        <w:t xml:space="preserve"> – Epidemiologicznej w Siemiatyczach</w:t>
      </w:r>
      <w:r w:rsidRPr="00577037">
        <w:rPr>
          <w:rFonts w:eastAsia="Times New Roman"/>
          <w:i/>
        </w:rPr>
        <w:t>.</w:t>
      </w:r>
    </w:p>
    <w:p w14:paraId="39F6FE08" w14:textId="414F5E9B" w:rsidR="00652626" w:rsidRPr="00577037" w:rsidRDefault="00652626" w:rsidP="003F39A2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1F568A23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60E737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7F26CFDB" w14:textId="7777777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dyskryminacji;</w:t>
            </w:r>
          </w:p>
          <w:p w14:paraId="0F011001" w14:textId="77777777" w:rsidR="00652626" w:rsidRPr="006030B1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652626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652626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5AA113B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6FC53832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 xml:space="preserve">Administratorem Państwa danych osobowych w Powiatowej Stacji Sanitarno-Epidemiologicznej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 xml:space="preserve">w Siemiatyczach jest Państwowy Powiatowy Inspektor Sanitarny z siedzibą w Siemiatyczach,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>ul. T. Kościuszki 35, 17 – 300 Siemiatycze;</w:t>
      </w:r>
    </w:p>
    <w:p w14:paraId="7C09C2A8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Kontakt z Inspektorem Ochrony Danych Osobowych, e-mail: psse.siemiatycze@sanepid.gov.pl; telefon (85) 656 04 36;</w:t>
      </w:r>
    </w:p>
    <w:p w14:paraId="1D7DA7D6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 xml:space="preserve">Państwa dane osobowe będą przetwarzane na podstawie art. 6 ust. 1 lit. c rozporządzenia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 xml:space="preserve">ww. w związku z realizacją: czynności kontrolnych, wizytacji, oględzin itp., wynikających z: Ustawy z dnia 14 marca 1985 r. o Państwowej Inspekcji Sanitarnej (Dz. U. z 2024 r., poz. 416)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>oraz innych przepisów prawa w celu realizacji bieżącego i zapobiegawczego nadzoru sanitarnego;</w:t>
      </w:r>
    </w:p>
    <w:p w14:paraId="789C7982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Dane osobowe przetwarzane przez Administratora pozyskiwane są tak od stron i uczestników postępowania, wnioskodawców, petentów, jak i z publicznie dostępnych rejestrów, od innych organów jak i od podmiotów, które na mocy odrębnych przepisów zobowiązane są przekazywać dane organom Państwowej Inspekcji Sanitarnej. W sytuacji, gdy dane pozyskiwane są od osoby, której dotyczą, ich podanie warunkuje wszczęcie postępowania w przedmiocie określonym w podaniu, wniosku, piśmie, wniesionych przez daną osobę, a przekazanie danych kontaktowych umożliwia udzielenie odpowiedzi;</w:t>
      </w:r>
    </w:p>
    <w:p w14:paraId="25EE55FB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 xml:space="preserve">Państwa dane osobowe mogą otrzymywać w ramach prowadzenia postępowań organy publiczne -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>w oparciu o konkretne przepisy prawa, a także inne podmioty - zgodnie z podpisanymi umowami powierzenia im przetwarzania danych osobowych oraz Wojewoda Podlaski, w związku z korzystaniem przez Powiatową Stację Sanitarno-Epidemiologiczną w Siemiatyczach z systemu elektronicznego zarządzania dokumentacją (EZD PUW);</w:t>
      </w:r>
    </w:p>
    <w:p w14:paraId="43654B6F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lastRenderedPageBreak/>
        <w:t>Podanie przez Państwa danych osobowych jest:</w:t>
      </w:r>
    </w:p>
    <w:p w14:paraId="200BC595" w14:textId="77777777" w:rsidR="003F39A2" w:rsidRPr="003F39A2" w:rsidRDefault="003F39A2" w:rsidP="003F39A2">
      <w:pPr>
        <w:widowControl/>
        <w:numPr>
          <w:ilvl w:val="0"/>
          <w:numId w:val="6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 xml:space="preserve">warunkiem prowadzenia sprawy w Powiatowej Stacji Sanitarno-Epidemiologicznej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>w Siemiatyczach i wynika z przepisów prawa;</w:t>
      </w:r>
    </w:p>
    <w:p w14:paraId="7EA799F3" w14:textId="77777777" w:rsidR="003F39A2" w:rsidRPr="003F39A2" w:rsidRDefault="003F39A2" w:rsidP="003F39A2">
      <w:pPr>
        <w:widowControl/>
        <w:numPr>
          <w:ilvl w:val="0"/>
          <w:numId w:val="6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dobrowolne, jednak niezbędne do załatwienia sprawy w Powiatowej Stacji Sanitarno-Epidemiologicznej w Siemiatyczach.</w:t>
      </w:r>
    </w:p>
    <w:p w14:paraId="7ECA01A6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Państwa dane osobowe nie będą przekazywane poza Europejski Obszar Gospodarczy tj. do państwa trzeciego ani organizacji międzynarodowej w rozumieniu RODO;</w:t>
      </w:r>
    </w:p>
    <w:p w14:paraId="26AE3F9B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 xml:space="preserve">Dane osobowe przechowywane będą przez okres niezbędny do realizacji celu dla jakiego zostały zebrane oraz przechowywane będą zgodnie z odpowiednimi symbolami obowiązującego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 xml:space="preserve">w Powiatowej Stacji Sanitarno-Epidemiologicznej w Siemiatyczach jednolitego rzeczowego wykazu akt określającymi kategorię archiwalną (zgodnie z art. 6 ust. 2 ustawy z dnia 14 lipca 1983 r.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>o narodowym zasobie archiwalnym i archiwach);</w:t>
      </w:r>
    </w:p>
    <w:p w14:paraId="05CAF25B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Zgodnie z ww. rozporządzeniem z dnia 27 kwietnia 2016 roku przysługuje Państwu:</w:t>
      </w:r>
    </w:p>
    <w:p w14:paraId="55C046C1" w14:textId="77777777" w:rsidR="003F39A2" w:rsidRPr="003F39A2" w:rsidRDefault="003F39A2" w:rsidP="003F39A2">
      <w:pPr>
        <w:widowControl/>
        <w:numPr>
          <w:ilvl w:val="0"/>
          <w:numId w:val="5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prawo dostępu do swoich danych osobowych oraz otrzymania ich kopii,</w:t>
      </w:r>
    </w:p>
    <w:p w14:paraId="4C672EB5" w14:textId="77777777" w:rsidR="003F39A2" w:rsidRPr="003F39A2" w:rsidRDefault="003F39A2" w:rsidP="003F39A2">
      <w:pPr>
        <w:widowControl/>
        <w:numPr>
          <w:ilvl w:val="0"/>
          <w:numId w:val="5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prawo do sprostowania (poprawienia) swoich danych,</w:t>
      </w:r>
    </w:p>
    <w:p w14:paraId="2D77B25E" w14:textId="77777777" w:rsidR="003F39A2" w:rsidRPr="003F39A2" w:rsidRDefault="003F39A2" w:rsidP="003F39A2">
      <w:pPr>
        <w:widowControl/>
        <w:numPr>
          <w:ilvl w:val="0"/>
          <w:numId w:val="5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6402871B" w14:textId="77777777" w:rsidR="003F39A2" w:rsidRPr="003F39A2" w:rsidRDefault="003F39A2" w:rsidP="003F39A2">
      <w:pPr>
        <w:widowControl/>
        <w:numPr>
          <w:ilvl w:val="0"/>
          <w:numId w:val="5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prawo do ograniczenia przetwarzania danych,</w:t>
      </w:r>
    </w:p>
    <w:p w14:paraId="5005F12C" w14:textId="77777777" w:rsidR="003F39A2" w:rsidRPr="003F39A2" w:rsidRDefault="003F39A2" w:rsidP="003F39A2">
      <w:pPr>
        <w:widowControl/>
        <w:numPr>
          <w:ilvl w:val="0"/>
          <w:numId w:val="5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prawo do wniesienia sprzeciwu wobec przetwarzania swoich danych osobowych,</w:t>
      </w:r>
    </w:p>
    <w:p w14:paraId="0F020113" w14:textId="77777777" w:rsidR="003F39A2" w:rsidRPr="003F39A2" w:rsidRDefault="003F39A2" w:rsidP="003F39A2">
      <w:pPr>
        <w:widowControl/>
        <w:numPr>
          <w:ilvl w:val="0"/>
          <w:numId w:val="5"/>
        </w:numPr>
        <w:autoSpaceDE/>
        <w:autoSpaceDN/>
        <w:adjustRightInd/>
        <w:spacing w:after="200" w:line="240" w:lineRule="auto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 xml:space="preserve">prawo do wniesienia skargi do organu nadzorczego, tj. Generalnego Inspektora Ochrony Danych Osobowych / Prezesa Urzędu Ochrony Danych Osobowych, ul. Stawki 2, </w:t>
      </w:r>
      <w:r w:rsidRPr="003F39A2">
        <w:rPr>
          <w:rFonts w:eastAsia="Times New Roman" w:cs="Times New Roman"/>
          <w:sz w:val="22"/>
          <w:szCs w:val="22"/>
          <w:lang w:eastAsia="en-US"/>
        </w:rPr>
        <w:br/>
        <w:t>00-193 Warszawa;</w:t>
      </w:r>
    </w:p>
    <w:p w14:paraId="5AEFF271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sz w:val="22"/>
          <w:szCs w:val="22"/>
          <w:lang w:eastAsia="en-US"/>
        </w:rPr>
        <w:t>Państwa dane osobowe nie będą przetwarzane w sposób zautomatyzowany, ani nie będą poddane profilowaniu.</w:t>
      </w:r>
    </w:p>
    <w:p w14:paraId="4234D043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color w:val="000000"/>
          <w:sz w:val="22"/>
          <w:szCs w:val="22"/>
        </w:rPr>
        <w:t>Szczegółowe informacje w zakresie wymienionych powyżej punktów (m.in. dotyczące konkretnego celu przetwarzania danych osobowych) są Państwu podawane w momencie pozyskiwania danych osobowych przez pracowników Powiatowej Stacji Sanitarno-Epidemiologicznej w Siemiatyczach.</w:t>
      </w:r>
    </w:p>
    <w:p w14:paraId="7F2673CD" w14:textId="77777777" w:rsidR="003F39A2" w:rsidRPr="003F39A2" w:rsidRDefault="003F39A2" w:rsidP="003F39A2">
      <w:pPr>
        <w:widowControl/>
        <w:numPr>
          <w:ilvl w:val="0"/>
          <w:numId w:val="4"/>
        </w:numPr>
        <w:autoSpaceDE/>
        <w:autoSpaceDN/>
        <w:adjustRightInd/>
        <w:spacing w:after="200" w:line="240" w:lineRule="auto"/>
        <w:ind w:left="284"/>
        <w:contextualSpacing/>
        <w:jc w:val="both"/>
        <w:rPr>
          <w:rFonts w:eastAsia="Times New Roman" w:cs="Times New Roman"/>
          <w:sz w:val="22"/>
          <w:szCs w:val="22"/>
          <w:lang w:eastAsia="en-US"/>
        </w:rPr>
      </w:pPr>
      <w:r w:rsidRPr="003F39A2">
        <w:rPr>
          <w:rFonts w:eastAsia="Times New Roman" w:cs="Times New Roman"/>
          <w:color w:val="000000"/>
          <w:sz w:val="22"/>
          <w:szCs w:val="22"/>
        </w:rPr>
        <w:t xml:space="preserve">Powiatowa Stacja Sanitarno-Epidemiologiczna w Siemiatyczach może pozyskiwać dane osobowe </w:t>
      </w:r>
      <w:r w:rsidRPr="003F39A2">
        <w:rPr>
          <w:rFonts w:eastAsia="Times New Roman" w:cs="Times New Roman"/>
          <w:color w:val="000000"/>
          <w:sz w:val="22"/>
          <w:szCs w:val="22"/>
        </w:rPr>
        <w:br/>
        <w:t xml:space="preserve">w sposób inny niż od osoby, której dane dotyczą na podstawie obowiązujących przepisów prawa. </w:t>
      </w:r>
    </w:p>
    <w:p w14:paraId="6557A57C" w14:textId="77777777" w:rsidR="003F39A2" w:rsidRPr="00881E6F" w:rsidRDefault="003F39A2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592FAE5B" w14:textId="1EDA06CF" w:rsidR="00FD7444" w:rsidRPr="00881E6F" w:rsidRDefault="00FD7444" w:rsidP="00FF0F63">
      <w:pPr>
        <w:pStyle w:val="TEKSTZacznikido"/>
        <w:ind w:left="0"/>
        <w:rPr>
          <w:rFonts w:cs="Times New Roman"/>
        </w:rPr>
        <w:sectPr w:rsidR="00FD7444" w:rsidRPr="00881E6F" w:rsidSect="004C195E"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17517DC4" w14:textId="77777777" w:rsidR="00652626" w:rsidRDefault="00652626" w:rsidP="00652626">
      <w:pPr>
        <w:pStyle w:val="OZNZACZNIKAwskazanienrzacznika"/>
      </w:pPr>
      <w:bookmarkStart w:id="23" w:name="_Hlk169180514"/>
      <w:bookmarkStart w:id="24" w:name="_Hlk169180446"/>
      <w:bookmarkStart w:id="25" w:name="_Hlk171496779"/>
      <w:bookmarkStart w:id="26" w:name="_Hlk93414567"/>
      <w:r w:rsidRPr="00B92DEB">
        <w:lastRenderedPageBreak/>
        <w:t xml:space="preserve">Załącznik </w:t>
      </w:r>
      <w:r>
        <w:t xml:space="preserve">nr 2 </w:t>
      </w:r>
      <w:bookmarkEnd w:id="23"/>
    </w:p>
    <w:p w14:paraId="54F86A14" w14:textId="4878B6B6" w:rsidR="00881E6F" w:rsidRPr="00D915EB" w:rsidRDefault="00881E6F" w:rsidP="00881E6F">
      <w:pPr>
        <w:pStyle w:val="TEKSTZacznikido"/>
      </w:pPr>
      <w:r>
        <w:t xml:space="preserve">                                                                         </w:t>
      </w:r>
      <w:r w:rsidRPr="0079106E">
        <w:t xml:space="preserve">do </w:t>
      </w:r>
      <w:r>
        <w:t>p</w:t>
      </w:r>
      <w:r w:rsidRPr="0079106E">
        <w:t xml:space="preserve">rocedury zgłoszeń </w:t>
      </w:r>
      <w:r w:rsidRPr="00D915EB">
        <w:t>wewnętrznych</w:t>
      </w:r>
    </w:p>
    <w:p w14:paraId="792AC9B0" w14:textId="77777777" w:rsidR="00881E6F" w:rsidRPr="00B92DEB" w:rsidRDefault="00881E6F" w:rsidP="00652626">
      <w:pPr>
        <w:pStyle w:val="OZNZACZNIKAwskazanienrzacznika"/>
      </w:pPr>
    </w:p>
    <w:bookmarkEnd w:id="24"/>
    <w:bookmarkEnd w:id="25"/>
    <w:p w14:paraId="01B17A72" w14:textId="77777777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>
        <w:rPr>
          <w:rFonts w:cs="Times New Roman"/>
          <w:szCs w:val="24"/>
        </w:rPr>
        <w:t>WEWNĘTRZNYCH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1275"/>
        <w:gridCol w:w="1276"/>
        <w:gridCol w:w="1701"/>
        <w:gridCol w:w="1559"/>
        <w:gridCol w:w="3686"/>
        <w:gridCol w:w="1276"/>
        <w:gridCol w:w="1417"/>
      </w:tblGrid>
      <w:tr w:rsidR="00652626" w:rsidRPr="00B92DEB" w14:paraId="3AB8F9AB" w14:textId="77777777" w:rsidTr="0079106E">
        <w:trPr>
          <w:trHeight w:val="851"/>
          <w:jc w:val="center"/>
        </w:trPr>
        <w:tc>
          <w:tcPr>
            <w:tcW w:w="562" w:type="dxa"/>
            <w:vAlign w:val="center"/>
          </w:tcPr>
          <w:p w14:paraId="41077AEB" w14:textId="77777777" w:rsidR="00652626" w:rsidRPr="00B92DEB" w:rsidRDefault="00652626" w:rsidP="002F388F">
            <w:r w:rsidRPr="00B92DEB">
              <w:rPr>
                <w:sz w:val="20"/>
              </w:rPr>
              <w:t>Lp.</w:t>
            </w:r>
          </w:p>
        </w:tc>
        <w:tc>
          <w:tcPr>
            <w:tcW w:w="1140" w:type="dxa"/>
            <w:vAlign w:val="center"/>
          </w:tcPr>
          <w:p w14:paraId="57035F63" w14:textId="77777777" w:rsidR="00652626" w:rsidRPr="00B92DEB" w:rsidRDefault="00652626" w:rsidP="002F388F">
            <w:r w:rsidRPr="00B92DEB">
              <w:rPr>
                <w:sz w:val="20"/>
              </w:rPr>
              <w:t xml:space="preserve">Numer </w:t>
            </w:r>
            <w:r>
              <w:rPr>
                <w:sz w:val="20"/>
              </w:rPr>
              <w:t>zgłoszenia</w:t>
            </w:r>
          </w:p>
        </w:tc>
        <w:tc>
          <w:tcPr>
            <w:tcW w:w="1134" w:type="dxa"/>
            <w:vAlign w:val="center"/>
          </w:tcPr>
          <w:p w14:paraId="376F46E3" w14:textId="77777777" w:rsidR="00652626" w:rsidRPr="00B92DEB" w:rsidRDefault="00652626" w:rsidP="002F388F">
            <w:r w:rsidRPr="00B92DEB">
              <w:rPr>
                <w:sz w:val="20"/>
              </w:rPr>
              <w:t xml:space="preserve">Data </w:t>
            </w:r>
            <w:r>
              <w:rPr>
                <w:sz w:val="20"/>
              </w:rPr>
              <w:t>dokonania zgłoszenia</w:t>
            </w:r>
            <w:r w:rsidRPr="00B92DEB">
              <w:rPr>
                <w:sz w:val="20"/>
              </w:rPr>
              <w:t xml:space="preserve"> (data rejestracji)</w:t>
            </w:r>
          </w:p>
        </w:tc>
        <w:tc>
          <w:tcPr>
            <w:tcW w:w="1275" w:type="dxa"/>
            <w:vAlign w:val="center"/>
          </w:tcPr>
          <w:p w14:paraId="42FF37D9" w14:textId="77777777" w:rsidR="00652626" w:rsidRPr="00B92DEB" w:rsidRDefault="00652626" w:rsidP="002F388F">
            <w:r w:rsidRPr="00B92DEB">
              <w:rPr>
                <w:sz w:val="20"/>
              </w:rPr>
              <w:t>Przedmiot naruszenia</w:t>
            </w:r>
            <w:r>
              <w:rPr>
                <w:sz w:val="20"/>
              </w:rPr>
              <w:t xml:space="preserve"> prawa</w:t>
            </w:r>
          </w:p>
        </w:tc>
        <w:tc>
          <w:tcPr>
            <w:tcW w:w="1276" w:type="dxa"/>
            <w:vAlign w:val="center"/>
          </w:tcPr>
          <w:p w14:paraId="540E6150" w14:textId="77777777" w:rsidR="00652626" w:rsidRPr="00B92DEB" w:rsidRDefault="00652626" w:rsidP="002F388F">
            <w:r>
              <w:rPr>
                <w:sz w:val="20"/>
              </w:rPr>
              <w:t>Dane osobowe sygnalisty</w:t>
            </w:r>
          </w:p>
        </w:tc>
        <w:tc>
          <w:tcPr>
            <w:tcW w:w="1701" w:type="dxa"/>
            <w:vAlign w:val="center"/>
          </w:tcPr>
          <w:p w14:paraId="46B81FF7" w14:textId="77777777" w:rsidR="00652626" w:rsidRPr="00B92DEB" w:rsidRDefault="00652626" w:rsidP="002F388F">
            <w:r w:rsidRPr="00B92DEB">
              <w:rPr>
                <w:sz w:val="20"/>
              </w:rPr>
              <w:t xml:space="preserve"> </w:t>
            </w:r>
            <w:r>
              <w:rPr>
                <w:sz w:val="20"/>
              </w:rPr>
              <w:t>Dane osobowe osoby, której dotyczy zgłoszenie</w:t>
            </w:r>
          </w:p>
        </w:tc>
        <w:tc>
          <w:tcPr>
            <w:tcW w:w="1559" w:type="dxa"/>
            <w:vAlign w:val="center"/>
          </w:tcPr>
          <w:p w14:paraId="20AF21C5" w14:textId="77777777" w:rsidR="00652626" w:rsidRPr="00B92DEB" w:rsidRDefault="00652626" w:rsidP="002F388F">
            <w:r>
              <w:rPr>
                <w:rFonts w:eastAsia="Calibri"/>
                <w:sz w:val="20"/>
              </w:rPr>
              <w:t>Adres do kontaktu sygnalisty</w:t>
            </w:r>
          </w:p>
        </w:tc>
        <w:tc>
          <w:tcPr>
            <w:tcW w:w="3686" w:type="dxa"/>
            <w:vAlign w:val="center"/>
          </w:tcPr>
          <w:p w14:paraId="79AF50A3" w14:textId="77777777" w:rsidR="00652626" w:rsidRPr="00B92DEB" w:rsidRDefault="00652626" w:rsidP="002F388F">
            <w:r>
              <w:rPr>
                <w:rFonts w:eastAsia="Calibri"/>
                <w:sz w:val="20"/>
              </w:rPr>
              <w:t xml:space="preserve">Informacja o podjętych działaniach następczych (w tym także </w:t>
            </w:r>
            <w:r w:rsidRPr="00B92DEB">
              <w:rPr>
                <w:rFonts w:eastAsia="Calibri"/>
                <w:sz w:val="20"/>
              </w:rPr>
              <w:t xml:space="preserve">informacja o pozostawieniu zgłoszenia bez rozpatrzenia wraz z </w:t>
            </w:r>
            <w:r>
              <w:rPr>
                <w:rFonts w:eastAsia="Calibri"/>
                <w:sz w:val="20"/>
              </w:rPr>
              <w:t>uzasadnieniem)</w:t>
            </w:r>
          </w:p>
        </w:tc>
        <w:tc>
          <w:tcPr>
            <w:tcW w:w="1276" w:type="dxa"/>
            <w:vAlign w:val="center"/>
          </w:tcPr>
          <w:p w14:paraId="55B587C2" w14:textId="77777777" w:rsidR="00652626" w:rsidRPr="00B92DEB" w:rsidRDefault="00652626" w:rsidP="002F388F">
            <w:r>
              <w:rPr>
                <w:rFonts w:eastAsia="Calibri"/>
                <w:sz w:val="20"/>
              </w:rPr>
              <w:t>Data zakończenia sprawy</w:t>
            </w:r>
          </w:p>
        </w:tc>
        <w:tc>
          <w:tcPr>
            <w:tcW w:w="1417" w:type="dxa"/>
            <w:vAlign w:val="center"/>
          </w:tcPr>
          <w:p w14:paraId="3025F1C6" w14:textId="77777777" w:rsidR="00652626" w:rsidRPr="00B92DEB" w:rsidRDefault="00652626" w:rsidP="002F388F">
            <w:r w:rsidRPr="00B92DEB">
              <w:rPr>
                <w:rFonts w:eastAsia="Calibri"/>
                <w:sz w:val="20"/>
              </w:rPr>
              <w:t>UWAGI</w:t>
            </w:r>
          </w:p>
        </w:tc>
      </w:tr>
      <w:tr w:rsidR="00652626" w:rsidRPr="00B92DEB" w14:paraId="1E0E69A2" w14:textId="77777777" w:rsidTr="0079106E">
        <w:trPr>
          <w:trHeight w:val="851"/>
          <w:jc w:val="center"/>
        </w:trPr>
        <w:tc>
          <w:tcPr>
            <w:tcW w:w="562" w:type="dxa"/>
          </w:tcPr>
          <w:p w14:paraId="654EEC8F" w14:textId="77777777" w:rsidR="00652626" w:rsidRPr="00B92DEB" w:rsidRDefault="00652626" w:rsidP="002F388F"/>
        </w:tc>
        <w:tc>
          <w:tcPr>
            <w:tcW w:w="1140" w:type="dxa"/>
          </w:tcPr>
          <w:p w14:paraId="1FD6292E" w14:textId="77777777" w:rsidR="00652626" w:rsidRPr="00B92DEB" w:rsidRDefault="00652626" w:rsidP="002F388F"/>
        </w:tc>
        <w:tc>
          <w:tcPr>
            <w:tcW w:w="1134" w:type="dxa"/>
          </w:tcPr>
          <w:p w14:paraId="75F68D85" w14:textId="77777777" w:rsidR="00652626" w:rsidRPr="00B92DEB" w:rsidRDefault="00652626" w:rsidP="002F388F"/>
        </w:tc>
        <w:tc>
          <w:tcPr>
            <w:tcW w:w="1275" w:type="dxa"/>
          </w:tcPr>
          <w:p w14:paraId="0EA00FEB" w14:textId="77777777" w:rsidR="00652626" w:rsidRPr="00B92DEB" w:rsidRDefault="00652626" w:rsidP="002F388F"/>
        </w:tc>
        <w:tc>
          <w:tcPr>
            <w:tcW w:w="1276" w:type="dxa"/>
          </w:tcPr>
          <w:p w14:paraId="2D8F73BA" w14:textId="77777777" w:rsidR="00652626" w:rsidRPr="00B92DEB" w:rsidRDefault="00652626" w:rsidP="002F388F"/>
        </w:tc>
        <w:tc>
          <w:tcPr>
            <w:tcW w:w="1701" w:type="dxa"/>
          </w:tcPr>
          <w:p w14:paraId="735779BD" w14:textId="77777777" w:rsidR="00652626" w:rsidRPr="00B92DEB" w:rsidRDefault="00652626" w:rsidP="002F388F"/>
        </w:tc>
        <w:tc>
          <w:tcPr>
            <w:tcW w:w="1559" w:type="dxa"/>
          </w:tcPr>
          <w:p w14:paraId="7DE63953" w14:textId="77777777" w:rsidR="00652626" w:rsidRPr="00B92DEB" w:rsidRDefault="00652626" w:rsidP="002F388F"/>
        </w:tc>
        <w:tc>
          <w:tcPr>
            <w:tcW w:w="3686" w:type="dxa"/>
          </w:tcPr>
          <w:p w14:paraId="04321420" w14:textId="77777777" w:rsidR="00652626" w:rsidRPr="00B92DEB" w:rsidRDefault="00652626" w:rsidP="002F388F"/>
        </w:tc>
        <w:tc>
          <w:tcPr>
            <w:tcW w:w="1276" w:type="dxa"/>
          </w:tcPr>
          <w:p w14:paraId="103AC38E" w14:textId="77777777" w:rsidR="00652626" w:rsidRPr="00B92DEB" w:rsidRDefault="00652626" w:rsidP="002F388F"/>
        </w:tc>
        <w:tc>
          <w:tcPr>
            <w:tcW w:w="1417" w:type="dxa"/>
          </w:tcPr>
          <w:p w14:paraId="396CCD58" w14:textId="77777777" w:rsidR="00652626" w:rsidRPr="00B92DEB" w:rsidRDefault="00652626" w:rsidP="002F388F"/>
        </w:tc>
      </w:tr>
      <w:tr w:rsidR="00652626" w:rsidRPr="00B92DEB" w14:paraId="51B670BA" w14:textId="77777777" w:rsidTr="0079106E">
        <w:trPr>
          <w:trHeight w:val="851"/>
          <w:jc w:val="center"/>
        </w:trPr>
        <w:tc>
          <w:tcPr>
            <w:tcW w:w="562" w:type="dxa"/>
          </w:tcPr>
          <w:p w14:paraId="29F73C54" w14:textId="77777777" w:rsidR="00652626" w:rsidRPr="00B92DEB" w:rsidRDefault="00652626" w:rsidP="002F388F"/>
        </w:tc>
        <w:tc>
          <w:tcPr>
            <w:tcW w:w="1140" w:type="dxa"/>
          </w:tcPr>
          <w:p w14:paraId="0CD21924" w14:textId="77777777" w:rsidR="00652626" w:rsidRPr="00B92DEB" w:rsidRDefault="00652626" w:rsidP="002F388F"/>
        </w:tc>
        <w:tc>
          <w:tcPr>
            <w:tcW w:w="1134" w:type="dxa"/>
          </w:tcPr>
          <w:p w14:paraId="731B3D83" w14:textId="77777777" w:rsidR="00652626" w:rsidRPr="00B92DEB" w:rsidRDefault="00652626" w:rsidP="002F388F"/>
        </w:tc>
        <w:tc>
          <w:tcPr>
            <w:tcW w:w="1275" w:type="dxa"/>
          </w:tcPr>
          <w:p w14:paraId="7713B6B5" w14:textId="77777777" w:rsidR="00652626" w:rsidRPr="00B92DEB" w:rsidRDefault="00652626" w:rsidP="002F388F"/>
        </w:tc>
        <w:tc>
          <w:tcPr>
            <w:tcW w:w="1276" w:type="dxa"/>
          </w:tcPr>
          <w:p w14:paraId="4A554227" w14:textId="77777777" w:rsidR="00652626" w:rsidRPr="00B92DEB" w:rsidRDefault="00652626" w:rsidP="002F388F"/>
        </w:tc>
        <w:tc>
          <w:tcPr>
            <w:tcW w:w="1701" w:type="dxa"/>
          </w:tcPr>
          <w:p w14:paraId="43D7AA82" w14:textId="77777777" w:rsidR="00652626" w:rsidRPr="00B92DEB" w:rsidRDefault="00652626" w:rsidP="002F388F"/>
        </w:tc>
        <w:tc>
          <w:tcPr>
            <w:tcW w:w="1559" w:type="dxa"/>
          </w:tcPr>
          <w:p w14:paraId="43B51CFC" w14:textId="77777777" w:rsidR="00652626" w:rsidRPr="00B92DEB" w:rsidRDefault="00652626" w:rsidP="002F388F"/>
        </w:tc>
        <w:tc>
          <w:tcPr>
            <w:tcW w:w="3686" w:type="dxa"/>
          </w:tcPr>
          <w:p w14:paraId="1625CEA2" w14:textId="77777777" w:rsidR="00652626" w:rsidRPr="00B92DEB" w:rsidRDefault="00652626" w:rsidP="002F388F"/>
        </w:tc>
        <w:tc>
          <w:tcPr>
            <w:tcW w:w="1276" w:type="dxa"/>
          </w:tcPr>
          <w:p w14:paraId="4374E396" w14:textId="77777777" w:rsidR="00652626" w:rsidRPr="00B92DEB" w:rsidRDefault="00652626" w:rsidP="002F388F"/>
        </w:tc>
        <w:tc>
          <w:tcPr>
            <w:tcW w:w="1417" w:type="dxa"/>
          </w:tcPr>
          <w:p w14:paraId="764BB6F3" w14:textId="77777777" w:rsidR="00652626" w:rsidRPr="00B92DEB" w:rsidRDefault="00652626" w:rsidP="002F388F"/>
        </w:tc>
      </w:tr>
      <w:tr w:rsidR="00652626" w:rsidRPr="00B92DEB" w14:paraId="7F02930F" w14:textId="77777777" w:rsidTr="0079106E">
        <w:trPr>
          <w:trHeight w:val="851"/>
          <w:jc w:val="center"/>
        </w:trPr>
        <w:tc>
          <w:tcPr>
            <w:tcW w:w="562" w:type="dxa"/>
          </w:tcPr>
          <w:p w14:paraId="5F0F7180" w14:textId="77777777" w:rsidR="00652626" w:rsidRPr="00B92DEB" w:rsidRDefault="00652626" w:rsidP="002F388F"/>
        </w:tc>
        <w:tc>
          <w:tcPr>
            <w:tcW w:w="1140" w:type="dxa"/>
          </w:tcPr>
          <w:p w14:paraId="6E8224D9" w14:textId="77777777" w:rsidR="00652626" w:rsidRPr="00B92DEB" w:rsidRDefault="00652626" w:rsidP="002F388F"/>
        </w:tc>
        <w:tc>
          <w:tcPr>
            <w:tcW w:w="1134" w:type="dxa"/>
          </w:tcPr>
          <w:p w14:paraId="11CC8183" w14:textId="77777777" w:rsidR="00652626" w:rsidRPr="00B92DEB" w:rsidRDefault="00652626" w:rsidP="002F388F"/>
        </w:tc>
        <w:tc>
          <w:tcPr>
            <w:tcW w:w="1275" w:type="dxa"/>
          </w:tcPr>
          <w:p w14:paraId="6D91289F" w14:textId="77777777" w:rsidR="00652626" w:rsidRPr="00B92DEB" w:rsidRDefault="00652626" w:rsidP="002F388F"/>
        </w:tc>
        <w:tc>
          <w:tcPr>
            <w:tcW w:w="1276" w:type="dxa"/>
          </w:tcPr>
          <w:p w14:paraId="74D05824" w14:textId="77777777" w:rsidR="00652626" w:rsidRPr="00B92DEB" w:rsidRDefault="00652626" w:rsidP="002F388F"/>
        </w:tc>
        <w:tc>
          <w:tcPr>
            <w:tcW w:w="1701" w:type="dxa"/>
          </w:tcPr>
          <w:p w14:paraId="77D24AFF" w14:textId="77777777" w:rsidR="00652626" w:rsidRPr="00B92DEB" w:rsidRDefault="00652626" w:rsidP="002F388F"/>
        </w:tc>
        <w:tc>
          <w:tcPr>
            <w:tcW w:w="1559" w:type="dxa"/>
          </w:tcPr>
          <w:p w14:paraId="59940475" w14:textId="77777777" w:rsidR="00652626" w:rsidRPr="00B92DEB" w:rsidRDefault="00652626" w:rsidP="002F388F"/>
        </w:tc>
        <w:tc>
          <w:tcPr>
            <w:tcW w:w="3686" w:type="dxa"/>
          </w:tcPr>
          <w:p w14:paraId="1E7BE508" w14:textId="77777777" w:rsidR="00652626" w:rsidRPr="00B92DEB" w:rsidRDefault="00652626" w:rsidP="002F388F"/>
        </w:tc>
        <w:tc>
          <w:tcPr>
            <w:tcW w:w="1276" w:type="dxa"/>
          </w:tcPr>
          <w:p w14:paraId="120E264C" w14:textId="77777777" w:rsidR="00652626" w:rsidRPr="00B92DEB" w:rsidRDefault="00652626" w:rsidP="002F388F"/>
        </w:tc>
        <w:tc>
          <w:tcPr>
            <w:tcW w:w="1417" w:type="dxa"/>
          </w:tcPr>
          <w:p w14:paraId="43DFE28A" w14:textId="77777777" w:rsidR="00652626" w:rsidRPr="00B92DEB" w:rsidRDefault="00652626" w:rsidP="002F388F"/>
        </w:tc>
      </w:tr>
      <w:bookmarkEnd w:id="26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D853E35" w14:textId="77777777" w:rsidR="00652626" w:rsidRDefault="00652626" w:rsidP="00652626">
      <w:pPr>
        <w:jc w:val="both"/>
        <w:rPr>
          <w:rFonts w:eastAsia="Times New Roman" w:cs="Times New Roman"/>
          <w:bCs/>
          <w:szCs w:val="24"/>
        </w:rPr>
      </w:pPr>
    </w:p>
    <w:p w14:paraId="7BB074FB" w14:textId="77777777" w:rsidR="00652626" w:rsidRDefault="00652626" w:rsidP="00652626">
      <w:pPr>
        <w:jc w:val="both"/>
        <w:rPr>
          <w:rFonts w:eastAsia="Times New Roman" w:cs="Times New Roman"/>
          <w:bCs/>
          <w:szCs w:val="24"/>
        </w:rPr>
      </w:pPr>
    </w:p>
    <w:p w14:paraId="3E0E1B78" w14:textId="77777777" w:rsidR="00752A4C" w:rsidRDefault="00752A4C" w:rsidP="004C195E">
      <w:pPr>
        <w:rPr>
          <w:rFonts w:eastAsia="Calibri" w:cs="Times New Roman"/>
          <w:bCs/>
        </w:rPr>
        <w:sectPr w:rsidR="00752A4C" w:rsidSect="00652626">
          <w:footnotePr>
            <w:numRestart w:val="eachSect"/>
          </w:footnotePr>
          <w:pgSz w:w="16838" w:h="11906" w:orient="landscape"/>
          <w:pgMar w:top="1418" w:right="1560" w:bottom="1416" w:left="1560" w:header="709" w:footer="709" w:gutter="0"/>
          <w:cols w:space="708"/>
          <w:titlePg/>
          <w:docGrid w:linePitch="326"/>
        </w:sectPr>
      </w:pPr>
    </w:p>
    <w:p w14:paraId="75612602" w14:textId="057EFB84" w:rsidR="00752A4C" w:rsidRPr="00652626" w:rsidRDefault="00752A4C" w:rsidP="001535A2">
      <w:pPr>
        <w:jc w:val="both"/>
        <w:rPr>
          <w:rFonts w:eastAsia="Calibri" w:cs="Times New Roman"/>
          <w:bCs/>
        </w:rPr>
      </w:pPr>
    </w:p>
    <w:sectPr w:rsidR="00752A4C" w:rsidRPr="00652626" w:rsidSect="00DF1DAB"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696D" w14:textId="77777777" w:rsidR="006D6DEB" w:rsidRDefault="006D6DEB">
      <w:r>
        <w:separator/>
      </w:r>
    </w:p>
  </w:endnote>
  <w:endnote w:type="continuationSeparator" w:id="0">
    <w:p w14:paraId="6CFF2388" w14:textId="77777777" w:rsidR="006D6DEB" w:rsidRDefault="006D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64C7" w14:textId="77777777" w:rsidR="006D6DEB" w:rsidRDefault="006D6DEB">
      <w:r>
        <w:separator/>
      </w:r>
    </w:p>
  </w:footnote>
  <w:footnote w:type="continuationSeparator" w:id="0">
    <w:p w14:paraId="26E9ABD6" w14:textId="77777777" w:rsidR="006D6DEB" w:rsidRDefault="006D6DEB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5E0A"/>
    <w:multiLevelType w:val="hybridMultilevel"/>
    <w:tmpl w:val="D9402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63EA"/>
    <w:multiLevelType w:val="hybridMultilevel"/>
    <w:tmpl w:val="82DC9754"/>
    <w:lvl w:ilvl="0" w:tplc="15B638C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AF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2A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8FB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01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CB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27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6B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4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E522DC"/>
    <w:multiLevelType w:val="hybridMultilevel"/>
    <w:tmpl w:val="FF4479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3D53B64"/>
    <w:multiLevelType w:val="hybridMultilevel"/>
    <w:tmpl w:val="8BD63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5"/>
  </w:num>
  <w:num w:numId="3" w16cid:durableId="1120496462">
    <w:abstractNumId w:val="2"/>
  </w:num>
  <w:num w:numId="4" w16cid:durableId="207227901">
    <w:abstractNumId w:val="0"/>
  </w:num>
  <w:num w:numId="5" w16cid:durableId="1801261789">
    <w:abstractNumId w:val="3"/>
  </w:num>
  <w:num w:numId="6" w16cid:durableId="7129703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043C0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A3C"/>
    <w:rsid w:val="00076BFC"/>
    <w:rsid w:val="000814A7"/>
    <w:rsid w:val="0008557B"/>
    <w:rsid w:val="0008579A"/>
    <w:rsid w:val="00085CE7"/>
    <w:rsid w:val="000873A8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3B7"/>
    <w:rsid w:val="000A3A9D"/>
    <w:rsid w:val="000A4948"/>
    <w:rsid w:val="000A4E18"/>
    <w:rsid w:val="000B298D"/>
    <w:rsid w:val="000B3770"/>
    <w:rsid w:val="000B3FD8"/>
    <w:rsid w:val="000B5B2D"/>
    <w:rsid w:val="000B5DCE"/>
    <w:rsid w:val="000C05BA"/>
    <w:rsid w:val="000C0E8F"/>
    <w:rsid w:val="000C1FBB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663"/>
    <w:rsid w:val="00106BA6"/>
    <w:rsid w:val="00106D03"/>
    <w:rsid w:val="00110465"/>
    <w:rsid w:val="00110628"/>
    <w:rsid w:val="0011245A"/>
    <w:rsid w:val="001126A7"/>
    <w:rsid w:val="0011493E"/>
    <w:rsid w:val="00115B72"/>
    <w:rsid w:val="00116463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3720"/>
    <w:rsid w:val="001C5CB1"/>
    <w:rsid w:val="001D1783"/>
    <w:rsid w:val="001D326B"/>
    <w:rsid w:val="001D53CD"/>
    <w:rsid w:val="001D55A3"/>
    <w:rsid w:val="001D5AF5"/>
    <w:rsid w:val="001E00B5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405D"/>
    <w:rsid w:val="00294F60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62CE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07B9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39A2"/>
    <w:rsid w:val="003F5BAE"/>
    <w:rsid w:val="003F6ED7"/>
    <w:rsid w:val="003F75AF"/>
    <w:rsid w:val="00401C84"/>
    <w:rsid w:val="00403158"/>
    <w:rsid w:val="00403210"/>
    <w:rsid w:val="004035BB"/>
    <w:rsid w:val="004035EB"/>
    <w:rsid w:val="00406899"/>
    <w:rsid w:val="00407332"/>
    <w:rsid w:val="00407828"/>
    <w:rsid w:val="00413D8E"/>
    <w:rsid w:val="004140F2"/>
    <w:rsid w:val="0041438E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1C92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3636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6542F"/>
    <w:rsid w:val="005659A1"/>
    <w:rsid w:val="00570191"/>
    <w:rsid w:val="00570570"/>
    <w:rsid w:val="00572512"/>
    <w:rsid w:val="00573EE6"/>
    <w:rsid w:val="0057547F"/>
    <w:rsid w:val="005754EE"/>
    <w:rsid w:val="0057617E"/>
    <w:rsid w:val="00576497"/>
    <w:rsid w:val="00580203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44A3"/>
    <w:rsid w:val="005B713E"/>
    <w:rsid w:val="005B75C5"/>
    <w:rsid w:val="005C03B6"/>
    <w:rsid w:val="005C24E7"/>
    <w:rsid w:val="005C348E"/>
    <w:rsid w:val="005C4691"/>
    <w:rsid w:val="005C68E1"/>
    <w:rsid w:val="005C6A14"/>
    <w:rsid w:val="005C7B6D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27FE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D6DEB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6F7CDB"/>
    <w:rsid w:val="00701952"/>
    <w:rsid w:val="00702556"/>
    <w:rsid w:val="0070277E"/>
    <w:rsid w:val="00704156"/>
    <w:rsid w:val="00706578"/>
    <w:rsid w:val="007069FC"/>
    <w:rsid w:val="00711221"/>
    <w:rsid w:val="00712675"/>
    <w:rsid w:val="00713808"/>
    <w:rsid w:val="0071381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3690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82F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379C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22F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3DB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687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1E6F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2BA3"/>
    <w:rsid w:val="00894B92"/>
    <w:rsid w:val="00894F19"/>
    <w:rsid w:val="00896A10"/>
    <w:rsid w:val="008971B5"/>
    <w:rsid w:val="008A280C"/>
    <w:rsid w:val="008A4BC6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714BC"/>
    <w:rsid w:val="009808AC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342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3916"/>
    <w:rsid w:val="00A94574"/>
    <w:rsid w:val="00A95936"/>
    <w:rsid w:val="00A95B8D"/>
    <w:rsid w:val="00A96265"/>
    <w:rsid w:val="00A97084"/>
    <w:rsid w:val="00A97D29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6791C"/>
    <w:rsid w:val="00B70E22"/>
    <w:rsid w:val="00B774CB"/>
    <w:rsid w:val="00B80402"/>
    <w:rsid w:val="00B80B9A"/>
    <w:rsid w:val="00B830B7"/>
    <w:rsid w:val="00B848EA"/>
    <w:rsid w:val="00B84B2B"/>
    <w:rsid w:val="00B879AE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7F2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07CB5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1469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56AD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0FE7"/>
    <w:rsid w:val="00D81397"/>
    <w:rsid w:val="00D848B9"/>
    <w:rsid w:val="00D8656E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0F0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2D26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3EC6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1594"/>
    <w:rsid w:val="00F43390"/>
    <w:rsid w:val="00F443B2"/>
    <w:rsid w:val="00F450B5"/>
    <w:rsid w:val="00F458D8"/>
    <w:rsid w:val="00F45A18"/>
    <w:rsid w:val="00F50237"/>
    <w:rsid w:val="00F526AE"/>
    <w:rsid w:val="00F53596"/>
    <w:rsid w:val="00F53902"/>
    <w:rsid w:val="00F53B0F"/>
    <w:rsid w:val="00F54033"/>
    <w:rsid w:val="00F55594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Kodeks_karny_(1997)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043C0"/>
    <w:rsid w:val="0007096D"/>
    <w:rsid w:val="00076A3C"/>
    <w:rsid w:val="0008162E"/>
    <w:rsid w:val="000A03DA"/>
    <w:rsid w:val="000A4E18"/>
    <w:rsid w:val="000C49E1"/>
    <w:rsid w:val="000F092C"/>
    <w:rsid w:val="000F4D1A"/>
    <w:rsid w:val="001571BA"/>
    <w:rsid w:val="001A6C54"/>
    <w:rsid w:val="001B085F"/>
    <w:rsid w:val="001B1E1D"/>
    <w:rsid w:val="001C3720"/>
    <w:rsid w:val="001F64D0"/>
    <w:rsid w:val="002055A1"/>
    <w:rsid w:val="0027116E"/>
    <w:rsid w:val="00285611"/>
    <w:rsid w:val="00287035"/>
    <w:rsid w:val="002A3BA8"/>
    <w:rsid w:val="002B7EA2"/>
    <w:rsid w:val="002C745B"/>
    <w:rsid w:val="002E41F7"/>
    <w:rsid w:val="00325E57"/>
    <w:rsid w:val="003312B2"/>
    <w:rsid w:val="0035021C"/>
    <w:rsid w:val="00357A7D"/>
    <w:rsid w:val="00374490"/>
    <w:rsid w:val="003A6026"/>
    <w:rsid w:val="003B5D88"/>
    <w:rsid w:val="0041438E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659A1"/>
    <w:rsid w:val="0058264C"/>
    <w:rsid w:val="00586B4A"/>
    <w:rsid w:val="005942FB"/>
    <w:rsid w:val="005D7553"/>
    <w:rsid w:val="00607B1A"/>
    <w:rsid w:val="00611073"/>
    <w:rsid w:val="00621811"/>
    <w:rsid w:val="0064387D"/>
    <w:rsid w:val="006C0E82"/>
    <w:rsid w:val="006D3F55"/>
    <w:rsid w:val="006D4A11"/>
    <w:rsid w:val="00735D2E"/>
    <w:rsid w:val="007B5E2C"/>
    <w:rsid w:val="007C1615"/>
    <w:rsid w:val="007F26CC"/>
    <w:rsid w:val="00807737"/>
    <w:rsid w:val="00832B96"/>
    <w:rsid w:val="00852CC7"/>
    <w:rsid w:val="00854FC9"/>
    <w:rsid w:val="00876ED1"/>
    <w:rsid w:val="008775B5"/>
    <w:rsid w:val="008876D1"/>
    <w:rsid w:val="008B09CA"/>
    <w:rsid w:val="008F13CF"/>
    <w:rsid w:val="00904408"/>
    <w:rsid w:val="009D1395"/>
    <w:rsid w:val="009E76CE"/>
    <w:rsid w:val="00A07C0E"/>
    <w:rsid w:val="00A208AD"/>
    <w:rsid w:val="00A35E1A"/>
    <w:rsid w:val="00A40C71"/>
    <w:rsid w:val="00A56FC7"/>
    <w:rsid w:val="00A9006F"/>
    <w:rsid w:val="00A95B8D"/>
    <w:rsid w:val="00AE5DF6"/>
    <w:rsid w:val="00B10432"/>
    <w:rsid w:val="00B1276B"/>
    <w:rsid w:val="00B32F54"/>
    <w:rsid w:val="00B33A70"/>
    <w:rsid w:val="00B670CA"/>
    <w:rsid w:val="00BD2C17"/>
    <w:rsid w:val="00BE0817"/>
    <w:rsid w:val="00C007BA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C1469"/>
    <w:rsid w:val="00CF6F1E"/>
    <w:rsid w:val="00D37DCD"/>
    <w:rsid w:val="00D433D1"/>
    <w:rsid w:val="00DA27A7"/>
    <w:rsid w:val="00DE46DD"/>
    <w:rsid w:val="00E257D1"/>
    <w:rsid w:val="00E3369F"/>
    <w:rsid w:val="00E50A87"/>
    <w:rsid w:val="00E72D26"/>
    <w:rsid w:val="00E92A56"/>
    <w:rsid w:val="00F13EB8"/>
    <w:rsid w:val="00F37D60"/>
    <w:rsid w:val="00F42B22"/>
    <w:rsid w:val="00F53B0F"/>
    <w:rsid w:val="00F55594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</TotalTime>
  <Pages>1</Pages>
  <Words>5816</Words>
  <Characters>34897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Siemiatycze - Wanda Czarkowska</cp:lastModifiedBy>
  <cp:revision>4</cp:revision>
  <cp:lastPrinted>2012-04-23T06:39:00Z</cp:lastPrinted>
  <dcterms:created xsi:type="dcterms:W3CDTF">2025-01-15T09:53:00Z</dcterms:created>
  <dcterms:modified xsi:type="dcterms:W3CDTF">2025-01-15T09:54:00Z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