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7A9E0291" w14:textId="7B83909A" w:rsidR="002A3270" w:rsidRPr="00FF6738" w:rsidRDefault="002A3270" w:rsidP="00083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 xml:space="preserve">realizacją przepisów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ustaw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y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z dnia 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2 kwietnia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084E29">
              <w:rPr>
                <w:rFonts w:ascii="Arial" w:hAnsi="Arial" w:cs="Arial"/>
                <w:b/>
                <w:sz w:val="26"/>
                <w:szCs w:val="26"/>
              </w:rPr>
              <w:t>200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obywatelstwie polskim</w:t>
            </w:r>
            <w:r w:rsidR="009F073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0830C1">
              <w:rPr>
                <w:rFonts w:ascii="Arial" w:hAnsi="Arial" w:cs="Arial"/>
                <w:b/>
                <w:sz w:val="26"/>
                <w:szCs w:val="26"/>
              </w:rPr>
              <w:t>w zakresie postępowania o uznanie za obywatela polskiego</w:t>
            </w:r>
            <w:r w:rsidR="009F0739" w:rsidRPr="009F0739">
              <w:rPr>
                <w:rFonts w:ascii="Arial" w:hAnsi="Arial" w:cs="Arial"/>
                <w:b/>
                <w:sz w:val="26"/>
                <w:szCs w:val="26"/>
              </w:rPr>
              <w:t>).</w:t>
            </w:r>
          </w:p>
        </w:tc>
      </w:tr>
      <w:tr w:rsidR="002A3270" w:rsidRPr="00FF6738" w14:paraId="70F8970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76959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34CBF19C" w14:textId="77777777" w:rsidR="000830C1" w:rsidRDefault="000830C1" w:rsidP="000830C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Administratorami są : </w:t>
            </w:r>
          </w:p>
          <w:p w14:paraId="0F00AD4A" w14:textId="58E75B79" w:rsidR="000830C1" w:rsidRDefault="000830C1" w:rsidP="000830C1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8C2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(02-591) przy ul Stefana Batorego 5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F318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sprawuje nadzór nad postępowaniami w sprawach o </w:t>
            </w:r>
            <w:r w:rsidR="00EC1621">
              <w:rPr>
                <w:rFonts w:ascii="Arial" w:hAnsi="Arial" w:cs="Arial"/>
                <w:sz w:val="18"/>
                <w:szCs w:val="18"/>
              </w:rPr>
              <w:t>uznanie za obywatela polskiego</w:t>
            </w:r>
            <w:r>
              <w:rPr>
                <w:rFonts w:ascii="Arial" w:hAnsi="Arial" w:cs="Arial"/>
                <w:sz w:val="18"/>
                <w:szCs w:val="18"/>
              </w:rPr>
              <w:t xml:space="preserve"> (organ II instancji), </w:t>
            </w:r>
          </w:p>
          <w:p w14:paraId="0E55144D" w14:textId="125A67E5" w:rsidR="00756236" w:rsidRPr="000830C1" w:rsidRDefault="004427CC" w:rsidP="00EC16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Wojewoda Dolnośląski</w:t>
            </w:r>
            <w:r w:rsidRPr="00900F82">
              <w:rPr>
                <w:rFonts w:ascii="Arial" w:hAnsi="Arial" w:cs="Arial"/>
                <w:sz w:val="18"/>
                <w:szCs w:val="18"/>
              </w:rPr>
              <w:t xml:space="preserve"> mający siedzibę w</w:t>
            </w:r>
            <w:r>
              <w:rPr>
                <w:rFonts w:ascii="Arial" w:hAnsi="Arial" w:cs="Arial"/>
                <w:sz w:val="18"/>
                <w:szCs w:val="18"/>
              </w:rPr>
              <w:t xml:space="preserve">e Wrocławiu (50-153) przy pl. Powstańców Warszawy 1 - </w:t>
            </w:r>
            <w:r w:rsidR="000830C1" w:rsidRPr="000830C1">
              <w:rPr>
                <w:rFonts w:ascii="Arial" w:hAnsi="Arial" w:cs="Arial"/>
                <w:sz w:val="18"/>
                <w:szCs w:val="18"/>
              </w:rPr>
              <w:t xml:space="preserve">prowadzący postępowania w sprawach o </w:t>
            </w:r>
            <w:r w:rsidR="00EC1621">
              <w:rPr>
                <w:rFonts w:ascii="Arial" w:hAnsi="Arial" w:cs="Arial"/>
                <w:sz w:val="18"/>
                <w:szCs w:val="18"/>
              </w:rPr>
              <w:t xml:space="preserve">uznanie za </w:t>
            </w:r>
            <w:r w:rsidR="000830C1" w:rsidRPr="000830C1">
              <w:rPr>
                <w:rFonts w:ascii="Arial" w:hAnsi="Arial" w:cs="Arial"/>
                <w:sz w:val="18"/>
                <w:szCs w:val="18"/>
              </w:rPr>
              <w:t>obywatela polskiego (organ I instancji).</w:t>
            </w:r>
          </w:p>
        </w:tc>
      </w:tr>
      <w:tr w:rsidR="002A3270" w:rsidRPr="00FF6738" w14:paraId="1B4A260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20AA52D" w14:textId="77777777" w:rsidR="000830C1" w:rsidRDefault="000830C1" w:rsidP="000830C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Pr="003C148D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Pr="00FF673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6F6F09" w14:textId="77777777" w:rsidR="000830C1" w:rsidRDefault="000830C1" w:rsidP="000830C1">
            <w:pPr>
              <w:pStyle w:val="Tekstpodstawowy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Kontakt do Departamentu Obywatelstwa i Repatriacji : 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>ul. Stefana Batorego 5, 02-591 Warszawa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>tel.: 22 515 22 66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faks: 22 515 22 67</w:t>
            </w:r>
          </w:p>
          <w:p w14:paraId="1D64EB99" w14:textId="77777777" w:rsidR="004427CC" w:rsidRPr="00E91544" w:rsidRDefault="004427CC" w:rsidP="004427CC">
            <w:pPr>
              <w:pStyle w:val="Tekstpodstawowy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>Z administratorem – Wojewodą  Dolnośląskim można się skontaktować pisemnie na adres siedziby administratora.</w:t>
            </w:r>
          </w:p>
          <w:p w14:paraId="43AF08F9" w14:textId="77777777" w:rsidR="004427CC" w:rsidRPr="00E91544" w:rsidRDefault="004427CC" w:rsidP="004427CC">
            <w:pPr>
              <w:pStyle w:val="Tekstpodstawowy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>Kontakt do Wydziały Spraw Obywatelskich i Cudzoziemców :</w:t>
            </w:r>
          </w:p>
          <w:p w14:paraId="2CF821BC" w14:textId="77777777" w:rsidR="004427CC" w:rsidRPr="00E91544" w:rsidRDefault="004427CC" w:rsidP="004427CC">
            <w:pPr>
              <w:pStyle w:val="Tekstpodstawowy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>pl. Powstańców Warszawy 1, 50-153 Wrocław</w:t>
            </w:r>
          </w:p>
          <w:p w14:paraId="4632E4A4" w14:textId="77777777" w:rsidR="004427CC" w:rsidRPr="00E91544" w:rsidRDefault="004427CC" w:rsidP="004427CC">
            <w:pPr>
              <w:pStyle w:val="Tekstpodstawowy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1544">
              <w:rPr>
                <w:rFonts w:ascii="Arial" w:hAnsi="Arial" w:cs="Arial"/>
                <w:sz w:val="18"/>
                <w:szCs w:val="18"/>
              </w:rPr>
              <w:t>tel</w:t>
            </w:r>
            <w:proofErr w:type="spellEnd"/>
            <w:r w:rsidRPr="00E91544">
              <w:rPr>
                <w:rFonts w:ascii="Arial" w:hAnsi="Arial" w:cs="Arial"/>
                <w:sz w:val="18"/>
                <w:szCs w:val="18"/>
              </w:rPr>
              <w:t>: 71 340 66 55 faks: 71 340 66 85</w:t>
            </w:r>
          </w:p>
          <w:p w14:paraId="58AA60A3" w14:textId="297A3C06" w:rsidR="00B72149" w:rsidRPr="00FF6738" w:rsidRDefault="004427CC" w:rsidP="004427CC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>Adres skrytki EPUAP Dolnośl</w:t>
            </w:r>
            <w:r>
              <w:rPr>
                <w:rFonts w:ascii="Arial" w:hAnsi="Arial" w:cs="Arial"/>
                <w:sz w:val="18"/>
                <w:szCs w:val="18"/>
              </w:rPr>
              <w:t>ąskiego Urzędu Wojewódzkiego we </w:t>
            </w:r>
            <w:r w:rsidRPr="00E91544">
              <w:rPr>
                <w:rFonts w:ascii="Arial" w:hAnsi="Arial" w:cs="Arial"/>
                <w:sz w:val="18"/>
                <w:szCs w:val="18"/>
              </w:rPr>
              <w:t xml:space="preserve">Wrocławiu:  </w:t>
            </w:r>
            <w:r w:rsidRPr="00E91544">
              <w:rPr>
                <w:rFonts w:ascii="Arial" w:hAnsi="Arial" w:cs="Arial"/>
                <w:b/>
                <w:sz w:val="18"/>
                <w:szCs w:val="18"/>
              </w:rPr>
              <w:t>/req49xn18v/skrytka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915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CF2965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77808C08" w14:textId="7F8910D0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</w:t>
            </w:r>
            <w:r w:rsidR="009F0739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9F0739" w:rsidRPr="0030646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9F07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219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890BF7" w14:textId="77777777" w:rsidR="00B72149" w:rsidRDefault="00B72149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19317C" w14:textId="3C44C84D" w:rsidR="004427CC" w:rsidRPr="00E91544" w:rsidRDefault="004427CC" w:rsidP="004427C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 xml:space="preserve">Administrator – Wojewoda Dolnośląski wyznaczył inspektora ochrony danych, z którym  może się Pani / Pan skontaktować poprzez  </w:t>
            </w:r>
            <w:bookmarkStart w:id="0" w:name="_GoBack"/>
            <w:bookmarkEnd w:id="0"/>
            <w:r w:rsidRPr="00E91544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E9154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Pr="00C755E1">
                <w:rPr>
                  <w:rStyle w:val="Hipercze"/>
                  <w:rFonts w:ascii="Arial" w:hAnsi="Arial" w:cs="Arial"/>
                  <w:sz w:val="18"/>
                  <w:szCs w:val="18"/>
                </w:rPr>
                <w:t>in@duw.pl</w:t>
              </w:r>
            </w:hyperlink>
            <w:r w:rsidRPr="00E9154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50032D" w14:textId="77777777" w:rsidR="000830C1" w:rsidRDefault="000830C1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CBC5A" w14:textId="77777777" w:rsidR="007840EA" w:rsidRPr="00FF673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7A465014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17DA886" w14:textId="77777777" w:rsidR="002A3270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  <w:p w14:paraId="1CB6E344" w14:textId="77777777" w:rsidR="000015C5" w:rsidRDefault="000015C5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95F3A" w14:textId="77777777" w:rsidR="00F65AA8" w:rsidRPr="00FF6738" w:rsidRDefault="00F65AA8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4706FE66" w14:textId="6D97DD61" w:rsidR="002A3270" w:rsidRPr="009C6390" w:rsidRDefault="000015C5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 / Pana dane osobowe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będą przetwarzane </w:t>
            </w:r>
            <w:r>
              <w:rPr>
                <w:rFonts w:ascii="Arial" w:hAnsi="Arial" w:cs="Arial"/>
                <w:sz w:val="18"/>
                <w:szCs w:val="18"/>
              </w:rPr>
              <w:t xml:space="preserve">na podstawie przepisów ustawy o obywatelstwie polskim </w:t>
            </w:r>
            <w:r w:rsidR="002A3270" w:rsidRPr="009C6390">
              <w:rPr>
                <w:rFonts w:ascii="Arial" w:hAnsi="Arial" w:cs="Arial"/>
                <w:sz w:val="18"/>
                <w:szCs w:val="18"/>
              </w:rPr>
              <w:t>w celu:</w:t>
            </w:r>
          </w:p>
          <w:p w14:paraId="725A7016" w14:textId="3E09D0E3" w:rsidR="007D2197" w:rsidRDefault="003D3133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uznania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</w:t>
            </w:r>
            <w:r w:rsidR="00BE10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/</w:t>
            </w:r>
            <w:r w:rsidR="00BE10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84E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="007D2197">
              <w:rPr>
                <w:rFonts w:ascii="Arial" w:hAnsi="Arial" w:cs="Arial"/>
                <w:sz w:val="18"/>
                <w:szCs w:val="18"/>
              </w:rPr>
              <w:t>obywatela polskiego</w:t>
            </w:r>
            <w:r w:rsidR="00F53AA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BACDC9" w14:textId="77777777" w:rsidR="00F53AA8" w:rsidRDefault="00F53AA8" w:rsidP="000015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7F7206" w14:textId="638ECBC6" w:rsidR="002A3270" w:rsidRPr="009C6390" w:rsidRDefault="00F53AA8" w:rsidP="009F073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0015C5">
              <w:rPr>
                <w:rFonts w:ascii="Arial" w:hAnsi="Arial" w:cs="Arial"/>
                <w:sz w:val="18"/>
                <w:szCs w:val="18"/>
              </w:rPr>
              <w:t xml:space="preserve"> powyższym zakresie podanie danych osobowych jest </w:t>
            </w:r>
            <w:r w:rsidR="00D13445">
              <w:rPr>
                <w:rFonts w:ascii="Arial" w:hAnsi="Arial" w:cs="Arial"/>
                <w:sz w:val="18"/>
                <w:szCs w:val="18"/>
              </w:rPr>
              <w:t>niezbędne do realizacji Pani</w:t>
            </w:r>
            <w:r w:rsidR="007B2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445">
              <w:rPr>
                <w:rFonts w:ascii="Arial" w:hAnsi="Arial" w:cs="Arial"/>
                <w:sz w:val="18"/>
                <w:szCs w:val="18"/>
              </w:rPr>
              <w:t>/</w:t>
            </w:r>
            <w:r w:rsidR="007B2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445">
              <w:rPr>
                <w:rFonts w:ascii="Arial" w:hAnsi="Arial" w:cs="Arial"/>
                <w:sz w:val="18"/>
                <w:szCs w:val="18"/>
              </w:rPr>
              <w:t>Pana sprawy prowadzonej na podstawie przepisów ustawy o obywatelstwie polskim.</w:t>
            </w:r>
          </w:p>
        </w:tc>
      </w:tr>
      <w:tr w:rsidR="002A3270" w:rsidRPr="00FF6738" w14:paraId="3F6CA1AD" w14:textId="77777777" w:rsidTr="003D3133">
        <w:trPr>
          <w:trHeight w:val="671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A693C33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28B1934C" w14:textId="38DF24AD" w:rsidR="002A3270" w:rsidRPr="003D3133" w:rsidRDefault="00BE10CD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/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Pana dane osobowe będą udostępnione podmiotom upoważnionym na podstawie przepisów prawa</w:t>
            </w:r>
            <w:r w:rsidR="006C0DE4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i nie będą wykorzystywane w celu profilowania.</w:t>
            </w:r>
          </w:p>
        </w:tc>
      </w:tr>
      <w:tr w:rsidR="00013ACE" w:rsidRPr="00FF6738" w14:paraId="6016FBE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lastRenderedPageBreak/>
              <w:t>MIĘDZYNARODOWEJ</w:t>
            </w:r>
          </w:p>
        </w:tc>
        <w:tc>
          <w:tcPr>
            <w:tcW w:w="6622" w:type="dxa"/>
          </w:tcPr>
          <w:p w14:paraId="582A4436" w14:textId="49B00132" w:rsidR="00443AEA" w:rsidRDefault="00443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Pani / Pana dane osobowe </w:t>
            </w:r>
            <w:r w:rsidR="009F0739">
              <w:rPr>
                <w:rFonts w:ascii="Arial" w:hAnsi="Arial" w:cs="Arial"/>
                <w:sz w:val="18"/>
                <w:szCs w:val="18"/>
              </w:rPr>
              <w:t>nie będą przekazane do państwa trzeciego lub organizacji międzynarodowej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D1B4EF" w14:textId="77777777" w:rsidR="00443AEA" w:rsidRPr="00443AEA" w:rsidRDefault="00443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70C99F4C" w14:textId="747568B7" w:rsidR="009F0739" w:rsidRDefault="000015C5" w:rsidP="00922CA8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 /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Pana dane osobowe będą przechowywane </w:t>
            </w:r>
            <w:r w:rsidR="00B24BC1"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w formie papierowej 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przez czas realizacji sprawy, a następnie archiwizowane zgodnie z obowiązującymi przepisami prawa.</w:t>
            </w:r>
            <w:r w:rsidR="00B24BC1"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  <w:p w14:paraId="31584083" w14:textId="573F265F" w:rsidR="002A3270" w:rsidRPr="00FF6738" w:rsidRDefault="00B24BC1" w:rsidP="00F53A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Natomiast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bezterminow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o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przechowywane są dane w centralnym rejestrze danych o nabyciu i utracie obywatelstwa polskiego. </w:t>
            </w:r>
          </w:p>
        </w:tc>
      </w:tr>
      <w:tr w:rsidR="002A3270" w:rsidRPr="00FF6738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3E9ECF30" w14:textId="1F693B39" w:rsidR="002A3270" w:rsidRPr="00FF6738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</w:t>
            </w:r>
            <w:r w:rsidR="004D23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/</w:t>
            </w:r>
            <w:r w:rsidR="004D23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Panu prawo dostępu do Pani/Pana danych oraz prawo żądania ich sprostowania</w:t>
            </w:r>
            <w:r w:rsidR="000015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77777777" w:rsidR="002A3270" w:rsidRPr="00FF6738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</w:t>
            </w:r>
            <w:r w:rsidR="000015C5">
              <w:rPr>
                <w:rFonts w:ascii="Arial" w:hAnsi="Arial" w:cs="Arial"/>
                <w:sz w:val="18"/>
                <w:szCs w:val="18"/>
              </w:rPr>
              <w:t xml:space="preserve"> do organu nadzorczego – Prezesa Urzędu Ochrony Danych Osobowych.</w:t>
            </w:r>
          </w:p>
        </w:tc>
      </w:tr>
    </w:tbl>
    <w:p w14:paraId="361E37E7" w14:textId="77777777" w:rsidR="008468FB" w:rsidRDefault="008468FB"/>
    <w:sectPr w:rsidR="008468FB" w:rsidSect="003D3133">
      <w:head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86C14" w14:textId="77777777" w:rsidR="00732D8C" w:rsidRDefault="00732D8C" w:rsidP="00551B28">
      <w:pPr>
        <w:spacing w:after="0" w:line="240" w:lineRule="auto"/>
      </w:pPr>
      <w:r>
        <w:separator/>
      </w:r>
    </w:p>
  </w:endnote>
  <w:endnote w:type="continuationSeparator" w:id="0">
    <w:p w14:paraId="1E879358" w14:textId="77777777" w:rsidR="00732D8C" w:rsidRDefault="00732D8C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C4708" w14:textId="77777777" w:rsidR="00732D8C" w:rsidRDefault="00732D8C" w:rsidP="00551B28">
      <w:pPr>
        <w:spacing w:after="0" w:line="240" w:lineRule="auto"/>
      </w:pPr>
      <w:r>
        <w:separator/>
      </w:r>
    </w:p>
  </w:footnote>
  <w:footnote w:type="continuationSeparator" w:id="0">
    <w:p w14:paraId="43672382" w14:textId="77777777" w:rsidR="00732D8C" w:rsidRDefault="00732D8C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86AFA" w14:textId="04378EF3" w:rsidR="008844D3" w:rsidRDefault="008844D3" w:rsidP="008844D3">
    <w:pPr>
      <w:pStyle w:val="Nagwek"/>
      <w:ind w:left="-851"/>
    </w:pPr>
    <w:r>
      <w:rPr>
        <w:color w:val="000000" w:themeColor="text1"/>
        <w:sz w:val="14"/>
        <w:szCs w:val="14"/>
      </w:rPr>
      <w:t xml:space="preserve">Postępowanie w sprawie o </w:t>
    </w:r>
    <w:r w:rsidR="003D3133">
      <w:rPr>
        <w:color w:val="000000" w:themeColor="text1"/>
        <w:sz w:val="14"/>
        <w:szCs w:val="14"/>
      </w:rPr>
      <w:t xml:space="preserve">uznanie za </w:t>
    </w:r>
    <w:r>
      <w:rPr>
        <w:color w:val="000000" w:themeColor="text1"/>
        <w:sz w:val="14"/>
        <w:szCs w:val="14"/>
      </w:rPr>
      <w:t xml:space="preserve">obywatela </w:t>
    </w:r>
    <w:r w:rsidR="003D3133">
      <w:rPr>
        <w:color w:val="000000" w:themeColor="text1"/>
        <w:sz w:val="14"/>
        <w:szCs w:val="14"/>
      </w:rPr>
      <w:t>polskiego</w:t>
    </w:r>
    <w:r>
      <w:rPr>
        <w:color w:val="000000" w:themeColor="text1"/>
        <w:sz w:val="14"/>
        <w:szCs w:val="14"/>
      </w:rPr>
      <w:t>.</w:t>
    </w:r>
  </w:p>
  <w:p w14:paraId="01F33660" w14:textId="77777777" w:rsidR="008844D3" w:rsidRDefault="008844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42A6A"/>
    <w:rsid w:val="0008278B"/>
    <w:rsid w:val="000830C1"/>
    <w:rsid w:val="00084E29"/>
    <w:rsid w:val="0009765D"/>
    <w:rsid w:val="000B52E3"/>
    <w:rsid w:val="0012207E"/>
    <w:rsid w:val="00125455"/>
    <w:rsid w:val="0015423E"/>
    <w:rsid w:val="00157320"/>
    <w:rsid w:val="00160BE8"/>
    <w:rsid w:val="00174D98"/>
    <w:rsid w:val="0019265E"/>
    <w:rsid w:val="001E1CA6"/>
    <w:rsid w:val="00241C8A"/>
    <w:rsid w:val="0028111C"/>
    <w:rsid w:val="002A3270"/>
    <w:rsid w:val="002B703B"/>
    <w:rsid w:val="002E7D09"/>
    <w:rsid w:val="00325AFD"/>
    <w:rsid w:val="00387882"/>
    <w:rsid w:val="003C148D"/>
    <w:rsid w:val="003D3133"/>
    <w:rsid w:val="00413098"/>
    <w:rsid w:val="004427CC"/>
    <w:rsid w:val="00443AEA"/>
    <w:rsid w:val="00445810"/>
    <w:rsid w:val="0045001B"/>
    <w:rsid w:val="00470296"/>
    <w:rsid w:val="004714B6"/>
    <w:rsid w:val="004C2753"/>
    <w:rsid w:val="004D23D1"/>
    <w:rsid w:val="004D2B42"/>
    <w:rsid w:val="004D360F"/>
    <w:rsid w:val="004D5A65"/>
    <w:rsid w:val="005101C1"/>
    <w:rsid w:val="00512ADE"/>
    <w:rsid w:val="00526296"/>
    <w:rsid w:val="005315B9"/>
    <w:rsid w:val="00543B42"/>
    <w:rsid w:val="00551B28"/>
    <w:rsid w:val="00604124"/>
    <w:rsid w:val="00630ECD"/>
    <w:rsid w:val="00697529"/>
    <w:rsid w:val="006C0DE4"/>
    <w:rsid w:val="006C5548"/>
    <w:rsid w:val="00732D8C"/>
    <w:rsid w:val="00756236"/>
    <w:rsid w:val="007840EA"/>
    <w:rsid w:val="007B2482"/>
    <w:rsid w:val="007B3915"/>
    <w:rsid w:val="007D2197"/>
    <w:rsid w:val="007E4B82"/>
    <w:rsid w:val="008468FB"/>
    <w:rsid w:val="00855EB7"/>
    <w:rsid w:val="00874253"/>
    <w:rsid w:val="008844D3"/>
    <w:rsid w:val="00922CA8"/>
    <w:rsid w:val="009A1A51"/>
    <w:rsid w:val="009A43CF"/>
    <w:rsid w:val="009A5231"/>
    <w:rsid w:val="009A592B"/>
    <w:rsid w:val="009B2B68"/>
    <w:rsid w:val="009C6390"/>
    <w:rsid w:val="009D2B1A"/>
    <w:rsid w:val="009E5B65"/>
    <w:rsid w:val="009F0739"/>
    <w:rsid w:val="009F540B"/>
    <w:rsid w:val="00A33703"/>
    <w:rsid w:val="00A43313"/>
    <w:rsid w:val="00A858BA"/>
    <w:rsid w:val="00AD481D"/>
    <w:rsid w:val="00B01388"/>
    <w:rsid w:val="00B24BC1"/>
    <w:rsid w:val="00B44E2A"/>
    <w:rsid w:val="00B71B17"/>
    <w:rsid w:val="00B72149"/>
    <w:rsid w:val="00B76D76"/>
    <w:rsid w:val="00B84A50"/>
    <w:rsid w:val="00BB1B6A"/>
    <w:rsid w:val="00BE10CD"/>
    <w:rsid w:val="00BF209F"/>
    <w:rsid w:val="00C1021B"/>
    <w:rsid w:val="00C31F72"/>
    <w:rsid w:val="00C55522"/>
    <w:rsid w:val="00C7557C"/>
    <w:rsid w:val="00C97CD9"/>
    <w:rsid w:val="00CA11F4"/>
    <w:rsid w:val="00CC384C"/>
    <w:rsid w:val="00CD203D"/>
    <w:rsid w:val="00D13445"/>
    <w:rsid w:val="00D41B2D"/>
    <w:rsid w:val="00D46E51"/>
    <w:rsid w:val="00DA08FE"/>
    <w:rsid w:val="00DB1219"/>
    <w:rsid w:val="00DB4A62"/>
    <w:rsid w:val="00DD6132"/>
    <w:rsid w:val="00DE614F"/>
    <w:rsid w:val="00E0439C"/>
    <w:rsid w:val="00E12298"/>
    <w:rsid w:val="00E31D4C"/>
    <w:rsid w:val="00E40EE8"/>
    <w:rsid w:val="00E42B65"/>
    <w:rsid w:val="00E477D8"/>
    <w:rsid w:val="00E53A4E"/>
    <w:rsid w:val="00E5585E"/>
    <w:rsid w:val="00E751A3"/>
    <w:rsid w:val="00E860CD"/>
    <w:rsid w:val="00EA07DE"/>
    <w:rsid w:val="00EA1043"/>
    <w:rsid w:val="00EA74A7"/>
    <w:rsid w:val="00EC0360"/>
    <w:rsid w:val="00EC1621"/>
    <w:rsid w:val="00F046EB"/>
    <w:rsid w:val="00F14740"/>
    <w:rsid w:val="00F53AA8"/>
    <w:rsid w:val="00F60D9A"/>
    <w:rsid w:val="00F65AA8"/>
    <w:rsid w:val="00F760FA"/>
    <w:rsid w:val="00F76CFE"/>
    <w:rsid w:val="00F77457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8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4D3"/>
  </w:style>
  <w:style w:type="paragraph" w:styleId="Stopka">
    <w:name w:val="footer"/>
    <w:basedOn w:val="Normalny"/>
    <w:link w:val="StopkaZnak"/>
    <w:uiPriority w:val="99"/>
    <w:unhideWhenUsed/>
    <w:rsid w:val="0088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8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4D3"/>
  </w:style>
  <w:style w:type="paragraph" w:styleId="Stopka">
    <w:name w:val="footer"/>
    <w:basedOn w:val="Normalny"/>
    <w:link w:val="StopkaZnak"/>
    <w:uiPriority w:val="99"/>
    <w:unhideWhenUsed/>
    <w:rsid w:val="0088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@du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A93B-4750-49EE-B60F-25E684E2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Dominika Winkowska</cp:lastModifiedBy>
  <cp:revision>3</cp:revision>
  <cp:lastPrinted>2018-05-17T05:41:00Z</cp:lastPrinted>
  <dcterms:created xsi:type="dcterms:W3CDTF">2018-06-13T09:02:00Z</dcterms:created>
  <dcterms:modified xsi:type="dcterms:W3CDTF">2018-06-13T10:43:00Z</dcterms:modified>
</cp:coreProperties>
</file>