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85" w:rsidRDefault="002920EC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GoBack"/>
      <w:bookmarkEnd w:id="0"/>
      <w:r w:rsidRPr="006C7F85">
        <w:rPr>
          <w:rFonts w:ascii="Verdana" w:eastAsia="Times New Roman" w:hAnsi="Verdana" w:cs="Arial"/>
          <w:sz w:val="20"/>
          <w:szCs w:val="20"/>
          <w:lang w:eastAsia="pl-PL"/>
        </w:rPr>
        <w:t xml:space="preserve">Nr sprawy: </w:t>
      </w:r>
      <w:r w:rsidR="002F1C4C" w:rsidRPr="002F1C4C">
        <w:rPr>
          <w:rFonts w:ascii="Verdana" w:eastAsia="Times New Roman" w:hAnsi="Verdana" w:cs="Arial"/>
          <w:sz w:val="20"/>
          <w:szCs w:val="20"/>
          <w:lang w:eastAsia="pl-PL"/>
        </w:rPr>
        <w:tab/>
        <w:t>O/SZ.I-2.2431.3.1.2023</w:t>
      </w:r>
    </w:p>
    <w:p w:rsidR="00960EFF" w:rsidRPr="002920EC" w:rsidRDefault="00960EFF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B2309" w:rsidRPr="002920EC" w:rsidRDefault="003B2309" w:rsidP="00960EFF">
      <w:pPr>
        <w:keepNext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</w:pPr>
      <w:r w:rsidRPr="002920EC"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  <w:t>OGŁOSZENIE</w:t>
      </w:r>
    </w:p>
    <w:p w:rsidR="003B2309" w:rsidRPr="002920EC" w:rsidRDefault="003B2309" w:rsidP="00960EFF">
      <w:pPr>
        <w:keepNext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920E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Zamawiający: </w:t>
      </w:r>
    </w:p>
    <w:p w:rsidR="003B2309" w:rsidRPr="002920EC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61861">
        <w:rPr>
          <w:rFonts w:ascii="Verdana" w:eastAsia="Times New Roman" w:hAnsi="Verdana" w:cs="Arial"/>
          <w:sz w:val="20"/>
          <w:szCs w:val="20"/>
          <w:lang w:eastAsia="pl-PL"/>
        </w:rPr>
        <w:t>Generalna Dyrekcja Dróg Krajowych i Autostrad Oddział w Szczecinie al. Bohaterów</w:t>
      </w:r>
      <w:r w:rsidR="00904F3A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D61861">
        <w:rPr>
          <w:rFonts w:ascii="Verdana" w:eastAsia="Times New Roman" w:hAnsi="Verdana" w:cs="Arial"/>
          <w:sz w:val="20"/>
          <w:szCs w:val="20"/>
          <w:lang w:eastAsia="pl-PL"/>
        </w:rPr>
        <w:t>Warszawy 33, 70–340 Szczecin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Przedmiot zamówienia: </w:t>
      </w:r>
    </w:p>
    <w:p w:rsidR="003A0AD4" w:rsidRPr="002920EC" w:rsidRDefault="003A0AD4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A0AD4" w:rsidRPr="003A0AD4" w:rsidRDefault="003A0AD4" w:rsidP="003A0AD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0AD4">
        <w:rPr>
          <w:rFonts w:ascii="Verdana" w:hAnsi="Verdana"/>
          <w:color w:val="000000"/>
          <w:sz w:val="20"/>
          <w:szCs w:val="20"/>
        </w:rPr>
        <w:t>Opracowanie operatów wodnoprawnych na odprowadzenie wód opadowych i roztopowych z dróg krajowych do wniosków o wydanie pozwoleń wodnoprawnych wraz z uzyskaniem ostatecznych decyzji administracyjnych.</w:t>
      </w:r>
      <w:r w:rsidRPr="003A0A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Formularz ofertowy należy przesyłać na adres: </w:t>
      </w:r>
    </w:p>
    <w:p w:rsidR="003B2309" w:rsidRPr="002920EC" w:rsidRDefault="002920EC" w:rsidP="00960EFF">
      <w:pPr>
        <w:spacing w:after="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GDDKiA </w:t>
      </w:r>
      <w:r w:rsidR="003B2309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Oddział w </w:t>
      </w: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>Szczecinie</w:t>
      </w:r>
      <w:r w:rsidR="003B2309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e-mail </w:t>
      </w:r>
      <w:hyperlink r:id="rId7" w:history="1">
        <w:r w:rsidR="003A0AD4" w:rsidRPr="00E6288A">
          <w:rPr>
            <w:rStyle w:val="Hipercze"/>
            <w:rFonts w:ascii="Verdana" w:eastAsia="Times New Roman" w:hAnsi="Verdana" w:cs="Arial"/>
            <w:bCs/>
            <w:sz w:val="20"/>
            <w:szCs w:val="20"/>
            <w:lang w:eastAsia="pl-PL"/>
          </w:rPr>
          <w:t>bkiedos@gddkia.gov.pl</w:t>
        </w:r>
      </w:hyperlink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i </w:t>
      </w:r>
      <w:hyperlink r:id="rId8" w:history="1">
        <w:r w:rsidRPr="002920EC">
          <w:rPr>
            <w:rStyle w:val="Hipercze"/>
            <w:rFonts w:ascii="Verdana" w:eastAsia="Times New Roman" w:hAnsi="Verdana" w:cs="Arial"/>
            <w:bCs/>
            <w:sz w:val="20"/>
            <w:szCs w:val="20"/>
            <w:lang w:eastAsia="pl-PL"/>
          </w:rPr>
          <w:t>kbrzeski@gddkia.gov.pl</w:t>
        </w:r>
      </w:hyperlink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3B2309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 dnia </w:t>
      </w:r>
      <w:r w:rsidR="00C1522C">
        <w:rPr>
          <w:rFonts w:ascii="Verdana" w:eastAsia="Times New Roman" w:hAnsi="Verdana" w:cs="Arial"/>
          <w:bCs/>
          <w:sz w:val="20"/>
          <w:szCs w:val="20"/>
          <w:lang w:eastAsia="pl-PL"/>
        </w:rPr>
        <w:t>27</w:t>
      </w:r>
      <w:r w:rsidR="003A0AD4" w:rsidRPr="00C479DD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="00C77DAA">
        <w:rPr>
          <w:rFonts w:ascii="Verdana" w:eastAsia="Times New Roman" w:hAnsi="Verdana" w:cs="Arial"/>
          <w:bCs/>
          <w:sz w:val="20"/>
          <w:szCs w:val="20"/>
          <w:lang w:eastAsia="pl-PL"/>
        </w:rPr>
        <w:t>03</w:t>
      </w:r>
      <w:r w:rsidR="002F1C4C">
        <w:rPr>
          <w:rFonts w:ascii="Verdana" w:eastAsia="Times New Roman" w:hAnsi="Verdana" w:cs="Arial"/>
          <w:bCs/>
          <w:sz w:val="20"/>
          <w:szCs w:val="20"/>
          <w:lang w:eastAsia="pl-PL"/>
        </w:rPr>
        <w:t>.2023</w:t>
      </w:r>
      <w:r w:rsidR="003B2309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r.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2920EC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Osoba prowadząca sprawę:</w:t>
      </w: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="003A0AD4">
        <w:rPr>
          <w:rFonts w:ascii="Verdana" w:eastAsia="Times New Roman" w:hAnsi="Verdana" w:cs="Arial"/>
          <w:sz w:val="20"/>
          <w:szCs w:val="20"/>
          <w:lang w:eastAsia="pl-PL"/>
        </w:rPr>
        <w:t>Beata Kiedos</w:t>
      </w:r>
      <w:r w:rsidR="002920EC" w:rsidRP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3A0AD4">
        <w:rPr>
          <w:rFonts w:ascii="Verdana" w:eastAsia="Times New Roman" w:hAnsi="Verdana" w:cs="Arial"/>
          <w:sz w:val="20"/>
          <w:szCs w:val="20"/>
          <w:lang w:eastAsia="pl-PL"/>
        </w:rPr>
        <w:t>tel. 532-547-872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Termin realizacji zamówienia</w:t>
      </w:r>
      <w:r w:rsidRPr="002920EC">
        <w:rPr>
          <w:rFonts w:ascii="Verdana" w:eastAsia="Times New Roman" w:hAnsi="Verdana" w:cs="Arial"/>
          <w:b/>
          <w:sz w:val="20"/>
          <w:szCs w:val="20"/>
          <w:u w:val="single"/>
          <w:vertAlign w:val="superscript"/>
          <w:lang w:eastAsia="pl-PL"/>
        </w:rPr>
        <w:footnoteReference w:id="1"/>
      </w:r>
      <w:r w:rsidRPr="002920EC">
        <w:rPr>
          <w:rFonts w:ascii="Verdana" w:eastAsia="Times New Roman" w:hAnsi="Verdana" w:cs="Arial"/>
          <w:b/>
          <w:sz w:val="20"/>
          <w:szCs w:val="20"/>
          <w:u w:val="single"/>
          <w:vertAlign w:val="superscript"/>
          <w:lang w:eastAsia="pl-PL"/>
        </w:rPr>
        <w:t>)</w:t>
      </w: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="00C1522C">
        <w:rPr>
          <w:rFonts w:ascii="Verdana" w:eastAsia="Times New Roman" w:hAnsi="Verdana" w:cs="Arial"/>
          <w:sz w:val="20"/>
          <w:szCs w:val="20"/>
          <w:lang w:eastAsia="pl-PL"/>
        </w:rPr>
        <w:t xml:space="preserve">04.08.2023 r. – Etap I </w:t>
      </w:r>
      <w:proofErr w:type="spellStart"/>
      <w:r w:rsidR="00C1522C">
        <w:rPr>
          <w:rFonts w:ascii="Verdana" w:eastAsia="Times New Roman" w:hAnsi="Verdana" w:cs="Arial"/>
          <w:sz w:val="20"/>
          <w:szCs w:val="20"/>
          <w:lang w:eastAsia="pl-PL"/>
        </w:rPr>
        <w:t>i</w:t>
      </w:r>
      <w:proofErr w:type="spellEnd"/>
      <w:r w:rsidR="00C1522C">
        <w:rPr>
          <w:rFonts w:ascii="Verdana" w:eastAsia="Times New Roman" w:hAnsi="Verdana" w:cs="Arial"/>
          <w:sz w:val="20"/>
          <w:szCs w:val="20"/>
          <w:lang w:eastAsia="pl-PL"/>
        </w:rPr>
        <w:t xml:space="preserve"> po uzyskaniu pozwoleń wodnoprawnych – Etap II</w:t>
      </w:r>
      <w:r w:rsidR="00B40DEE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2920EC" w:rsidRPr="004221E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szczegółowe terminy poszczególnych </w:t>
      </w:r>
      <w:r w:rsidR="00960EFF">
        <w:rPr>
          <w:rFonts w:ascii="Verdana" w:eastAsia="Times New Roman" w:hAnsi="Verdana" w:cs="Arial"/>
          <w:sz w:val="20"/>
          <w:szCs w:val="20"/>
          <w:lang w:eastAsia="pl-PL"/>
        </w:rPr>
        <w:t xml:space="preserve">etapów zostały opisane w </w:t>
      </w:r>
      <w:r w:rsidR="002920EC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="00960EFF">
        <w:rPr>
          <w:rFonts w:ascii="Verdana" w:eastAsia="Times New Roman" w:hAnsi="Verdana" w:cs="Arial"/>
          <w:sz w:val="20"/>
          <w:szCs w:val="20"/>
          <w:lang w:eastAsia="pl-PL"/>
        </w:rPr>
        <w:t>pisie przedmiotu zamówienia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Warunki płatności: </w:t>
      </w:r>
    </w:p>
    <w:p w:rsidR="003B2309" w:rsidRPr="002920EC" w:rsidRDefault="003B2309" w:rsidP="00960EFF">
      <w:pPr>
        <w:spacing w:after="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>Płatność wynagrodzenia na rachunek bankowy Wykonawcy wskazany w umowie (jeżeli dotyc</w:t>
      </w:r>
      <w:r w:rsidR="002920EC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>zy) nastąpi w terminie 30</w:t>
      </w: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dni od dnia otrzymania przez Zamawiająceg</w:t>
      </w:r>
      <w:r w:rsidR="00C1522C">
        <w:rPr>
          <w:rFonts w:ascii="Verdana" w:eastAsia="Times New Roman" w:hAnsi="Verdana" w:cs="Arial"/>
          <w:bCs/>
          <w:sz w:val="20"/>
          <w:szCs w:val="20"/>
          <w:lang w:eastAsia="pl-PL"/>
        </w:rPr>
        <w:t>o prawidłowo wystawionych faktur</w:t>
      </w: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VAT</w:t>
      </w:r>
      <w:r w:rsidR="00C1522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(</w:t>
      </w:r>
      <w:r w:rsidR="00C1522C">
        <w:rPr>
          <w:rFonts w:ascii="Verdana" w:eastAsia="Times New Roman" w:hAnsi="Verdana" w:cs="Arial"/>
          <w:sz w:val="20"/>
          <w:szCs w:val="20"/>
          <w:lang w:eastAsia="pl-PL"/>
        </w:rPr>
        <w:t>Etap I – 80%i Etap II</w:t>
      </w:r>
      <w:r w:rsidR="00C1522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– 20%).</w:t>
      </w: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Za datę realizacji płatności uważa się datę, obciążenia rachunku bankowego Zamawiającego.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Inne dane</w:t>
      </w:r>
      <w:r w:rsidRPr="002920EC">
        <w:rPr>
          <w:rFonts w:ascii="Verdana" w:eastAsia="Times New Roman" w:hAnsi="Verdana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  <w:r w:rsidRPr="002920EC">
        <w:rPr>
          <w:rFonts w:ascii="Verdana" w:eastAsia="Times New Roman" w:hAnsi="Verdana" w:cs="Arial"/>
          <w:b/>
          <w:sz w:val="20"/>
          <w:szCs w:val="20"/>
          <w:u w:val="single"/>
          <w:vertAlign w:val="superscript"/>
          <w:lang w:eastAsia="pl-PL"/>
        </w:rPr>
        <w:t>)</w:t>
      </w: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:</w:t>
      </w:r>
    </w:p>
    <w:p w:rsidR="002920EC" w:rsidRPr="002920EC" w:rsidRDefault="002920EC" w:rsidP="00960E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>Przy dokonywaniu wyboru najkorzystniejszej ofe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rty Zamawiający stosować będzie </w:t>
      </w: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>następujące kryteria oceny ofert:</w:t>
      </w:r>
    </w:p>
    <w:p w:rsidR="002920EC" w:rsidRPr="002920EC" w:rsidRDefault="002920EC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>Cena (C)– 60% = 60 pkt</w:t>
      </w:r>
    </w:p>
    <w:p w:rsidR="002920EC" w:rsidRPr="002920EC" w:rsidRDefault="00960EFF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Termin realizacji zamówienia</w:t>
      </w:r>
      <w:r w:rsidR="002920EC" w:rsidRP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 – 40% = 40pkt</w:t>
      </w:r>
    </w:p>
    <w:p w:rsidR="002920EC" w:rsidRPr="002920EC" w:rsidRDefault="009A6812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Kryteria wyboru i sposobu oceny ofert zostały szczegółowo opisane w </w:t>
      </w:r>
      <w:r w:rsidR="00960EFF">
        <w:rPr>
          <w:rFonts w:ascii="Verdana" w:eastAsia="Times New Roman" w:hAnsi="Verdana" w:cs="Arial"/>
          <w:sz w:val="20"/>
          <w:szCs w:val="20"/>
          <w:lang w:eastAsia="pl-PL"/>
        </w:rPr>
        <w:t>Opisie przedmiotu zamówienia</w:t>
      </w:r>
    </w:p>
    <w:p w:rsidR="003F70B6" w:rsidRDefault="003F70B6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Niniejsze zamówienie jest:</w:t>
      </w: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4E7ADD">
        <w:rPr>
          <w:rFonts w:ascii="Verdana" w:eastAsia="Times New Roman" w:hAnsi="Verdana" w:cs="Arial"/>
          <w:sz w:val="20"/>
          <w:szCs w:val="20"/>
          <w:lang w:eastAsia="pl-PL"/>
        </w:rPr>
        <w:t xml:space="preserve">wyłączone spod stosowania ustawy Pzp, </w:t>
      </w:r>
      <w:r w:rsidR="00960EFF">
        <w:rPr>
          <w:rFonts w:ascii="Verdana" w:eastAsia="Times New Roman" w:hAnsi="Verdana" w:cs="Arial"/>
          <w:sz w:val="20"/>
          <w:szCs w:val="20"/>
          <w:lang w:eastAsia="pl-PL"/>
        </w:rPr>
        <w:t>zamówienia do 130 000,00 PLN</w:t>
      </w:r>
    </w:p>
    <w:p w:rsidR="004E7ADD" w:rsidRDefault="004E7ADD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E57C40" w:rsidRPr="00917DEC" w:rsidRDefault="003B2309" w:rsidP="00917DEC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>Oferty należy przesłać na załączonym formularzu ofertowym.</w:t>
      </w:r>
    </w:p>
    <w:sectPr w:rsidR="00E57C40" w:rsidRPr="00917DEC" w:rsidSect="0096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19" w:rsidRDefault="00420C19" w:rsidP="003B2309">
      <w:pPr>
        <w:spacing w:after="0" w:line="240" w:lineRule="auto"/>
      </w:pPr>
      <w:r>
        <w:separator/>
      </w:r>
    </w:p>
  </w:endnote>
  <w:endnote w:type="continuationSeparator" w:id="0">
    <w:p w:rsidR="00420C19" w:rsidRDefault="00420C19" w:rsidP="003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19" w:rsidRDefault="00420C19" w:rsidP="003B2309">
      <w:pPr>
        <w:spacing w:after="0" w:line="240" w:lineRule="auto"/>
      </w:pPr>
      <w:r>
        <w:separator/>
      </w:r>
    </w:p>
  </w:footnote>
  <w:footnote w:type="continuationSeparator" w:id="0">
    <w:p w:rsidR="00420C19" w:rsidRDefault="00420C19" w:rsidP="003B2309">
      <w:pPr>
        <w:spacing w:after="0" w:line="240" w:lineRule="auto"/>
      </w:pPr>
      <w:r>
        <w:continuationSeparator/>
      </w:r>
    </w:p>
  </w:footnote>
  <w:footnote w:id="1">
    <w:p w:rsidR="003B2309" w:rsidRPr="00C77DAA" w:rsidRDefault="003B2309" w:rsidP="003B2309">
      <w:pPr>
        <w:pStyle w:val="ODNONIKtreodnonika"/>
        <w:rPr>
          <w:color w:val="FF0000"/>
          <w:sz w:val="16"/>
          <w:szCs w:val="16"/>
        </w:rPr>
      </w:pPr>
      <w:r w:rsidRPr="00D10631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Style w:val="IGindeksgrny"/>
        </w:rPr>
        <w:t>)</w:t>
      </w:r>
      <w:r w:rsidRPr="00D10631">
        <w:t xml:space="preserve"> </w:t>
      </w:r>
      <w:r>
        <w:tab/>
      </w:r>
      <w:r w:rsidRPr="00B40DEE">
        <w:rPr>
          <w:sz w:val="16"/>
          <w:szCs w:val="16"/>
        </w:rPr>
        <w:t>Np. 14 dni od dnia złożenia pisemnego (e-mailem) zamówienia przez Zamawiającego albo 14 dni od podpisania umowy.</w:t>
      </w:r>
    </w:p>
  </w:footnote>
  <w:footnote w:id="2">
    <w:p w:rsidR="003B2309" w:rsidRPr="00D5785B" w:rsidRDefault="003B2309" w:rsidP="003B2309">
      <w:pPr>
        <w:pStyle w:val="ODNONIKtreodnonika"/>
        <w:rPr>
          <w:sz w:val="16"/>
          <w:szCs w:val="16"/>
        </w:rPr>
      </w:pPr>
      <w:r w:rsidRPr="00D5785B">
        <w:rPr>
          <w:rStyle w:val="Odwoanieprzypisudolnego"/>
          <w:rFonts w:ascii="Verdana" w:hAnsi="Verdana"/>
          <w:sz w:val="16"/>
          <w:szCs w:val="16"/>
        </w:rPr>
        <w:footnoteRef/>
      </w:r>
      <w:r w:rsidRPr="00D5785B">
        <w:rPr>
          <w:rStyle w:val="IGindeksgrny"/>
          <w:sz w:val="16"/>
          <w:szCs w:val="16"/>
        </w:rPr>
        <w:t>)</w:t>
      </w:r>
      <w:r w:rsidRPr="00D5785B">
        <w:rPr>
          <w:sz w:val="16"/>
          <w:szCs w:val="16"/>
        </w:rPr>
        <w:t xml:space="preserve"> </w:t>
      </w:r>
      <w:r w:rsidRPr="00D5785B">
        <w:rPr>
          <w:sz w:val="16"/>
          <w:szCs w:val="16"/>
        </w:rPr>
        <w:tab/>
        <w:t>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p w:rsidR="003B2309" w:rsidRPr="00D5785B" w:rsidRDefault="003B2309" w:rsidP="003B2309">
      <w:pPr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09E3"/>
    <w:multiLevelType w:val="hybridMultilevel"/>
    <w:tmpl w:val="8438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15"/>
    <w:rsid w:val="0010431D"/>
    <w:rsid w:val="001E2B77"/>
    <w:rsid w:val="00252A02"/>
    <w:rsid w:val="002920EC"/>
    <w:rsid w:val="002F1C4C"/>
    <w:rsid w:val="00300207"/>
    <w:rsid w:val="003A0AD4"/>
    <w:rsid w:val="003B2309"/>
    <w:rsid w:val="003F70B6"/>
    <w:rsid w:val="00420C19"/>
    <w:rsid w:val="004221E5"/>
    <w:rsid w:val="00454340"/>
    <w:rsid w:val="004E7ADD"/>
    <w:rsid w:val="006C2A81"/>
    <w:rsid w:val="006C7F85"/>
    <w:rsid w:val="00724DF0"/>
    <w:rsid w:val="00904F3A"/>
    <w:rsid w:val="00917DEC"/>
    <w:rsid w:val="00960EFF"/>
    <w:rsid w:val="009A6812"/>
    <w:rsid w:val="009D5915"/>
    <w:rsid w:val="00B40DEE"/>
    <w:rsid w:val="00B6251B"/>
    <w:rsid w:val="00C1522C"/>
    <w:rsid w:val="00C479DD"/>
    <w:rsid w:val="00C77DAA"/>
    <w:rsid w:val="00D61861"/>
    <w:rsid w:val="00E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404A3-59C4-4DFF-A4C5-CC7FB6C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309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3B230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B2309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920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F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zeski@gddk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iedos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Kiedos Beata</cp:lastModifiedBy>
  <cp:revision>2</cp:revision>
  <cp:lastPrinted>2021-10-11T06:11:00Z</cp:lastPrinted>
  <dcterms:created xsi:type="dcterms:W3CDTF">2023-03-17T13:01:00Z</dcterms:created>
  <dcterms:modified xsi:type="dcterms:W3CDTF">2023-03-17T13:01:00Z</dcterms:modified>
</cp:coreProperties>
</file>