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99F" w:rsidRDefault="00484EB3" w:rsidP="006F1873">
      <w:pPr>
        <w:tabs>
          <w:tab w:val="center" w:leader="dot" w:pos="3828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13D1E">
        <w:rPr>
          <w:rFonts w:ascii="Arial" w:hAnsi="Arial" w:cs="Arial"/>
          <w:sz w:val="24"/>
          <w:szCs w:val="24"/>
        </w:rPr>
        <w:t xml:space="preserve">Umowa </w:t>
      </w:r>
      <w:r w:rsidR="006F1873">
        <w:rPr>
          <w:rFonts w:ascii="Arial" w:hAnsi="Arial" w:cs="Arial"/>
          <w:sz w:val="24"/>
          <w:szCs w:val="24"/>
        </w:rPr>
        <w:t xml:space="preserve">sprzedaży </w:t>
      </w:r>
      <w:r w:rsidR="005A3A48">
        <w:rPr>
          <w:rFonts w:ascii="Arial" w:hAnsi="Arial" w:cs="Arial"/>
          <w:sz w:val="24"/>
          <w:szCs w:val="24"/>
        </w:rPr>
        <w:t>nr OUW.I.</w:t>
      </w:r>
      <w:r w:rsidR="00EF292C">
        <w:rPr>
          <w:rFonts w:ascii="Arial" w:hAnsi="Arial" w:cs="Arial"/>
          <w:sz w:val="24"/>
          <w:szCs w:val="24"/>
        </w:rPr>
        <w:t xml:space="preserve"> ….</w:t>
      </w:r>
      <w:r w:rsidR="006F1873">
        <w:rPr>
          <w:rFonts w:ascii="Arial" w:hAnsi="Arial" w:cs="Arial"/>
          <w:sz w:val="24"/>
          <w:szCs w:val="24"/>
        </w:rPr>
        <w:t>.</w:t>
      </w:r>
      <w:r w:rsidR="00EF292C">
        <w:rPr>
          <w:rFonts w:ascii="Arial" w:hAnsi="Arial" w:cs="Arial"/>
          <w:sz w:val="24"/>
          <w:szCs w:val="24"/>
        </w:rPr>
        <w:t xml:space="preserve"> </w:t>
      </w:r>
      <w:r w:rsidR="00D534A1">
        <w:rPr>
          <w:rFonts w:ascii="Arial" w:hAnsi="Arial" w:cs="Arial"/>
          <w:sz w:val="24"/>
          <w:szCs w:val="24"/>
        </w:rPr>
        <w:t>2023</w:t>
      </w:r>
    </w:p>
    <w:p w:rsidR="00D13D1E" w:rsidRPr="00D13D1E" w:rsidRDefault="00D13D1E" w:rsidP="006F20B4">
      <w:pPr>
        <w:tabs>
          <w:tab w:val="left" w:leader="dot" w:pos="2268"/>
        </w:tabs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D13D1E">
        <w:rPr>
          <w:rFonts w:ascii="Arial" w:hAnsi="Arial" w:cs="Arial"/>
          <w:sz w:val="24"/>
          <w:szCs w:val="24"/>
        </w:rPr>
        <w:t>zawarta w dniu</w:t>
      </w:r>
      <w:r w:rsidR="00773A0C">
        <w:rPr>
          <w:rFonts w:ascii="Arial" w:hAnsi="Arial" w:cs="Arial"/>
          <w:sz w:val="24"/>
          <w:szCs w:val="24"/>
        </w:rPr>
        <w:t xml:space="preserve"> …………………..</w:t>
      </w:r>
      <w:r w:rsidRPr="00D13D1E">
        <w:rPr>
          <w:rFonts w:ascii="Arial" w:hAnsi="Arial" w:cs="Arial"/>
          <w:sz w:val="24"/>
          <w:szCs w:val="24"/>
        </w:rPr>
        <w:t xml:space="preserve"> w Opolu pomiędzy:</w:t>
      </w:r>
    </w:p>
    <w:p w:rsidR="00D13D1E" w:rsidRPr="00D13D1E" w:rsidRDefault="00D13D1E" w:rsidP="00D13D1E">
      <w:pPr>
        <w:tabs>
          <w:tab w:val="left" w:leader="do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D13D1E">
        <w:rPr>
          <w:rFonts w:ascii="Arial" w:hAnsi="Arial" w:cs="Arial"/>
          <w:sz w:val="24"/>
          <w:szCs w:val="24"/>
        </w:rPr>
        <w:t>Opolskim Urzędem Wojewódzkim w Opolu, ul. Piastowska 14, 45-082 Opole, REGON 000514325, NIP 754-11-16-953, reprezentowanym przez:</w:t>
      </w:r>
    </w:p>
    <w:p w:rsidR="00D13D1E" w:rsidRDefault="00D534A1" w:rsidP="00D13D1E">
      <w:pPr>
        <w:tabs>
          <w:tab w:val="left" w:leader="do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Panią Barbarę  Zwierzewicz</w:t>
      </w:r>
      <w:r w:rsidR="00D13D1E" w:rsidRPr="006F1873">
        <w:rPr>
          <w:rFonts w:ascii="Arial" w:hAnsi="Arial" w:cs="Arial"/>
          <w:b/>
          <w:sz w:val="24"/>
          <w:szCs w:val="24"/>
        </w:rPr>
        <w:t xml:space="preserve"> – Dyrektora Generalnego OUW</w:t>
      </w:r>
      <w:r w:rsidR="00D13D1E">
        <w:rPr>
          <w:rFonts w:ascii="Arial" w:hAnsi="Arial" w:cs="Arial"/>
          <w:sz w:val="24"/>
          <w:szCs w:val="24"/>
        </w:rPr>
        <w:t>,</w:t>
      </w:r>
    </w:p>
    <w:p w:rsidR="00D13D1E" w:rsidRDefault="00D13D1E" w:rsidP="00D13D1E">
      <w:pPr>
        <w:tabs>
          <w:tab w:val="left" w:leader="dot" w:pos="2268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zwanego dalej </w:t>
      </w:r>
      <w:r w:rsidRPr="006F1873">
        <w:rPr>
          <w:rFonts w:ascii="Arial" w:hAnsi="Arial" w:cs="Arial"/>
          <w:b/>
          <w:sz w:val="24"/>
          <w:szCs w:val="24"/>
        </w:rPr>
        <w:t>Sprzedającym</w:t>
      </w:r>
      <w:r w:rsidR="006F1873">
        <w:rPr>
          <w:rFonts w:ascii="Arial" w:hAnsi="Arial" w:cs="Arial"/>
          <w:b/>
          <w:sz w:val="24"/>
          <w:szCs w:val="24"/>
        </w:rPr>
        <w:t>,</w:t>
      </w:r>
    </w:p>
    <w:p w:rsidR="00D13D1E" w:rsidRDefault="006F1873" w:rsidP="00CD6B11">
      <w:pPr>
        <w:tabs>
          <w:tab w:val="left" w:leader="dot" w:pos="3261"/>
          <w:tab w:val="lef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D13D1E">
        <w:rPr>
          <w:rFonts w:ascii="Arial" w:hAnsi="Arial" w:cs="Arial"/>
          <w:sz w:val="24"/>
          <w:szCs w:val="24"/>
        </w:rPr>
        <w:t xml:space="preserve"> </w:t>
      </w:r>
      <w:r w:rsidR="00EF292C">
        <w:rPr>
          <w:rFonts w:ascii="Arial" w:hAnsi="Arial" w:cs="Arial"/>
          <w:sz w:val="24"/>
          <w:szCs w:val="24"/>
        </w:rPr>
        <w:t>……………………………….…………..</w:t>
      </w:r>
      <w:r w:rsidR="00D13D1E">
        <w:rPr>
          <w:rFonts w:ascii="Arial" w:hAnsi="Arial" w:cs="Arial"/>
          <w:sz w:val="24"/>
          <w:szCs w:val="24"/>
        </w:rPr>
        <w:t>, zamieszkałym</w:t>
      </w:r>
      <w:r w:rsidR="00EF292C">
        <w:rPr>
          <w:rFonts w:ascii="Arial" w:hAnsi="Arial" w:cs="Arial"/>
          <w:sz w:val="24"/>
          <w:szCs w:val="24"/>
        </w:rPr>
        <w:t>: …………….…………………</w:t>
      </w:r>
      <w:r w:rsidR="00CD6B11">
        <w:rPr>
          <w:rFonts w:ascii="Arial" w:hAnsi="Arial" w:cs="Arial"/>
          <w:sz w:val="24"/>
          <w:szCs w:val="24"/>
        </w:rPr>
        <w:t>,</w:t>
      </w:r>
      <w:r w:rsidR="00EF292C">
        <w:rPr>
          <w:rFonts w:ascii="Arial" w:hAnsi="Arial" w:cs="Arial"/>
          <w:sz w:val="24"/>
          <w:szCs w:val="24"/>
        </w:rPr>
        <w:t xml:space="preserve"> </w:t>
      </w:r>
      <w:r w:rsidR="00CD6B11">
        <w:rPr>
          <w:rFonts w:ascii="Arial" w:hAnsi="Arial" w:cs="Arial"/>
          <w:sz w:val="24"/>
          <w:szCs w:val="24"/>
        </w:rPr>
        <w:t xml:space="preserve">legitymującym się dowodem osobistym nr </w:t>
      </w:r>
      <w:r w:rsidR="00CD6B11">
        <w:rPr>
          <w:rFonts w:ascii="Arial" w:hAnsi="Arial" w:cs="Arial"/>
          <w:sz w:val="24"/>
          <w:szCs w:val="24"/>
        </w:rPr>
        <w:tab/>
        <w:t xml:space="preserve"> wydanym przez</w:t>
      </w:r>
      <w:r w:rsidR="00CD6B11">
        <w:rPr>
          <w:rFonts w:ascii="Arial" w:hAnsi="Arial" w:cs="Arial"/>
          <w:sz w:val="24"/>
          <w:szCs w:val="24"/>
        </w:rPr>
        <w:tab/>
      </w:r>
      <w:r w:rsidR="00EF292C">
        <w:rPr>
          <w:rFonts w:ascii="Arial" w:hAnsi="Arial" w:cs="Arial"/>
          <w:sz w:val="24"/>
          <w:szCs w:val="24"/>
        </w:rPr>
        <w:t>………………………….</w:t>
      </w:r>
      <w:r w:rsidR="00CD6B11">
        <w:rPr>
          <w:rFonts w:ascii="Arial" w:hAnsi="Arial" w:cs="Arial"/>
          <w:sz w:val="24"/>
          <w:szCs w:val="24"/>
        </w:rPr>
        <w:t xml:space="preserve"> , PESEL</w:t>
      </w:r>
      <w:r w:rsidR="00EF292C">
        <w:rPr>
          <w:rFonts w:ascii="Arial" w:hAnsi="Arial" w:cs="Arial"/>
          <w:sz w:val="24"/>
          <w:szCs w:val="24"/>
        </w:rPr>
        <w:t xml:space="preserve"> ………………………;</w:t>
      </w:r>
    </w:p>
    <w:p w:rsidR="00D13D1E" w:rsidRDefault="00D13D1E" w:rsidP="00D13D1E">
      <w:pPr>
        <w:tabs>
          <w:tab w:val="left" w:leader="dot" w:pos="3686"/>
          <w:tab w:val="left" w:leader="do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zwanym dalej </w:t>
      </w:r>
      <w:r w:rsidRPr="006F1873">
        <w:rPr>
          <w:rFonts w:ascii="Arial" w:hAnsi="Arial" w:cs="Arial"/>
          <w:b/>
          <w:sz w:val="24"/>
          <w:szCs w:val="24"/>
        </w:rPr>
        <w:t>Kupującym</w:t>
      </w:r>
      <w:r>
        <w:rPr>
          <w:rFonts w:ascii="Arial" w:hAnsi="Arial" w:cs="Arial"/>
          <w:sz w:val="24"/>
          <w:szCs w:val="24"/>
        </w:rPr>
        <w:t>.</w:t>
      </w:r>
    </w:p>
    <w:p w:rsidR="00D13D1E" w:rsidRDefault="00D13D1E" w:rsidP="009819E8">
      <w:pPr>
        <w:tabs>
          <w:tab w:val="left" w:leader="dot" w:pos="3686"/>
          <w:tab w:val="left" w:leader="dot" w:pos="8505"/>
        </w:tabs>
        <w:spacing w:before="24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:rsidR="009752EF" w:rsidRDefault="006F1873" w:rsidP="00910EA3">
      <w:pPr>
        <w:tabs>
          <w:tab w:val="left" w:leader="dot" w:pos="3119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Przedmiotem umowy jest sprzedaż pojazdu </w:t>
      </w:r>
      <w:r w:rsidR="00D534A1">
        <w:rPr>
          <w:rFonts w:ascii="Arial" w:hAnsi="Arial" w:cs="Arial"/>
          <w:sz w:val="24"/>
          <w:szCs w:val="24"/>
        </w:rPr>
        <w:t>marki Ford Mondeo</w:t>
      </w:r>
      <w:r w:rsidR="009752EF">
        <w:rPr>
          <w:rFonts w:ascii="Arial" w:hAnsi="Arial" w:cs="Arial"/>
          <w:sz w:val="24"/>
          <w:szCs w:val="24"/>
        </w:rPr>
        <w:t xml:space="preserve">, nr rejestracyjny </w:t>
      </w:r>
    </w:p>
    <w:p w:rsidR="00D13D1E" w:rsidRDefault="009752EF" w:rsidP="00910EA3">
      <w:pPr>
        <w:tabs>
          <w:tab w:val="left" w:leader="dot" w:pos="3119"/>
          <w:tab w:val="left" w:leader="dot" w:pos="8789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98300</w:t>
      </w:r>
      <w:r w:rsidR="001A5F9B">
        <w:rPr>
          <w:rFonts w:ascii="Arial" w:hAnsi="Arial" w:cs="Arial"/>
          <w:sz w:val="24"/>
          <w:szCs w:val="24"/>
        </w:rPr>
        <w:t>, rok produkcji 2011</w:t>
      </w:r>
      <w:r w:rsidR="00910EA3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>,</w:t>
      </w:r>
      <w:r w:rsidR="005964CA">
        <w:rPr>
          <w:rFonts w:ascii="Arial" w:hAnsi="Arial" w:cs="Arial"/>
          <w:sz w:val="24"/>
          <w:szCs w:val="24"/>
        </w:rPr>
        <w:t xml:space="preserve"> nr i</w:t>
      </w:r>
      <w:r w:rsidR="00910EA3">
        <w:rPr>
          <w:rFonts w:ascii="Arial" w:hAnsi="Arial" w:cs="Arial"/>
          <w:sz w:val="24"/>
          <w:szCs w:val="24"/>
        </w:rPr>
        <w:t>dentyfikac</w:t>
      </w:r>
      <w:r w:rsidR="00945C6F">
        <w:rPr>
          <w:rFonts w:ascii="Arial" w:hAnsi="Arial" w:cs="Arial"/>
          <w:sz w:val="24"/>
          <w:szCs w:val="24"/>
        </w:rPr>
        <w:t>yjny (VIN)</w:t>
      </w:r>
      <w:r>
        <w:rPr>
          <w:rFonts w:ascii="Arial" w:hAnsi="Arial" w:cs="Arial"/>
          <w:sz w:val="24"/>
          <w:szCs w:val="24"/>
        </w:rPr>
        <w:t xml:space="preserve"> WF0DXXGBBDBL13402</w:t>
      </w:r>
      <w:r w:rsidR="00945C6F">
        <w:rPr>
          <w:rFonts w:ascii="Arial" w:hAnsi="Arial" w:cs="Arial"/>
          <w:sz w:val="24"/>
          <w:szCs w:val="24"/>
        </w:rPr>
        <w:t>, o </w:t>
      </w:r>
      <w:r>
        <w:rPr>
          <w:rFonts w:ascii="Arial" w:hAnsi="Arial" w:cs="Arial"/>
          <w:sz w:val="24"/>
          <w:szCs w:val="24"/>
        </w:rPr>
        <w:t>pojemności 1999 ccm/149</w:t>
      </w:r>
      <w:r w:rsidR="00910EA3">
        <w:rPr>
          <w:rFonts w:ascii="Arial" w:hAnsi="Arial" w:cs="Arial"/>
          <w:sz w:val="24"/>
          <w:szCs w:val="24"/>
        </w:rPr>
        <w:t>kW</w:t>
      </w:r>
      <w:r w:rsidR="006F20B4">
        <w:rPr>
          <w:rFonts w:ascii="Arial" w:hAnsi="Arial" w:cs="Arial"/>
          <w:sz w:val="24"/>
          <w:szCs w:val="24"/>
        </w:rPr>
        <w:t xml:space="preserve"> i przebiegu</w:t>
      </w:r>
      <w:r>
        <w:rPr>
          <w:rFonts w:ascii="Arial" w:hAnsi="Arial" w:cs="Arial"/>
          <w:sz w:val="24"/>
          <w:szCs w:val="24"/>
        </w:rPr>
        <w:t xml:space="preserve"> 393 905</w:t>
      </w:r>
      <w:r w:rsidR="006F20B4">
        <w:rPr>
          <w:rFonts w:ascii="Arial" w:hAnsi="Arial" w:cs="Arial"/>
          <w:sz w:val="24"/>
          <w:szCs w:val="24"/>
        </w:rPr>
        <w:t xml:space="preserve"> km</w:t>
      </w:r>
      <w:r w:rsidR="00910EA3">
        <w:rPr>
          <w:rFonts w:ascii="Arial" w:hAnsi="Arial" w:cs="Arial"/>
          <w:sz w:val="24"/>
          <w:szCs w:val="24"/>
        </w:rPr>
        <w:t>.</w:t>
      </w:r>
    </w:p>
    <w:p w:rsidR="00910EA3" w:rsidRDefault="00910EA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:rsidR="00910EA3" w:rsidRDefault="00910EA3" w:rsidP="00910EA3">
      <w:pPr>
        <w:tabs>
          <w:tab w:val="left" w:leader="dot" w:pos="3686"/>
          <w:tab w:val="left" w:leader="dot" w:pos="8505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Wartość samochodu, o którym mowa w § 1 została ustalona w wyniku aukcji przeprowadzonej w dniu</w:t>
      </w:r>
      <w:r w:rsidR="00EF292C">
        <w:rPr>
          <w:rFonts w:ascii="Arial" w:hAnsi="Arial" w:cs="Arial"/>
          <w:sz w:val="24"/>
          <w:szCs w:val="24"/>
        </w:rPr>
        <w:t xml:space="preserve"> …………………..……. </w:t>
      </w:r>
      <w:r w:rsidR="00763A21">
        <w:rPr>
          <w:rFonts w:ascii="Arial" w:hAnsi="Arial" w:cs="Arial"/>
          <w:sz w:val="24"/>
          <w:szCs w:val="24"/>
        </w:rPr>
        <w:t xml:space="preserve">i wynosi </w:t>
      </w:r>
      <w:r w:rsidR="00EF292C">
        <w:rPr>
          <w:rFonts w:ascii="Arial" w:hAnsi="Arial" w:cs="Arial"/>
          <w:sz w:val="24"/>
          <w:szCs w:val="24"/>
        </w:rPr>
        <w:t>brutto ………………</w:t>
      </w:r>
      <w:r w:rsidR="00763A21">
        <w:rPr>
          <w:rFonts w:ascii="Arial" w:hAnsi="Arial" w:cs="Arial"/>
          <w:sz w:val="24"/>
          <w:szCs w:val="24"/>
        </w:rPr>
        <w:t xml:space="preserve"> zł (słownie:</w:t>
      </w:r>
      <w:r w:rsidR="00EF292C">
        <w:rPr>
          <w:rFonts w:ascii="Arial" w:hAnsi="Arial" w:cs="Arial"/>
          <w:sz w:val="24"/>
          <w:szCs w:val="24"/>
        </w:rPr>
        <w:t> ……………………………..</w:t>
      </w:r>
      <w:r w:rsidR="00763A21">
        <w:rPr>
          <w:rFonts w:ascii="Arial" w:hAnsi="Arial" w:cs="Arial"/>
          <w:sz w:val="24"/>
          <w:szCs w:val="24"/>
        </w:rPr>
        <w:t xml:space="preserve"> zł).</w:t>
      </w:r>
    </w:p>
    <w:p w:rsidR="00763A21" w:rsidRDefault="00763A21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:rsidR="00763A21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Kupujący</w:t>
      </w:r>
      <w:r w:rsidR="00763A21">
        <w:rPr>
          <w:rFonts w:ascii="Arial" w:hAnsi="Arial" w:cs="Arial"/>
          <w:sz w:val="24"/>
          <w:szCs w:val="24"/>
        </w:rPr>
        <w:t xml:space="preserve"> jest zobowiązany zapłacić niezwłocznie cenę nabycia pomniejszoną o</w:t>
      </w:r>
      <w:r w:rsidR="00EF292C">
        <w:rPr>
          <w:rFonts w:ascii="Arial" w:hAnsi="Arial" w:cs="Arial"/>
          <w:sz w:val="24"/>
          <w:szCs w:val="24"/>
        </w:rPr>
        <w:t> </w:t>
      </w:r>
      <w:r w:rsidR="00763A21">
        <w:rPr>
          <w:rFonts w:ascii="Arial" w:hAnsi="Arial" w:cs="Arial"/>
          <w:sz w:val="24"/>
          <w:szCs w:val="24"/>
        </w:rPr>
        <w:t>kwotę wpłaconego wadium tj.  zł, nie później niż 7 dni od dnia aukcji tj. do dnia</w:t>
      </w:r>
      <w:r w:rsidR="00763A21">
        <w:rPr>
          <w:rFonts w:ascii="Arial" w:hAnsi="Arial" w:cs="Arial"/>
          <w:sz w:val="24"/>
          <w:szCs w:val="24"/>
        </w:rPr>
        <w:tab/>
      </w:r>
      <w:r w:rsidR="00EF292C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na rachunek bankowy NBP O/Okręg Opole nr konta 66</w:t>
      </w:r>
      <w:r w:rsidR="00EF292C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1010 1401 0023 1022 3100 0000 z dopiski</w:t>
      </w:r>
      <w:r w:rsidR="00D534A1">
        <w:rPr>
          <w:rFonts w:ascii="Arial" w:hAnsi="Arial" w:cs="Arial"/>
          <w:sz w:val="24"/>
          <w:szCs w:val="24"/>
        </w:rPr>
        <w:t>em „Zakup samochodu Ford Mondeo</w:t>
      </w:r>
      <w:r>
        <w:rPr>
          <w:rFonts w:ascii="Arial" w:hAnsi="Arial" w:cs="Arial"/>
          <w:sz w:val="24"/>
          <w:szCs w:val="24"/>
        </w:rPr>
        <w:t>”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Wydanie przedmiotu sprzedaży Kupującemu nastąpi po zapłaceniu ceny nabycia </w:t>
      </w:r>
      <w:r w:rsidR="00B207C0">
        <w:rPr>
          <w:rFonts w:ascii="Arial" w:hAnsi="Arial" w:cs="Arial"/>
          <w:sz w:val="24"/>
          <w:szCs w:val="24"/>
        </w:rPr>
        <w:t>i</w:t>
      </w:r>
      <w:r w:rsidR="00EF292C">
        <w:rPr>
          <w:rFonts w:ascii="Arial" w:hAnsi="Arial" w:cs="Arial"/>
          <w:sz w:val="24"/>
          <w:szCs w:val="24"/>
        </w:rPr>
        <w:t> </w:t>
      </w:r>
      <w:r w:rsidR="00B207C0">
        <w:rPr>
          <w:rFonts w:ascii="Arial" w:hAnsi="Arial" w:cs="Arial"/>
          <w:sz w:val="24"/>
          <w:szCs w:val="24"/>
        </w:rPr>
        <w:t xml:space="preserve">zaksięgowaniu na koncie Sprzedającego. Odbiór nastąpi w </w:t>
      </w:r>
      <w:r>
        <w:rPr>
          <w:rFonts w:ascii="Arial" w:hAnsi="Arial" w:cs="Arial"/>
          <w:sz w:val="24"/>
          <w:szCs w:val="24"/>
        </w:rPr>
        <w:t>Bazie Transportu Opolskiego Urzędu Wojewódzkiego w Opolu, przy ul. Oleskiej 125 w Opolu.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5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Kupujący oświadcza, że znany jest mu stan techniczny samochodu i co do niego nie wnosi żadnych zastrzeżeń.</w:t>
      </w:r>
    </w:p>
    <w:p w:rsidR="00650323" w:rsidRDefault="00650323" w:rsidP="00EC156E">
      <w:pPr>
        <w:tabs>
          <w:tab w:val="left" w:leader="dot" w:pos="3686"/>
          <w:tab w:val="left" w:leader="dot" w:pos="8505"/>
        </w:tabs>
        <w:spacing w:before="36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6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Strony uzgadniają, że wszelkie opłaty wynikające z zawartej umowy obciążają Kupującego.</w:t>
      </w:r>
    </w:p>
    <w:p w:rsidR="00650323" w:rsidRDefault="00650323" w:rsidP="00650323">
      <w:pPr>
        <w:tabs>
          <w:tab w:val="left" w:leader="dot" w:pos="3686"/>
          <w:tab w:val="left" w:leader="dot" w:pos="8505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</w:p>
    <w:p w:rsidR="00650323" w:rsidRDefault="00650323" w:rsidP="00B207C0">
      <w:pPr>
        <w:tabs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Sprzedający gwarantuje legalność pochodzenia pojazdu.</w:t>
      </w:r>
    </w:p>
    <w:p w:rsidR="005A3A04" w:rsidRDefault="005A3A04" w:rsidP="009819E8">
      <w:pPr>
        <w:tabs>
          <w:tab w:val="left" w:leader="dot" w:pos="3686"/>
          <w:tab w:val="left" w:leader="dot" w:pos="8505"/>
        </w:tabs>
        <w:spacing w:before="36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5A3A04" w:rsidRPr="009819E8" w:rsidRDefault="005A3A04" w:rsidP="009819E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19E8">
        <w:rPr>
          <w:rFonts w:ascii="Arial" w:hAnsi="Arial" w:cs="Arial"/>
          <w:sz w:val="24"/>
          <w:szCs w:val="24"/>
        </w:rPr>
        <w:t>W związku z realizacją wymogów</w:t>
      </w:r>
      <w:r w:rsidRPr="009819E8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r w:rsidRPr="009819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ust. 1 i 2 </w:t>
      </w:r>
      <w:r w:rsidRPr="009819E8">
        <w:rPr>
          <w:rFonts w:ascii="Arial" w:eastAsia="Times New Roman" w:hAnsi="Arial" w:cs="Arial"/>
          <w:sz w:val="24"/>
          <w:szCs w:val="24"/>
          <w:lang w:eastAsia="pl-PL"/>
        </w:rPr>
        <w:t xml:space="preserve">Rozporządzenia Parlamentu Europejskiego i Rady (UE) 2016/679 z dnia 27 kwietnia 2016 r. w sprawie ochrony osób fizycznych w związku z przetwarzaniem danych osobowych i w sprawie swobodnego przepływu takich danych i w sprawie swobodnego przepływu takich danych oraz uchylenia dyrektywy 95/46/WE (ogólne rozporządzenie o ochronie danych osobowych) (Dz. Urz. UE L 119 z 04.05.2016, str. 1) zwanego dalej </w:t>
      </w:r>
      <w:r w:rsidRPr="009819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RODO</w:t>
      </w:r>
      <w:r w:rsidRPr="009819E8">
        <w:rPr>
          <w:rFonts w:ascii="Arial" w:eastAsia="Times New Roman" w:hAnsi="Arial" w:cs="Arial"/>
          <w:sz w:val="24"/>
          <w:szCs w:val="24"/>
          <w:lang w:eastAsia="pl-PL"/>
        </w:rPr>
        <w:t xml:space="preserve">), informuję że: </w:t>
      </w:r>
    </w:p>
    <w:p w:rsidR="005A3A04" w:rsidRP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5" w:hanging="35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Administratorem Pana/Pani danych osobowych jest Wojewoda Opolski, którego siedzibą jest Opolski Urząd Wojewódzki w Opolu, ul. Piastowska 14, 45-082 Opole, tel. 77 452 41 25, email: </w:t>
      </w:r>
      <w:hyperlink r:id="rId5" w:history="1">
        <w:r w:rsidRPr="009819E8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bok@opole.uw.gov.pl</w:t>
        </w:r>
      </w:hyperlink>
    </w:p>
    <w:p w:rsid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sprawach związanych z danymi osobowymi proszę kontaktować się z Inspektorem Ochrony Danych poprzez adres e-mail: </w:t>
      </w:r>
      <w:hyperlink r:id="rId6" w:history="1">
        <w:r w:rsidRPr="009819E8">
          <w:rPr>
            <w:rStyle w:val="Hipercze"/>
            <w:rFonts w:ascii="Arial" w:eastAsia="Times New Roman" w:hAnsi="Arial" w:cs="Arial"/>
            <w:bCs/>
            <w:sz w:val="24"/>
            <w:szCs w:val="24"/>
            <w:lang w:eastAsia="pl-PL"/>
          </w:rPr>
          <w:t>iod@opole.uw.gov.pl</w:t>
        </w:r>
      </w:hyperlink>
      <w:r w:rsidRPr="009819E8"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lub listownie na adres: Opolski Urząd Wojewódzki w O</w:t>
      </w:r>
      <w:r w:rsidR="009819E8">
        <w:rPr>
          <w:rFonts w:ascii="Arial" w:eastAsia="Times New Roman" w:hAnsi="Arial" w:cs="Arial"/>
          <w:bCs/>
          <w:sz w:val="24"/>
          <w:szCs w:val="24"/>
          <w:lang w:eastAsia="pl-PL"/>
        </w:rPr>
        <w:t>polu, ul. Piastowska 14, 45</w:t>
      </w:r>
      <w:r w:rsidR="009819E8">
        <w:rPr>
          <w:rFonts w:ascii="Arial" w:eastAsia="Times New Roman" w:hAnsi="Arial" w:cs="Arial"/>
          <w:bCs/>
          <w:sz w:val="24"/>
          <w:szCs w:val="24"/>
          <w:lang w:eastAsia="pl-PL"/>
        </w:rPr>
        <w:noBreakHyphen/>
        <w:t>082 </w:t>
      </w: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Opole.</w:t>
      </w:r>
    </w:p>
    <w:p w:rsidR="009819E8" w:rsidRPr="009819E8" w:rsidRDefault="005A3A04" w:rsidP="009819E8">
      <w:pPr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Pani/Pana dane osobowe przetwarzane będą zgodnie z </w:t>
      </w:r>
      <w:r w:rsidRPr="009819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art. 6 ust. 1 lit. b</w:t>
      </w: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czyli </w:t>
      </w:r>
    </w:p>
    <w:p w:rsidR="005A3A04" w:rsidRP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przetwarzanie jest niezbędne do wykonania umowy, której stroną jest osoba, której dane dotyczą lub do podjęcia działań na żądanie osoby, której dane dotyczą, przed zawarciem umowy oraz zgodnie z </w:t>
      </w:r>
      <w:r w:rsidRPr="009819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art. 6 ust. 1 lit. c RODO</w:t>
      </w: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czyli przetwarzanie Pani/Pana danych osobowych jest niezbędne do wypełnienia obowiązków prawnych ciążących na Wojewodzie Opolskim, wynikających z:</w:t>
      </w:r>
    </w:p>
    <w:p w:rsidR="005A3A04" w:rsidRPr="009819E8" w:rsidRDefault="005A3A04" w:rsidP="009819E8">
      <w:pPr>
        <w:pStyle w:val="Akapitzlist"/>
        <w:numPr>
          <w:ilvl w:val="0"/>
          <w:numId w:val="2"/>
        </w:numPr>
        <w:spacing w:after="0" w:line="36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ustawy z dnia 27 sierpnia 2009 r. o finansach publicznych,</w:t>
      </w:r>
    </w:p>
    <w:p w:rsidR="005A3A04" w:rsidRPr="009819E8" w:rsidRDefault="005A3A04" w:rsidP="009819E8">
      <w:pPr>
        <w:pStyle w:val="Akapitzlist"/>
        <w:numPr>
          <w:ilvl w:val="0"/>
          <w:numId w:val="2"/>
        </w:numPr>
        <w:spacing w:after="0" w:line="36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ustawy z dnia 23 kwietnia 1964 r. Kodeks cywilny,</w:t>
      </w:r>
    </w:p>
    <w:p w:rsidR="005A3A04" w:rsidRPr="009819E8" w:rsidRDefault="005A3A04" w:rsidP="009819E8">
      <w:pPr>
        <w:pStyle w:val="Akapitzlist"/>
        <w:numPr>
          <w:ilvl w:val="0"/>
          <w:numId w:val="2"/>
        </w:numPr>
        <w:spacing w:after="0" w:line="36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ustawy z dnia 6 września 2001 r. o dostępie do informacji publicznej,</w:t>
      </w:r>
    </w:p>
    <w:p w:rsidR="005A3A04" w:rsidRPr="009819E8" w:rsidRDefault="005A3A04" w:rsidP="009819E8">
      <w:pPr>
        <w:pStyle w:val="Akapitzlist"/>
        <w:numPr>
          <w:ilvl w:val="0"/>
          <w:numId w:val="2"/>
        </w:numPr>
        <w:spacing w:after="0" w:line="360" w:lineRule="auto"/>
        <w:ind w:left="851" w:hanging="28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ustawy z dnia 14 lipca 1983 r. o narodowym zasobie archiwalnym i archiwach;</w:t>
      </w:r>
    </w:p>
    <w:p w:rsidR="005A3A04" w:rsidRPr="009819E8" w:rsidRDefault="005A3A04" w:rsidP="009819E8">
      <w:pPr>
        <w:spacing w:after="0" w:line="360" w:lineRule="auto"/>
        <w:ind w:left="567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w celu zawarcia i realizacji umowy sprzedaży pojazdu marki Ford Mondeo, nr rejestracyjny OP 98300, rok produkcji 2011 r., nr identyfikacyjny (VIN) WF0DXXGBBDBL13402, o pojemności 1999 ccm/149kW i przebiegu 393 905 km, prowadzenia rozliczeń finansowych, do których nie stosuje się przepisów ustawy z dnia 11 września 2019 r. Prawo zamówień publicznych oraz realizacji obowiązku związanego z przechowywaniem dokumentacji przez okres wynikający z przepisów prawa, w tym Jednolitego Rzeczowego Wykazu Akt.</w:t>
      </w:r>
    </w:p>
    <w:p w:rsidR="005A3A04" w:rsidRP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Odbiorcami Pani/Pana danych osobowych będą:</w:t>
      </w:r>
    </w:p>
    <w:p w:rsidR="005A3A04" w:rsidRPr="009819E8" w:rsidRDefault="005A3A04" w:rsidP="009819E8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osoby lub podmioty, którym udostępniona zostanie dokumentacja postępowania,</w:t>
      </w:r>
    </w:p>
    <w:p w:rsidR="005A3A04" w:rsidRPr="009819E8" w:rsidRDefault="005A3A04" w:rsidP="009819E8">
      <w:pPr>
        <w:pStyle w:val="Akapitzlist"/>
        <w:numPr>
          <w:ilvl w:val="0"/>
          <w:numId w:val="3"/>
        </w:numPr>
        <w:spacing w:after="0" w:line="360" w:lineRule="auto"/>
        <w:ind w:left="993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podmioty przetwarzające, z którymi Urząd zawarł umowy lub porozumienie na korzystanie z udostępnianych przez nie systemów informatycznych w zakresie przekazywania lub archiwizacji danych. 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5A3A04" w:rsidRP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Pani/Pana dane osobowe będą przechowywane przez okres zgodny z przepisami ustawy z dnia 14 lipca 1983 r. o narodowym zasobie archiwalnym i archiwach (Dz. U. z 2020 poz. 164 ze zm.).</w:t>
      </w:r>
    </w:p>
    <w:p w:rsidR="005A3A04" w:rsidRP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Obowiązek podania przez Panią/Pana danych osobowych bezpośrednio Pani/Pana dotyczących jest wymogiem koniecznym, związanym z zawarciem i realizacją umowy sprzedaży. Nie podanie przez Panią/Pana swoich danych osobowych będzie skutkowałem brakiem możliwości zawarcia umowy. </w:t>
      </w:r>
    </w:p>
    <w:p w:rsidR="005A3A04" w:rsidRP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Posiada Pani/Pan:</w:t>
      </w:r>
    </w:p>
    <w:p w:rsidR="005A3A04" w:rsidRPr="009819E8" w:rsidRDefault="005A3A04" w:rsidP="009819E8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15 RODO prawo dostępu do danych osobowych Pani/Pana dotyczących,</w:t>
      </w:r>
    </w:p>
    <w:p w:rsidR="005A3A04" w:rsidRPr="009819E8" w:rsidRDefault="005A3A04" w:rsidP="009819E8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podstawie art. 16 RODO prawo do sprostowania lub uzupełnienia Pani/Pana danych osobowych przy czym skorzystanie z prawa do </w:t>
      </w: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sprostowania lub uzupełnienia nie może skutkować zmianą postanowień umowy,</w:t>
      </w:r>
    </w:p>
    <w:p w:rsidR="005A3A04" w:rsidRPr="009819E8" w:rsidRDefault="005A3A04" w:rsidP="009819E8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realizacji przedmiotu umowy,</w:t>
      </w:r>
    </w:p>
    <w:p w:rsidR="005A3A04" w:rsidRPr="009819E8" w:rsidRDefault="005A3A04" w:rsidP="009819E8">
      <w:pPr>
        <w:pStyle w:val="Akapitzlist"/>
        <w:numPr>
          <w:ilvl w:val="0"/>
          <w:numId w:val="4"/>
        </w:numPr>
        <w:spacing w:after="0" w:line="360" w:lineRule="auto"/>
        <w:ind w:left="993" w:hanging="284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5A3A04" w:rsidRPr="009819E8" w:rsidRDefault="005A3A04" w:rsidP="009819E8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426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819E8">
        <w:rPr>
          <w:rFonts w:ascii="Arial" w:eastAsia="Times New Roman" w:hAnsi="Arial" w:cs="Arial"/>
          <w:bCs/>
          <w:sz w:val="24"/>
          <w:szCs w:val="24"/>
          <w:lang w:eastAsia="pl-PL"/>
        </w:rPr>
        <w:t>W odniesieniu do Pani/Pana danych osobowych decyzje nie będą podejmowane w sposób zautomatyzowany, stosownie do art. 22 RODO.</w:t>
      </w:r>
    </w:p>
    <w:p w:rsidR="005A3A04" w:rsidRDefault="005A3A04" w:rsidP="009819E8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9819E8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hAnsi="Arial" w:cs="Arial"/>
          <w:sz w:val="24"/>
          <w:szCs w:val="24"/>
        </w:rPr>
        <w:t>9</w:t>
      </w:r>
    </w:p>
    <w:p w:rsidR="005A3A04" w:rsidRDefault="005A3A04" w:rsidP="009819E8">
      <w:pPr>
        <w:tabs>
          <w:tab w:val="left" w:leader="dot" w:pos="538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Kupujący</w:t>
      </w:r>
      <w:r w:rsidRPr="005A3A04">
        <w:rPr>
          <w:rFonts w:ascii="Arial" w:hAnsi="Arial" w:cs="Arial"/>
          <w:sz w:val="24"/>
          <w:szCs w:val="24"/>
        </w:rPr>
        <w:t xml:space="preserve"> oświadcza, że warunki umowy oraz ujawnione lub przekazane materiały i informacje zostaną zachowane w tajemnicy i poufności oraz użyte będą i</w:t>
      </w:r>
      <w:r>
        <w:rPr>
          <w:rFonts w:ascii="Arial" w:hAnsi="Arial" w:cs="Arial"/>
          <w:sz w:val="24"/>
          <w:szCs w:val="24"/>
        </w:rPr>
        <w:t xml:space="preserve"> </w:t>
      </w:r>
      <w:r w:rsidRPr="005A3A04">
        <w:rPr>
          <w:rFonts w:ascii="Arial" w:hAnsi="Arial" w:cs="Arial"/>
          <w:sz w:val="24"/>
          <w:szCs w:val="24"/>
        </w:rPr>
        <w:t xml:space="preserve">wykorzystane wyłącznie do celów realizacji umowy oraz, że nie zostaną przekazane  ani ujawnione jakiejkolwiek osobie trzeciej.  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5A3A04">
        <w:rPr>
          <w:rFonts w:ascii="Arial" w:hAnsi="Arial" w:cs="Arial"/>
          <w:sz w:val="24"/>
          <w:szCs w:val="24"/>
        </w:rPr>
        <w:t>10</w:t>
      </w:r>
    </w:p>
    <w:p w:rsidR="005A3A04" w:rsidRDefault="00650323" w:rsidP="009819E8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niniejszej umowy wymagają formy pisemnej pod rygorem nieważności.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</w:t>
      </w:r>
      <w:r w:rsidR="005A3A04">
        <w:rPr>
          <w:rFonts w:ascii="Arial" w:hAnsi="Arial" w:cs="Arial"/>
          <w:sz w:val="24"/>
          <w:szCs w:val="24"/>
        </w:rPr>
        <w:t>11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sprawach nieuregulowanych niniejszą umową zastosowanie mają przepisy Kodeksu Cywilnego.</w:t>
      </w:r>
    </w:p>
    <w:p w:rsidR="00650323" w:rsidRDefault="00650323" w:rsidP="00B207C0">
      <w:pPr>
        <w:tabs>
          <w:tab w:val="left" w:leader="dot" w:pos="3686"/>
          <w:tab w:val="left" w:leader="dot" w:pos="8505"/>
        </w:tabs>
        <w:spacing w:before="120"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§ 1</w:t>
      </w:r>
      <w:r w:rsidR="005A3A04">
        <w:rPr>
          <w:rFonts w:ascii="Arial" w:hAnsi="Arial" w:cs="Arial"/>
          <w:sz w:val="24"/>
          <w:szCs w:val="24"/>
        </w:rPr>
        <w:t>2</w:t>
      </w:r>
    </w:p>
    <w:p w:rsidR="00650323" w:rsidRDefault="00650323" w:rsidP="00763A21">
      <w:pPr>
        <w:tabs>
          <w:tab w:val="left" w:leader="dot" w:pos="2977"/>
          <w:tab w:val="left" w:leader="dot" w:pos="5387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Umowa została sporządzona w dwóch jednobrzmiących egzemplarzach, po jednym dl</w:t>
      </w:r>
      <w:r w:rsidR="001F346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każdej ze stron.</w:t>
      </w:r>
    </w:p>
    <w:p w:rsidR="00B207C0" w:rsidRPr="00D13D1E" w:rsidRDefault="00650323" w:rsidP="00B207C0">
      <w:pPr>
        <w:tabs>
          <w:tab w:val="left" w:pos="6946"/>
        </w:tabs>
        <w:spacing w:before="1560"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Sprzedający:</w:t>
      </w:r>
      <w:r>
        <w:rPr>
          <w:rFonts w:ascii="Arial" w:hAnsi="Arial" w:cs="Arial"/>
          <w:sz w:val="24"/>
          <w:szCs w:val="24"/>
        </w:rPr>
        <w:tab/>
        <w:t>Kupujący:</w:t>
      </w:r>
    </w:p>
    <w:sectPr w:rsidR="00B207C0" w:rsidRPr="00D13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803D2"/>
    <w:multiLevelType w:val="multilevel"/>
    <w:tmpl w:val="91AA9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852FB"/>
    <w:multiLevelType w:val="hybridMultilevel"/>
    <w:tmpl w:val="93280A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AC07C31"/>
    <w:multiLevelType w:val="hybridMultilevel"/>
    <w:tmpl w:val="4CACB3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F84C0B"/>
    <w:multiLevelType w:val="hybridMultilevel"/>
    <w:tmpl w:val="503A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B3"/>
    <w:rsid w:val="001A5F9B"/>
    <w:rsid w:val="001B699F"/>
    <w:rsid w:val="001F3465"/>
    <w:rsid w:val="00473D3B"/>
    <w:rsid w:val="00484EB3"/>
    <w:rsid w:val="005964CA"/>
    <w:rsid w:val="005A3A04"/>
    <w:rsid w:val="005A3A48"/>
    <w:rsid w:val="00650323"/>
    <w:rsid w:val="006F1873"/>
    <w:rsid w:val="006F20B4"/>
    <w:rsid w:val="00763A21"/>
    <w:rsid w:val="00773A0C"/>
    <w:rsid w:val="00910EA3"/>
    <w:rsid w:val="00945C6F"/>
    <w:rsid w:val="009752EF"/>
    <w:rsid w:val="009819E8"/>
    <w:rsid w:val="00B207C0"/>
    <w:rsid w:val="00C25F18"/>
    <w:rsid w:val="00CD6B11"/>
    <w:rsid w:val="00D13D1E"/>
    <w:rsid w:val="00D534A1"/>
    <w:rsid w:val="00D94A2E"/>
    <w:rsid w:val="00EC156E"/>
    <w:rsid w:val="00E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D876C-A090-4C08-A4B4-D249C111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3A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3A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1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81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e.uw.gov.pl" TargetMode="External"/><Relationship Id="rId5" Type="http://schemas.openxmlformats.org/officeDocument/2006/relationships/hyperlink" Target="mailto:bok@opole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Łukaszczykiewicz</dc:creator>
  <cp:keywords/>
  <dc:description/>
  <cp:lastModifiedBy>Anna Gąska</cp:lastModifiedBy>
  <cp:revision>3</cp:revision>
  <dcterms:created xsi:type="dcterms:W3CDTF">2023-03-30T07:02:00Z</dcterms:created>
  <dcterms:modified xsi:type="dcterms:W3CDTF">2023-03-30T07:09:00Z</dcterms:modified>
</cp:coreProperties>
</file>