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6ED6AC7E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0B090E">
        <w:rPr>
          <w:rFonts w:ascii="CIDFont+F2" w:hAnsi="CIDFont+F2" w:cs="CIDFont+F2"/>
          <w:kern w:val="0"/>
          <w:sz w:val="20"/>
          <w:szCs w:val="20"/>
        </w:rPr>
        <w:t>A.270.16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00C0AD9D" w14:textId="77777777" w:rsidR="000B090E" w:rsidRPr="00874994" w:rsidRDefault="00B94FAB" w:rsidP="000B090E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0B090E">
        <w:rPr>
          <w:b/>
          <w:sz w:val="28"/>
          <w:szCs w:val="28"/>
        </w:rPr>
        <w:t xml:space="preserve">Remont </w:t>
      </w:r>
      <w:r w:rsidR="000B090E" w:rsidRPr="00874994">
        <w:rPr>
          <w:b/>
          <w:sz w:val="28"/>
          <w:szCs w:val="28"/>
        </w:rPr>
        <w:t xml:space="preserve">dojazdu pożarowego nr 2 </w:t>
      </w:r>
    </w:p>
    <w:p w14:paraId="7AD113F5" w14:textId="77777777" w:rsidR="000B090E" w:rsidRPr="00874994" w:rsidRDefault="000B090E" w:rsidP="000B090E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</w:t>
      </w:r>
      <w:r w:rsidRPr="00874994">
        <w:rPr>
          <w:b/>
          <w:sz w:val="28"/>
          <w:szCs w:val="28"/>
        </w:rPr>
        <w:t xml:space="preserve"> 220/00443 ,,Trakt Łowicki’’</w:t>
      </w:r>
    </w:p>
    <w:p w14:paraId="2B630A1C" w14:textId="713C2997" w:rsidR="00A75CC8" w:rsidRPr="00A75CC8" w:rsidRDefault="00A75CC8" w:rsidP="000B090E">
      <w:pPr>
        <w:spacing w:after="9" w:line="266" w:lineRule="auto"/>
        <w:ind w:left="10" w:right="1" w:hanging="10"/>
      </w:pPr>
      <w:bookmarkStart w:id="0" w:name="_GoBack"/>
      <w:bookmarkEnd w:id="0"/>
    </w:p>
    <w:p w14:paraId="1BB00BD6" w14:textId="77777777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563F25"/>
    <w:rsid w:val="00A75CC8"/>
    <w:rsid w:val="00B94FAB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2023-07-09T08:50:00Z</cp:lastPrinted>
  <dcterms:created xsi:type="dcterms:W3CDTF">2023-08-10T18:46:00Z</dcterms:created>
  <dcterms:modified xsi:type="dcterms:W3CDTF">2023-08-10T18:47:00Z</dcterms:modified>
</cp:coreProperties>
</file>