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E4297" w14:textId="13E45E32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533637">
        <w:rPr>
          <w:rFonts w:ascii="Calibri" w:hAnsi="Calibri"/>
        </w:rPr>
        <w:t>1</w:t>
      </w:r>
      <w:r w:rsidR="003D21A4">
        <w:rPr>
          <w:rFonts w:ascii="Calibri" w:hAnsi="Calibri"/>
        </w:rPr>
        <w:t xml:space="preserve">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533637">
        <w:rPr>
          <w:rFonts w:ascii="Calibri" w:hAnsi="Calibri"/>
        </w:rPr>
        <w:t>1</w:t>
      </w:r>
    </w:p>
    <w:p w14:paraId="7BDD6E19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78D5ADB7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38763067" w14:textId="7F54A78F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533637">
        <w:rPr>
          <w:i/>
          <w:sz w:val="18"/>
          <w:szCs w:val="18"/>
        </w:rPr>
        <w:t>E</w:t>
      </w:r>
      <w:r w:rsidR="000B5170">
        <w:rPr>
          <w:i/>
          <w:sz w:val="18"/>
          <w:szCs w:val="18"/>
        </w:rPr>
        <w:t xml:space="preserve"> /</w:t>
      </w:r>
    </w:p>
    <w:p w14:paraId="292BC10D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0E99DD34" w14:textId="49E546B7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533637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3FC7C053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6D29FEF9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7F2799F4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2D4A1D74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0F58AFB4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58594795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4F69917F" w14:textId="77777777" w:rsidR="00EB1793" w:rsidRDefault="00EB1793" w:rsidP="00EB1793">
      <w:pPr>
        <w:rPr>
          <w:rFonts w:eastAsia="Calibri" w:cs="Times"/>
          <w:color w:val="000000"/>
        </w:rPr>
      </w:pPr>
      <w:r>
        <w:rPr>
          <w:rFonts w:eastAsia="Calibri" w:cs="Times"/>
          <w:color w:val="000000"/>
        </w:rPr>
        <w:t xml:space="preserve">w wyniku postępowania, o którym mowa w  art. 4 pkt 8 ustawy z dnia 11 września 2019 r. Prawo zamówień publicznych  </w:t>
      </w:r>
      <w:r>
        <w:t>(</w:t>
      </w:r>
      <w:r>
        <w:rPr>
          <w:rFonts w:ascii="Calibri" w:eastAsia="Calibri" w:hAnsi="Calibri" w:cs="Calibri"/>
          <w:color w:val="000000"/>
        </w:rPr>
        <w:t>tj. Dz. U. z 2019r. poz. 2019)</w:t>
      </w:r>
    </w:p>
    <w:p w14:paraId="730532EA" w14:textId="77777777" w:rsidR="00FE1684" w:rsidRDefault="00FE1684" w:rsidP="00D412DE">
      <w:pPr>
        <w:rPr>
          <w:rFonts w:eastAsia="Calibri" w:cs="Times"/>
          <w:color w:val="000000"/>
        </w:rPr>
      </w:pPr>
    </w:p>
    <w:p w14:paraId="297F2FD3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0F5A6C06" w14:textId="485309C4" w:rsidR="00CB2FC0" w:rsidRDefault="00F35551" w:rsidP="00060A04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FE1684">
        <w:rPr>
          <w:rFonts w:cs="Times"/>
          <w:color w:val="000000"/>
        </w:rPr>
        <w:t>jednorazowa</w:t>
      </w:r>
      <w:r w:rsidR="00D76931" w:rsidRPr="00F35551">
        <w:rPr>
          <w:rFonts w:cs="Times"/>
          <w:color w:val="000000"/>
        </w:rPr>
        <w:t xml:space="preserve"> dostawa</w:t>
      </w:r>
      <w:r w:rsidR="00812D69">
        <w:rPr>
          <w:rFonts w:cs="Times"/>
          <w:b/>
          <w:color w:val="000000"/>
        </w:rPr>
        <w:t xml:space="preserve"> </w:t>
      </w:r>
      <w:r w:rsidR="00533637">
        <w:rPr>
          <w:rFonts w:cs="Times"/>
          <w:b/>
          <w:color w:val="000000"/>
        </w:rPr>
        <w:t>testów diagnostycznych</w:t>
      </w:r>
      <w:r w:rsidR="005F0329">
        <w:rPr>
          <w:rFonts w:cs="Times"/>
          <w:color w:val="000000"/>
        </w:rPr>
        <w:t xml:space="preserve"> </w:t>
      </w:r>
      <w:r w:rsidR="009579AA">
        <w:rPr>
          <w:rFonts w:cs="Times"/>
          <w:color w:val="000000"/>
        </w:rPr>
        <w:t xml:space="preserve"> </w:t>
      </w:r>
      <w:r w:rsidR="00812D69">
        <w:rPr>
          <w:rFonts w:cs="Times"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1AEEE8C4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5A645EB9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5792CFE6" w14:textId="721559B8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533637">
        <w:rPr>
          <w:rFonts w:cs="Times"/>
          <w:color w:val="000000"/>
        </w:rPr>
        <w:t>31.03.2021</w:t>
      </w:r>
      <w:r>
        <w:rPr>
          <w:rFonts w:cs="Times"/>
          <w:color w:val="000000"/>
        </w:rPr>
        <w:t xml:space="preserve"> roku.</w:t>
      </w:r>
    </w:p>
    <w:p w14:paraId="363E8B96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187DDBF3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F6BC6AE" w14:textId="77777777" w:rsidR="00293527" w:rsidRPr="00D76931" w:rsidRDefault="00293527" w:rsidP="00D76931">
      <w:pPr>
        <w:rPr>
          <w:rFonts w:cs="Times"/>
          <w:color w:val="000000"/>
        </w:rPr>
      </w:pPr>
    </w:p>
    <w:p w14:paraId="54B1CD0A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4413CB94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4675C987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FC114F0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1D4D0D50" w14:textId="77777777" w:rsidR="00F05504" w:rsidRDefault="00B85754" w:rsidP="00B85754">
      <w:r>
        <w:t xml:space="preserve">       </w:t>
      </w:r>
      <w:r w:rsidR="00F05504">
        <w:t>przepisami.</w:t>
      </w:r>
    </w:p>
    <w:p w14:paraId="30046C89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34C49FA2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762CD7D9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3161A368" w14:textId="77777777" w:rsidR="00F05504" w:rsidRPr="003945BA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09C6A520" w14:textId="77777777" w:rsidR="00F05504" w:rsidRPr="003945BA" w:rsidRDefault="00F13113" w:rsidP="00F05504">
      <w:pPr>
        <w:jc w:val="left"/>
      </w:pPr>
      <w:r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24B97606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79F17CE6" w14:textId="77777777" w:rsidR="00293527" w:rsidRPr="003D21A4" w:rsidRDefault="00293527" w:rsidP="00293527">
      <w:pPr>
        <w:widowControl w:val="0"/>
        <w:ind w:right="40"/>
        <w:rPr>
          <w:rFonts w:cstheme="minorHAnsi"/>
        </w:rPr>
      </w:pPr>
      <w:r w:rsidRPr="003D21A4">
        <w:rPr>
          <w:rFonts w:cstheme="minorHAnsi"/>
        </w:rPr>
        <w:t xml:space="preserve">5.  Zamawiający dopuszcza składanie ustrukturyzowanych faktur drogą elektroniczną zgodnie </w:t>
      </w:r>
    </w:p>
    <w:p w14:paraId="405170A7" w14:textId="77777777" w:rsidR="00293527" w:rsidRPr="003D21A4" w:rsidRDefault="00293527" w:rsidP="00293527">
      <w:pPr>
        <w:widowControl w:val="0"/>
        <w:ind w:right="40"/>
        <w:rPr>
          <w:rFonts w:cstheme="minorHAnsi"/>
        </w:rPr>
      </w:pPr>
      <w:r w:rsidRPr="003D21A4">
        <w:rPr>
          <w:rFonts w:cstheme="minorHAnsi"/>
        </w:rPr>
        <w:lastRenderedPageBreak/>
        <w:t xml:space="preserve">z postanowieniami ustawy z dnia 09 listopada 2018 r. o elektronicznym fakturowaniu </w:t>
      </w:r>
    </w:p>
    <w:p w14:paraId="0F5B7C21" w14:textId="53A8B722" w:rsidR="00293527" w:rsidRPr="003D21A4" w:rsidRDefault="00293527" w:rsidP="00293527">
      <w:pPr>
        <w:widowControl w:val="0"/>
        <w:ind w:right="40"/>
        <w:rPr>
          <w:rFonts w:cstheme="minorHAnsi"/>
        </w:rPr>
      </w:pPr>
      <w:r w:rsidRPr="003D21A4">
        <w:rPr>
          <w:rFonts w:cstheme="minorHAnsi"/>
        </w:rPr>
        <w:t>w zamówieniach publicznych, koncesjach na roboty budowlane lub usługi oraz partnerstwie publiczno- prywatnym.</w:t>
      </w:r>
      <w:r w:rsidR="00BC082C" w:rsidRPr="003D21A4">
        <w:rPr>
          <w:rFonts w:cstheme="minorHAnsi"/>
        </w:rPr>
        <w:t xml:space="preserve"> </w:t>
      </w:r>
      <w:r w:rsidR="00EB1793" w:rsidRPr="004B7D1D">
        <w:rPr>
          <w:rFonts w:cstheme="minorHAnsi"/>
        </w:rPr>
        <w:t xml:space="preserve">(Dz. U. z </w:t>
      </w:r>
      <w:r w:rsidR="00EB1793">
        <w:rPr>
          <w:rFonts w:cstheme="minorHAnsi"/>
        </w:rPr>
        <w:t>2020</w:t>
      </w:r>
      <w:r w:rsidR="00EB1793" w:rsidRPr="004B7D1D">
        <w:rPr>
          <w:rFonts w:cstheme="minorHAnsi"/>
        </w:rPr>
        <w:t xml:space="preserve"> r. poz. </w:t>
      </w:r>
      <w:r w:rsidR="00EB1793">
        <w:rPr>
          <w:rFonts w:cstheme="minorHAnsi"/>
        </w:rPr>
        <w:t xml:space="preserve">1666 z </w:t>
      </w:r>
      <w:proofErr w:type="spellStart"/>
      <w:r w:rsidR="00EB1793">
        <w:rPr>
          <w:rFonts w:cstheme="minorHAnsi"/>
        </w:rPr>
        <w:t>późn</w:t>
      </w:r>
      <w:proofErr w:type="spellEnd"/>
      <w:r w:rsidR="00EB1793">
        <w:rPr>
          <w:rFonts w:cstheme="minorHAnsi"/>
        </w:rPr>
        <w:t xml:space="preserve">. zm. </w:t>
      </w:r>
      <w:r w:rsidR="00EB1793" w:rsidRPr="004B7D1D">
        <w:rPr>
          <w:rFonts w:cstheme="minorHAnsi"/>
        </w:rPr>
        <w:t>).</w:t>
      </w:r>
      <w:r w:rsidR="00EB1793" w:rsidRPr="003D21A4">
        <w:rPr>
          <w:rFonts w:cstheme="minorHAnsi"/>
        </w:rPr>
        <w:t xml:space="preserve"> </w:t>
      </w:r>
      <w:r w:rsidR="00BC082C" w:rsidRPr="003D21A4">
        <w:rPr>
          <w:rFonts w:cstheme="minorHAnsi"/>
        </w:rPr>
        <w:t>(Dz. U. z 2018 r. poz. 2191).</w:t>
      </w:r>
      <w:r w:rsidRPr="003D21A4">
        <w:rPr>
          <w:rFonts w:cstheme="minorHAnsi"/>
        </w:rPr>
        <w:t xml:space="preserve"> Wykonawcy uprawnieni są do składania faktur za pośrednictwem platformy elektronicznego fakturowania na stronie: </w:t>
      </w:r>
      <w:hyperlink r:id="rId8" w:history="1">
        <w:r w:rsidRPr="003D21A4">
          <w:rPr>
            <w:rStyle w:val="Hipercze"/>
            <w:rFonts w:cstheme="minorHAnsi"/>
            <w:color w:val="auto"/>
          </w:rPr>
          <w:t>https://efaktura.gov.pl</w:t>
        </w:r>
      </w:hyperlink>
      <w:r w:rsidRPr="003D21A4">
        <w:rPr>
          <w:rFonts w:cstheme="minorHAnsi"/>
        </w:rPr>
        <w:t xml:space="preserve">. </w:t>
      </w:r>
    </w:p>
    <w:p w14:paraId="43B5C013" w14:textId="77777777" w:rsidR="00293527" w:rsidRPr="003D21A4" w:rsidRDefault="00293527" w:rsidP="00293527">
      <w:pPr>
        <w:widowControl w:val="0"/>
        <w:ind w:right="40"/>
        <w:rPr>
          <w:rFonts w:cstheme="minorHAnsi"/>
        </w:rPr>
      </w:pPr>
      <w:r w:rsidRPr="003D21A4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E967AAF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5DED66FC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7794C276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20F51ECE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76AB9B13" w14:textId="77777777" w:rsidR="00FE1684" w:rsidRDefault="00FE1684" w:rsidP="00F05504">
      <w:pPr>
        <w:jc w:val="left"/>
      </w:pPr>
    </w:p>
    <w:p w14:paraId="30692ABA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4D99011A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01CC32FE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11CCE702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7CC6FC0F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78C0D577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18CA268D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1E35AD7E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0C4D6C14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113802AD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2CCB5E4C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10ED4CF9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7AAEAB3E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19EC71F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1EDD0818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208C41C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3FC37C6E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49895057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33DC054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1AC34F4F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51C64D5C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3F929D16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76A12696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1F524147" w14:textId="77777777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319F1324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3EAE1775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7C6B301" w14:textId="77777777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 </w:t>
      </w:r>
      <w:r w:rsidR="00BA6D6F">
        <w:t>20</w:t>
      </w:r>
      <w:r w:rsidR="00380877">
        <w:t xml:space="preserve"> % wartości </w:t>
      </w:r>
      <w:r w:rsidR="00BA6D6F">
        <w:t>brutto</w:t>
      </w:r>
      <w:r w:rsidR="00380877">
        <w:t xml:space="preserve"> niezrealizowanej umowy w przypadku odstąpienia od umowy w całości </w:t>
      </w:r>
      <w:r w:rsidR="00BA6D6F">
        <w:t xml:space="preserve"> </w:t>
      </w:r>
    </w:p>
    <w:p w14:paraId="5CCDFC7C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655C1A0E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reklamowanego Towaru, za każdy dzień opóźnienia w dotrzymaniu </w:t>
      </w:r>
    </w:p>
    <w:p w14:paraId="19607257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240F329F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7615CE62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niezrealizowanej dostawy w przypadku opóźnienia w dotrzymaniu </w:t>
      </w:r>
    </w:p>
    <w:p w14:paraId="3D9B7086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0F38A6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0B51188B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412738EE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18BFD14A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1CCBAA9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76219067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00ADA34D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205E7965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6363E8EA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AEB3A7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7D2E4369" w14:textId="77777777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</w:p>
    <w:p w14:paraId="72DD1A16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273EC371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</w:p>
    <w:p w14:paraId="2DDC8CDC" w14:textId="77777777" w:rsidR="0041061E" w:rsidRPr="003945BA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</w:p>
    <w:p w14:paraId="0114A05A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0F585AAA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0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4B9AE78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10B1EF9E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5424509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2A5F2C6F" w14:textId="77777777" w:rsidR="003945BA" w:rsidRDefault="00813572" w:rsidP="00813572">
      <w:r>
        <w:t xml:space="preserve">      tytułu wykonania części Umowy. </w:t>
      </w:r>
    </w:p>
    <w:p w14:paraId="203860B7" w14:textId="77777777" w:rsidR="00813572" w:rsidRDefault="00C2725E" w:rsidP="00C2725E">
      <w:r>
        <w:lastRenderedPageBreak/>
        <w:t xml:space="preserve">2.   </w:t>
      </w:r>
      <w:r w:rsidR="00813572">
        <w:t xml:space="preserve">Zamawiający może rozwiązać Umowę ze skutkiem natychmiastowym w przypadku gdy </w:t>
      </w:r>
    </w:p>
    <w:p w14:paraId="2DE2FD69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78207012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0F7854F5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165FFC92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7B691E0A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0"/>
    <w:p w14:paraId="0AB25DE5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77C8E232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709A875B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73479D2D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D65AF9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610D675A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5A42D670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5129725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3E150DF0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48C473D9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339D267F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2EDAA7BC" w14:textId="77777777" w:rsidR="003945BA" w:rsidRPr="003945BA" w:rsidRDefault="00DE5CB8" w:rsidP="00AF1CB3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1561A9B9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237E2E">
        <w:rPr>
          <w:b/>
        </w:rPr>
        <w:t>8</w:t>
      </w:r>
    </w:p>
    <w:p w14:paraId="5EB8CA30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7231852D" w14:textId="77777777" w:rsidR="003945BA" w:rsidRDefault="00DE5CB8" w:rsidP="00DE5CB8">
      <w:r>
        <w:t xml:space="preserve">       tym w szczególności Kodeksu Cywilnego.</w:t>
      </w:r>
    </w:p>
    <w:p w14:paraId="70CF0535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5107B7D1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023A69E" w14:textId="77777777" w:rsidR="00DE5CB8" w:rsidRDefault="00DE5CB8" w:rsidP="00DE5CB8">
      <w:r>
        <w:t xml:space="preserve">       sądu powszechnego właściwego miejscowo ze względu na siedzibę Zamawiającego.</w:t>
      </w:r>
    </w:p>
    <w:p w14:paraId="62BBBF22" w14:textId="77777777" w:rsidR="00AF1CB3" w:rsidRDefault="00DE5CB8" w:rsidP="00DE5CB8">
      <w:r>
        <w:t xml:space="preserve">3.    Niniejszą Umowę sporządzono w dwóch jednobrzmiących egzemplarzach, jeden dla </w:t>
      </w:r>
    </w:p>
    <w:p w14:paraId="57A05CFB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3E1BFD06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52C6A1FA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2940C2A6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4781114" w14:textId="77777777" w:rsidR="003945BA" w:rsidRPr="003945BA" w:rsidRDefault="003945BA" w:rsidP="003945BA">
      <w:pPr>
        <w:jc w:val="left"/>
      </w:pPr>
    </w:p>
    <w:p w14:paraId="7D33FDA2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4E963A18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53CB3" w14:textId="77777777" w:rsidR="004F2E05" w:rsidRDefault="004F2E05" w:rsidP="00180161">
      <w:pPr>
        <w:spacing w:line="240" w:lineRule="auto"/>
      </w:pPr>
      <w:r>
        <w:separator/>
      </w:r>
    </w:p>
  </w:endnote>
  <w:endnote w:type="continuationSeparator" w:id="0">
    <w:p w14:paraId="23CDF098" w14:textId="77777777" w:rsidR="004F2E05" w:rsidRDefault="004F2E05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30951" w14:textId="77777777" w:rsidR="004F2E05" w:rsidRDefault="004F2E05" w:rsidP="00180161">
      <w:pPr>
        <w:spacing w:line="240" w:lineRule="auto"/>
      </w:pPr>
      <w:r>
        <w:separator/>
      </w:r>
    </w:p>
  </w:footnote>
  <w:footnote w:type="continuationSeparator" w:id="0">
    <w:p w14:paraId="1A00D5ED" w14:textId="77777777" w:rsidR="004F2E05" w:rsidRDefault="004F2E05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3"/>
  </w:num>
  <w:num w:numId="8">
    <w:abstractNumId w:val="0"/>
  </w:num>
  <w:num w:numId="9">
    <w:abstractNumId w:val="22"/>
  </w:num>
  <w:num w:numId="10">
    <w:abstractNumId w:val="17"/>
  </w:num>
  <w:num w:numId="11">
    <w:abstractNumId w:val="25"/>
  </w:num>
  <w:num w:numId="12">
    <w:abstractNumId w:val="9"/>
  </w:num>
  <w:num w:numId="13">
    <w:abstractNumId w:val="15"/>
  </w:num>
  <w:num w:numId="14">
    <w:abstractNumId w:val="18"/>
  </w:num>
  <w:num w:numId="15">
    <w:abstractNumId w:val="28"/>
  </w:num>
  <w:num w:numId="16">
    <w:abstractNumId w:val="1"/>
  </w:num>
  <w:num w:numId="17">
    <w:abstractNumId w:val="24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6"/>
  </w:num>
  <w:num w:numId="24">
    <w:abstractNumId w:val="4"/>
  </w:num>
  <w:num w:numId="25">
    <w:abstractNumId w:val="21"/>
  </w:num>
  <w:num w:numId="26">
    <w:abstractNumId w:val="19"/>
  </w:num>
  <w:num w:numId="27">
    <w:abstractNumId w:val="20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60A04"/>
    <w:rsid w:val="00072822"/>
    <w:rsid w:val="00082CE3"/>
    <w:rsid w:val="00092C56"/>
    <w:rsid w:val="000B5170"/>
    <w:rsid w:val="000C0E4E"/>
    <w:rsid w:val="000E1FB1"/>
    <w:rsid w:val="000E37B0"/>
    <w:rsid w:val="000F2CF6"/>
    <w:rsid w:val="00100311"/>
    <w:rsid w:val="00100316"/>
    <w:rsid w:val="001061F2"/>
    <w:rsid w:val="0012186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A7E1C"/>
    <w:rsid w:val="003C05C9"/>
    <w:rsid w:val="003D09B3"/>
    <w:rsid w:val="003D21A4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7753"/>
    <w:rsid w:val="004533FB"/>
    <w:rsid w:val="004537AC"/>
    <w:rsid w:val="00474F13"/>
    <w:rsid w:val="004829C0"/>
    <w:rsid w:val="00494F9F"/>
    <w:rsid w:val="004965B6"/>
    <w:rsid w:val="004B7609"/>
    <w:rsid w:val="004C1F5E"/>
    <w:rsid w:val="004C4FCB"/>
    <w:rsid w:val="004E0098"/>
    <w:rsid w:val="004E6C42"/>
    <w:rsid w:val="004F1808"/>
    <w:rsid w:val="004F229F"/>
    <w:rsid w:val="004F2E05"/>
    <w:rsid w:val="0050204D"/>
    <w:rsid w:val="00506863"/>
    <w:rsid w:val="00511348"/>
    <w:rsid w:val="00515860"/>
    <w:rsid w:val="005169F4"/>
    <w:rsid w:val="00527EAC"/>
    <w:rsid w:val="00533637"/>
    <w:rsid w:val="00537041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32AA"/>
    <w:rsid w:val="0067672E"/>
    <w:rsid w:val="006810E3"/>
    <w:rsid w:val="0068675C"/>
    <w:rsid w:val="00690DF7"/>
    <w:rsid w:val="00694663"/>
    <w:rsid w:val="006954DD"/>
    <w:rsid w:val="006A5C83"/>
    <w:rsid w:val="006D359E"/>
    <w:rsid w:val="006D6B0D"/>
    <w:rsid w:val="006E07C5"/>
    <w:rsid w:val="00701A73"/>
    <w:rsid w:val="00702FF7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67EF"/>
    <w:rsid w:val="007E6BD0"/>
    <w:rsid w:val="007F1653"/>
    <w:rsid w:val="00805E7F"/>
    <w:rsid w:val="008123B2"/>
    <w:rsid w:val="00812D69"/>
    <w:rsid w:val="00813572"/>
    <w:rsid w:val="00813BDB"/>
    <w:rsid w:val="0082541D"/>
    <w:rsid w:val="00831C51"/>
    <w:rsid w:val="00833BAD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A05FCD"/>
    <w:rsid w:val="00A07CB3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B10931"/>
    <w:rsid w:val="00B10B7C"/>
    <w:rsid w:val="00B24D25"/>
    <w:rsid w:val="00B56263"/>
    <w:rsid w:val="00B66497"/>
    <w:rsid w:val="00B7565F"/>
    <w:rsid w:val="00B81186"/>
    <w:rsid w:val="00B85754"/>
    <w:rsid w:val="00BA4409"/>
    <w:rsid w:val="00BA6D6F"/>
    <w:rsid w:val="00BC082C"/>
    <w:rsid w:val="00BC61F9"/>
    <w:rsid w:val="00BD35DC"/>
    <w:rsid w:val="00BD4607"/>
    <w:rsid w:val="00BE0E2D"/>
    <w:rsid w:val="00BE4AE5"/>
    <w:rsid w:val="00BE6356"/>
    <w:rsid w:val="00BF616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4619"/>
    <w:rsid w:val="00CB2FC0"/>
    <w:rsid w:val="00CB6640"/>
    <w:rsid w:val="00CC15FF"/>
    <w:rsid w:val="00CD09CF"/>
    <w:rsid w:val="00CD1BD6"/>
    <w:rsid w:val="00CD38EC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5753"/>
    <w:rsid w:val="00E52EC7"/>
    <w:rsid w:val="00E652EA"/>
    <w:rsid w:val="00E71123"/>
    <w:rsid w:val="00E910D6"/>
    <w:rsid w:val="00EA68A1"/>
    <w:rsid w:val="00EB1793"/>
    <w:rsid w:val="00ED432D"/>
    <w:rsid w:val="00EF350C"/>
    <w:rsid w:val="00F05504"/>
    <w:rsid w:val="00F05B2C"/>
    <w:rsid w:val="00F06EAA"/>
    <w:rsid w:val="00F13113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58E5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basedOn w:val="Normalny"/>
    <w:uiPriority w:val="34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9D74-DA95-452E-8D9E-D6B53D4D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1380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Administracja</cp:lastModifiedBy>
  <cp:revision>59</cp:revision>
  <cp:lastPrinted>2021-01-05T09:42:00Z</cp:lastPrinted>
  <dcterms:created xsi:type="dcterms:W3CDTF">2016-10-24T08:38:00Z</dcterms:created>
  <dcterms:modified xsi:type="dcterms:W3CDTF">2021-01-05T09:43:00Z</dcterms:modified>
</cp:coreProperties>
</file>