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14901" w14:textId="1F416201" w:rsidR="00D95F1C" w:rsidRPr="001141D9" w:rsidRDefault="00D95F1C" w:rsidP="001141D9">
      <w:pPr>
        <w:tabs>
          <w:tab w:val="left" w:pos="709"/>
        </w:tabs>
        <w:jc w:val="right"/>
        <w:rPr>
          <w:rFonts w:asciiTheme="minorHAnsi" w:hAnsiTheme="minorHAnsi" w:cstheme="minorHAnsi"/>
        </w:rPr>
      </w:pPr>
      <w:r w:rsidRPr="001141D9">
        <w:rPr>
          <w:rFonts w:asciiTheme="minorHAnsi" w:hAnsiTheme="minorHAnsi" w:cstheme="minorHAnsi"/>
          <w:sz w:val="20"/>
        </w:rPr>
        <w:t>Załącznik nr 2 – Formularz ofertowy</w:t>
      </w:r>
    </w:p>
    <w:p w14:paraId="56DA746B" w14:textId="77777777" w:rsidR="00D95F1C" w:rsidRPr="00910216" w:rsidRDefault="00D95F1C" w:rsidP="00D95F1C">
      <w:pPr>
        <w:widowControl w:val="0"/>
        <w:autoSpaceDE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95F1C" w:rsidRPr="00A04D92" w14:paraId="04C2CBB5" w14:textId="77777777" w:rsidTr="007E75B9">
        <w:tc>
          <w:tcPr>
            <w:tcW w:w="4531" w:type="dxa"/>
          </w:tcPr>
          <w:p w14:paraId="68A1E67E" w14:textId="77777777" w:rsidR="00D95F1C" w:rsidRPr="00A04D92" w:rsidRDefault="00D95F1C" w:rsidP="00D95F1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26145E4B" w14:textId="77777777" w:rsidR="00D95F1C" w:rsidRPr="00A04D92" w:rsidRDefault="00D95F1C" w:rsidP="00D95F1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 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76723A03" w14:textId="77777777" w:rsidR="00D95F1C" w:rsidRPr="00A04D92" w:rsidRDefault="00D95F1C" w:rsidP="00D95F1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17286BF8" w14:textId="77777777" w:rsidR="00D95F1C" w:rsidRPr="00A04D92" w:rsidRDefault="00D95F1C" w:rsidP="00D95F1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D95F1C" w:rsidRPr="00A04D92" w14:paraId="034334B3" w14:textId="77777777" w:rsidTr="007E75B9">
        <w:tc>
          <w:tcPr>
            <w:tcW w:w="4531" w:type="dxa"/>
          </w:tcPr>
          <w:p w14:paraId="400DA496" w14:textId="77777777" w:rsidR="00D95F1C" w:rsidRPr="00F83C90" w:rsidRDefault="00D95F1C" w:rsidP="00D95F1C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666FF36B" w14:textId="7BB29AAC" w:rsidR="00D95F1C" w:rsidRPr="00F83C90" w:rsidRDefault="00D95F1C" w:rsidP="00A05561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</w:rPr>
              <w:t>BOR05.2305</w:t>
            </w:r>
            <w:r w:rsidR="00A05561">
              <w:rPr>
                <w:rFonts w:asciiTheme="minorHAnsi" w:eastAsia="Times New Roman" w:hAnsiTheme="minorHAnsi" w:cstheme="minorHAnsi"/>
                <w:b/>
                <w:iCs/>
              </w:rPr>
              <w:t>.157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</w:rPr>
              <w:t>.2021.MS</w:t>
            </w:r>
            <w:r w:rsidRPr="00E75437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531" w:type="dxa"/>
          </w:tcPr>
          <w:p w14:paraId="6FDA4368" w14:textId="77777777" w:rsidR="00D95F1C" w:rsidRDefault="00D95F1C" w:rsidP="00D95F1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358F06F" w14:textId="77777777" w:rsidR="00D95F1C" w:rsidRDefault="00D95F1C" w:rsidP="00D95F1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0C8B59" w14:textId="77777777" w:rsidR="00D95F1C" w:rsidRDefault="00D95F1C" w:rsidP="00D95F1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A4A9193" w14:textId="77777777" w:rsidR="00D95F1C" w:rsidRDefault="00D95F1C" w:rsidP="00D95F1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9BF8FBE" w14:textId="77777777" w:rsidR="00D95F1C" w:rsidRPr="00A04D92" w:rsidRDefault="00D95F1C" w:rsidP="00D95F1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34FA2F9C" w14:textId="77777777" w:rsidR="00D95F1C" w:rsidRPr="00A04D92" w:rsidRDefault="00D95F1C" w:rsidP="00D95F1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7D01475D" w14:textId="77777777" w:rsidR="00D95F1C" w:rsidRPr="00A04D92" w:rsidRDefault="00D95F1C" w:rsidP="00D95F1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351BB6DE" w14:textId="77777777" w:rsidR="00D95F1C" w:rsidRPr="00A04D92" w:rsidRDefault="00D95F1C" w:rsidP="00D95F1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4496688" w14:textId="77777777" w:rsidR="00D95F1C" w:rsidRDefault="00D95F1C" w:rsidP="007E75B9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12" w:history="1">
        <w:r w:rsidRPr="003905BF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lodzki@arimr.gov.pl</w:t>
        </w:r>
      </w:hyperlink>
    </w:p>
    <w:p w14:paraId="4EEF4F64" w14:textId="77777777" w:rsidR="00D95F1C" w:rsidRDefault="00D95F1C" w:rsidP="007E75B9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D95F1C" w:rsidRPr="00810209" w14:paraId="71E28EE3" w14:textId="77777777" w:rsidTr="007E75B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93F5" w14:textId="77777777" w:rsidR="00D95F1C" w:rsidRPr="00810209" w:rsidRDefault="00D95F1C" w:rsidP="00D95F1C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F5AC" w14:textId="77777777" w:rsidR="00D95F1C" w:rsidRPr="00810209" w:rsidRDefault="00D95F1C" w:rsidP="00D95F1C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D95F1C" w:rsidRPr="00810209" w14:paraId="24AC9751" w14:textId="77777777" w:rsidTr="007E75B9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EA4" w14:textId="77777777" w:rsidR="00D95F1C" w:rsidRDefault="00D95F1C" w:rsidP="00D95F1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622BCF1" w14:textId="77777777" w:rsidR="00D95F1C" w:rsidRPr="00810209" w:rsidRDefault="00D95F1C" w:rsidP="00D95F1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4DB72857" w14:textId="77777777" w:rsidR="00D95F1C" w:rsidRPr="00810209" w:rsidRDefault="00D95F1C" w:rsidP="00D95F1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69373B1" w14:textId="77777777" w:rsidR="00D95F1C" w:rsidRPr="00810209" w:rsidRDefault="00D95F1C" w:rsidP="00D95F1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1C9F7DC" w14:textId="77777777" w:rsidR="00D95F1C" w:rsidRPr="00810209" w:rsidRDefault="00D95F1C" w:rsidP="00D95F1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935B" w14:textId="77777777" w:rsidR="00D95F1C" w:rsidRPr="00810209" w:rsidRDefault="00D95F1C" w:rsidP="00D95F1C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74BFDB21" w14:textId="77777777" w:rsidR="00D95F1C" w:rsidRPr="00810209" w:rsidRDefault="00D95F1C" w:rsidP="00D95F1C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7F466F5B" w14:textId="77777777" w:rsidR="00D95F1C" w:rsidRPr="00810209" w:rsidRDefault="00D95F1C" w:rsidP="00D95F1C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C2AE554" w14:textId="77777777" w:rsidR="00D95F1C" w:rsidRPr="00810209" w:rsidRDefault="00D95F1C" w:rsidP="00D95F1C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0C35C310" w14:textId="77777777" w:rsidR="00D95F1C" w:rsidRPr="00A04D92" w:rsidRDefault="00D95F1C" w:rsidP="007E75B9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0588FEFA" w14:textId="77777777" w:rsidR="00D95F1C" w:rsidRPr="00DB372F" w:rsidRDefault="00D95F1C" w:rsidP="007E75B9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73AA7F34" w14:textId="77777777" w:rsidR="00D95F1C" w:rsidRPr="00A04D92" w:rsidRDefault="00D95F1C" w:rsidP="007E75B9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EDEEB8B" w14:textId="77777777" w:rsidR="00D95F1C" w:rsidRDefault="00D95F1C" w:rsidP="00D95F1C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z dnia 11 września 2019 r. Prawo zamówień publicznych (t. j. Dz. U. z 2021 r. </w:t>
      </w:r>
      <w:r>
        <w:rPr>
          <w:rFonts w:cs="Calibri"/>
          <w:sz w:val="20"/>
        </w:rPr>
        <w:br/>
        <w:t xml:space="preserve">poz. 1129 ze zm.) zgodnie z art. 2 ust. 1 pkt) 1. </w:t>
      </w:r>
    </w:p>
    <w:p w14:paraId="6F360561" w14:textId="755957C8" w:rsidR="00D95F1C" w:rsidRDefault="00D95F1C" w:rsidP="00D95F1C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D95F1C" w:rsidRPr="004120DA" w14:paraId="6A2FFEC4" w14:textId="77777777" w:rsidTr="00D95F1C">
        <w:trPr>
          <w:trHeight w:val="498"/>
        </w:trPr>
        <w:tc>
          <w:tcPr>
            <w:tcW w:w="12190" w:type="dxa"/>
            <w:shd w:val="clear" w:color="auto" w:fill="FBE4D5" w:themeFill="accent2" w:themeFillTint="33"/>
            <w:vAlign w:val="center"/>
          </w:tcPr>
          <w:p w14:paraId="764FB06B" w14:textId="1C8AC0E5" w:rsidR="00D95F1C" w:rsidRPr="00910216" w:rsidRDefault="00D95F1C" w:rsidP="00D95F1C">
            <w:pPr>
              <w:spacing w:after="0" w:line="240" w:lineRule="auto"/>
              <w:ind w:firstLine="357"/>
              <w:jc w:val="center"/>
              <w:rPr>
                <w:rFonts w:asciiTheme="minorHAnsi" w:hAnsiTheme="minorHAnsi" w:cstheme="minorHAnsi"/>
                <w:b/>
              </w:rPr>
            </w:pPr>
            <w:r w:rsidRPr="00D95F1C">
              <w:rPr>
                <w:rFonts w:asciiTheme="minorHAnsi" w:hAnsiTheme="minorHAnsi" w:cstheme="minorHAnsi"/>
                <w:b/>
              </w:rPr>
              <w:t>„Usługa weryfikacji kosztorysów na potrzeby Łódzkiego Oddziału Regionalnego ARiMR”</w:t>
            </w:r>
          </w:p>
        </w:tc>
      </w:tr>
    </w:tbl>
    <w:p w14:paraId="4E4D95D2" w14:textId="77777777" w:rsidR="00D95F1C" w:rsidRPr="004120DA" w:rsidRDefault="00D95F1C" w:rsidP="00D95F1C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179735B" w14:textId="77777777" w:rsidR="00D95F1C" w:rsidRPr="004120DA" w:rsidRDefault="00D95F1C" w:rsidP="00D95F1C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Ja/my* niżej </w:t>
      </w:r>
      <w:r w:rsidRPr="004120DA">
        <w:rPr>
          <w:rFonts w:asciiTheme="minorHAnsi" w:hAnsiTheme="minorHAnsi" w:cstheme="minorHAnsi"/>
          <w:bCs/>
          <w:sz w:val="20"/>
          <w:szCs w:val="20"/>
        </w:rPr>
        <w:t>podpisany/i*…………………………………………………………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14:paraId="7B4B2A45" w14:textId="77777777" w:rsidR="00D95F1C" w:rsidRPr="004120DA" w:rsidRDefault="00D95F1C" w:rsidP="00D95F1C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Reprezentując Wykonawcę/Wykonawców*………………………………………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</w:p>
    <w:p w14:paraId="0DA18C76" w14:textId="77777777" w:rsidR="00D95F1C" w:rsidRDefault="00D95F1C" w:rsidP="00D95F1C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oferuję/</w:t>
      </w:r>
      <w:proofErr w:type="spellStart"/>
      <w:r w:rsidRPr="004120DA">
        <w:rPr>
          <w:rFonts w:asciiTheme="minorHAnsi" w:hAnsiTheme="minorHAnsi" w:cstheme="minorHAnsi"/>
          <w:bCs/>
          <w:sz w:val="20"/>
          <w:szCs w:val="20"/>
        </w:rPr>
        <w:t>emy</w:t>
      </w:r>
      <w:proofErr w:type="spellEnd"/>
      <w:r w:rsidRPr="004120DA">
        <w:rPr>
          <w:rFonts w:asciiTheme="minorHAnsi" w:hAnsiTheme="minorHAnsi" w:cstheme="minorHAnsi"/>
          <w:bCs/>
          <w:sz w:val="20"/>
          <w:szCs w:val="20"/>
        </w:rPr>
        <w:t>* wykonanie przedmiotu zamówienia zgodnie z poniższymi cenami:</w:t>
      </w:r>
    </w:p>
    <w:p w14:paraId="102F71CC" w14:textId="77777777" w:rsidR="00D95F1C" w:rsidRDefault="00D95F1C" w:rsidP="00D95F1C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2A59768A" w14:textId="77777777" w:rsidR="005B0B77" w:rsidRPr="00910216" w:rsidRDefault="005B0B77" w:rsidP="00D95F1C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55"/>
        <w:gridCol w:w="1219"/>
        <w:gridCol w:w="1183"/>
        <w:gridCol w:w="1049"/>
        <w:gridCol w:w="874"/>
        <w:gridCol w:w="1096"/>
        <w:gridCol w:w="1418"/>
      </w:tblGrid>
      <w:tr w:rsidR="00D95F1C" w:rsidRPr="00910216" w14:paraId="187961DB" w14:textId="77777777" w:rsidTr="00A05561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99633DB" w14:textId="77777777" w:rsidR="00D95F1C" w:rsidRPr="005564FD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564FD">
              <w:rPr>
                <w:rFonts w:asciiTheme="minorHAnsi" w:hAnsiTheme="minorHAnsi" w:cstheme="minorHAnsi"/>
                <w:b/>
                <w:sz w:val="18"/>
              </w:rPr>
              <w:t>Lp.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25019BF" w14:textId="77777777" w:rsidR="00D95F1C" w:rsidRPr="005564FD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564FD">
              <w:rPr>
                <w:rFonts w:asciiTheme="minorHAnsi" w:hAnsiTheme="minorHAnsi" w:cstheme="minorHAnsi"/>
                <w:b/>
                <w:sz w:val="18"/>
              </w:rPr>
              <w:t>Przedmiot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5F88F47" w14:textId="77777777" w:rsidR="00D95F1C" w:rsidRPr="005564FD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Ilość szacunkowa </w:t>
            </w:r>
          </w:p>
        </w:tc>
        <w:tc>
          <w:tcPr>
            <w:tcW w:w="1183" w:type="dxa"/>
            <w:vAlign w:val="center"/>
          </w:tcPr>
          <w:p w14:paraId="72D73265" w14:textId="77777777" w:rsidR="00D95F1C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564FD">
              <w:rPr>
                <w:rFonts w:asciiTheme="minorHAnsi" w:hAnsiTheme="minorHAnsi" w:cstheme="minorHAnsi"/>
                <w:b/>
                <w:sz w:val="18"/>
              </w:rPr>
              <w:t>Cena jednostkowa netto</w:t>
            </w:r>
          </w:p>
          <w:p w14:paraId="1B9D56EF" w14:textId="0E9BA55A" w:rsidR="00D95F1C" w:rsidRPr="005564FD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[PLN]</w:t>
            </w:r>
          </w:p>
        </w:tc>
        <w:tc>
          <w:tcPr>
            <w:tcW w:w="1049" w:type="dxa"/>
            <w:vAlign w:val="center"/>
          </w:tcPr>
          <w:p w14:paraId="0423211A" w14:textId="77777777" w:rsidR="00D95F1C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Wartość netto</w:t>
            </w:r>
          </w:p>
          <w:p w14:paraId="7E1CD4E1" w14:textId="3274AA88" w:rsidR="00D95F1C" w:rsidRPr="005564FD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[iloczyn kol. 3 i 4]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0BEF142" w14:textId="77777777" w:rsidR="00D95F1C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564FD">
              <w:rPr>
                <w:rFonts w:asciiTheme="minorHAnsi" w:hAnsiTheme="minorHAnsi" w:cstheme="minorHAnsi"/>
                <w:b/>
                <w:sz w:val="18"/>
              </w:rPr>
              <w:t>Stawka VAT</w:t>
            </w:r>
          </w:p>
          <w:p w14:paraId="331FB593" w14:textId="6DBFB7D5" w:rsidR="00D95F1C" w:rsidRPr="005564FD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[%]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285895D" w14:textId="77777777" w:rsidR="00D95F1C" w:rsidRPr="005564FD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564FD">
              <w:rPr>
                <w:rFonts w:asciiTheme="minorHAnsi" w:hAnsiTheme="minorHAnsi" w:cstheme="minorHAnsi"/>
                <w:b/>
                <w:sz w:val="18"/>
              </w:rPr>
              <w:t>Wartoś</w:t>
            </w:r>
            <w:r>
              <w:rPr>
                <w:rFonts w:asciiTheme="minorHAnsi" w:hAnsiTheme="minorHAnsi" w:cstheme="minorHAnsi"/>
                <w:b/>
                <w:sz w:val="18"/>
              </w:rPr>
              <w:t>ć podatku VAT [liczona od kol. 5</w:t>
            </w:r>
            <w:r w:rsidRPr="005564FD">
              <w:rPr>
                <w:rFonts w:asciiTheme="minorHAnsi" w:hAnsiTheme="minorHAnsi" w:cstheme="minorHAnsi"/>
                <w:b/>
                <w:sz w:val="18"/>
              </w:rPr>
              <w:t>]</w:t>
            </w:r>
          </w:p>
        </w:tc>
        <w:tc>
          <w:tcPr>
            <w:tcW w:w="1418" w:type="dxa"/>
            <w:vAlign w:val="center"/>
          </w:tcPr>
          <w:p w14:paraId="6EFC4576" w14:textId="77777777" w:rsidR="00D95F1C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Wartość  brutto </w:t>
            </w:r>
          </w:p>
          <w:p w14:paraId="37F3A122" w14:textId="5F01AD09" w:rsidR="00D95F1C" w:rsidRPr="005564FD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[suma kol. 5 i 7</w:t>
            </w:r>
            <w:r w:rsidRPr="005564FD">
              <w:rPr>
                <w:rFonts w:asciiTheme="minorHAnsi" w:hAnsiTheme="minorHAnsi" w:cstheme="minorHAnsi"/>
                <w:b/>
                <w:sz w:val="18"/>
              </w:rPr>
              <w:t>]</w:t>
            </w:r>
          </w:p>
        </w:tc>
      </w:tr>
      <w:tr w:rsidR="00D95F1C" w:rsidRPr="00910216" w14:paraId="78DAB132" w14:textId="77777777" w:rsidTr="00A05561">
        <w:trPr>
          <w:trHeight w:val="283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3ABD37F" w14:textId="072D6BB1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10216">
              <w:rPr>
                <w:rFonts w:asciiTheme="minorHAnsi" w:hAnsiTheme="minorHAnsi" w:cstheme="minorHAnsi"/>
                <w:i/>
                <w:sz w:val="16"/>
              </w:rPr>
              <w:t>1</w:t>
            </w:r>
            <w:r>
              <w:rPr>
                <w:rFonts w:asciiTheme="minorHAnsi" w:hAnsiTheme="minorHAnsi" w:cstheme="minorHAnsi"/>
                <w:i/>
                <w:sz w:val="16"/>
              </w:rPr>
              <w:t>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1DD66CE" w14:textId="74890AD6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10216">
              <w:rPr>
                <w:rFonts w:asciiTheme="minorHAnsi" w:hAnsiTheme="minorHAnsi" w:cstheme="minorHAnsi"/>
                <w:i/>
                <w:sz w:val="16"/>
              </w:rPr>
              <w:t>2</w:t>
            </w:r>
            <w:r>
              <w:rPr>
                <w:rFonts w:asciiTheme="minorHAnsi" w:hAnsiTheme="minorHAnsi" w:cstheme="minorHAnsi"/>
                <w:i/>
                <w:sz w:val="16"/>
              </w:rPr>
              <w:t>.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5BDEB77" w14:textId="4871B405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10216">
              <w:rPr>
                <w:rFonts w:asciiTheme="minorHAnsi" w:hAnsiTheme="minorHAnsi" w:cstheme="minorHAnsi"/>
                <w:i/>
                <w:sz w:val="16"/>
              </w:rPr>
              <w:t>3</w:t>
            </w:r>
            <w:r>
              <w:rPr>
                <w:rFonts w:asciiTheme="minorHAnsi" w:hAnsiTheme="minorHAnsi" w:cstheme="minorHAnsi"/>
                <w:i/>
                <w:sz w:val="16"/>
              </w:rPr>
              <w:t>.</w:t>
            </w:r>
          </w:p>
        </w:tc>
        <w:tc>
          <w:tcPr>
            <w:tcW w:w="1183" w:type="dxa"/>
            <w:vAlign w:val="center"/>
          </w:tcPr>
          <w:p w14:paraId="71FF0D2B" w14:textId="4D13FC75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4.</w:t>
            </w:r>
          </w:p>
        </w:tc>
        <w:tc>
          <w:tcPr>
            <w:tcW w:w="1049" w:type="dxa"/>
            <w:vAlign w:val="center"/>
          </w:tcPr>
          <w:p w14:paraId="60A91BC3" w14:textId="12C8E9C6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5.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29AEC78" w14:textId="40BD1F88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6.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C6E8F43" w14:textId="326F6CA3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7.</w:t>
            </w:r>
          </w:p>
        </w:tc>
        <w:tc>
          <w:tcPr>
            <w:tcW w:w="1418" w:type="dxa"/>
            <w:vAlign w:val="center"/>
          </w:tcPr>
          <w:p w14:paraId="587AC4BF" w14:textId="77A786F2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8.</w:t>
            </w:r>
          </w:p>
        </w:tc>
      </w:tr>
      <w:tr w:rsidR="00D95F1C" w:rsidRPr="00910216" w14:paraId="01631C6D" w14:textId="77777777" w:rsidTr="00A05561">
        <w:trPr>
          <w:trHeight w:val="624"/>
          <w:jc w:val="center"/>
        </w:trPr>
        <w:tc>
          <w:tcPr>
            <w:tcW w:w="457" w:type="dxa"/>
            <w:shd w:val="clear" w:color="auto" w:fill="auto"/>
          </w:tcPr>
          <w:p w14:paraId="78CCB4E2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910216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55" w:type="dxa"/>
            <w:shd w:val="clear" w:color="auto" w:fill="auto"/>
          </w:tcPr>
          <w:p w14:paraId="60444DB1" w14:textId="40847A75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/>
              <w:rPr>
                <w:rFonts w:asciiTheme="minorHAnsi" w:hAnsiTheme="minorHAnsi" w:cstheme="minorHAnsi"/>
                <w:sz w:val="20"/>
              </w:rPr>
            </w:pPr>
            <w:r w:rsidRPr="00910216">
              <w:rPr>
                <w:rFonts w:asciiTheme="minorHAnsi" w:hAnsiTheme="minorHAnsi" w:cstheme="minorHAnsi"/>
                <w:sz w:val="20"/>
              </w:rPr>
              <w:t xml:space="preserve">Zweryfikowanie kosztorysu wraz z konsultacjami zgodnie z wymaganiami określonymi w zaproszeniu do złożenia oferty </w:t>
            </w:r>
            <w:r w:rsidR="00D0699B">
              <w:rPr>
                <w:rFonts w:asciiTheme="minorHAnsi" w:hAnsiTheme="minorHAnsi" w:cstheme="minorHAnsi"/>
                <w:sz w:val="20"/>
              </w:rPr>
              <w:t>i projekcie umowy</w:t>
            </w:r>
            <w:r w:rsidRPr="00910216">
              <w:rPr>
                <w:rFonts w:asciiTheme="minorHAnsi" w:hAnsiTheme="minorHAnsi" w:cstheme="minorHAnsi"/>
                <w:sz w:val="20"/>
              </w:rPr>
              <w:t>– pierwsza weryfikacja kosztorysu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5686D" w14:textId="0815F193" w:rsidR="00D95F1C" w:rsidRPr="00910216" w:rsidRDefault="007650E1" w:rsidP="00D95F1C">
            <w:pPr>
              <w:tabs>
                <w:tab w:val="left" w:pos="709"/>
                <w:tab w:val="left" w:pos="8505"/>
                <w:tab w:val="left" w:pos="11907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95F1C">
              <w:rPr>
                <w:rFonts w:asciiTheme="minorHAnsi" w:hAnsiTheme="minorHAnsi" w:cstheme="minorHAnsi"/>
              </w:rPr>
              <w:t>50 szt.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863F15E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vAlign w:val="center"/>
          </w:tcPr>
          <w:p w14:paraId="3D2F7FD6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24802AA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F9B305C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F9B3C3E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5F1C" w:rsidRPr="00910216" w14:paraId="6D814F21" w14:textId="77777777" w:rsidTr="00A05561">
        <w:trPr>
          <w:trHeight w:val="624"/>
          <w:jc w:val="center"/>
        </w:trPr>
        <w:tc>
          <w:tcPr>
            <w:tcW w:w="457" w:type="dxa"/>
            <w:shd w:val="clear" w:color="auto" w:fill="auto"/>
          </w:tcPr>
          <w:p w14:paraId="5246257D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910216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8190679" w14:textId="7DFCF109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910216">
              <w:rPr>
                <w:rFonts w:asciiTheme="minorHAnsi" w:hAnsiTheme="minorHAnsi" w:cstheme="minorHAnsi"/>
                <w:sz w:val="20"/>
              </w:rPr>
              <w:t>Zweryfikowanie kosztorysu wraz z konsultacjami zgodnie z wymaganiami określonymi w zaproszeniu do złożenia oferty</w:t>
            </w:r>
            <w:r w:rsidR="00D0699B">
              <w:rPr>
                <w:rFonts w:asciiTheme="minorHAnsi" w:hAnsiTheme="minorHAnsi" w:cstheme="minorHAnsi"/>
                <w:sz w:val="20"/>
              </w:rPr>
              <w:t xml:space="preserve"> i projekcie umowy</w:t>
            </w:r>
            <w:r w:rsidRPr="00910216">
              <w:rPr>
                <w:rFonts w:asciiTheme="minorHAnsi" w:hAnsiTheme="minorHAnsi" w:cstheme="minorHAnsi"/>
                <w:sz w:val="20"/>
              </w:rPr>
              <w:t xml:space="preserve"> – pierwsza </w:t>
            </w:r>
            <w:proofErr w:type="spellStart"/>
            <w:r w:rsidRPr="00910216">
              <w:rPr>
                <w:rFonts w:asciiTheme="minorHAnsi" w:hAnsiTheme="minorHAnsi" w:cstheme="minorHAnsi"/>
                <w:sz w:val="20"/>
              </w:rPr>
              <w:t>rekontrola</w:t>
            </w:r>
            <w:proofErr w:type="spellEnd"/>
            <w:r w:rsidRPr="00910216">
              <w:rPr>
                <w:rFonts w:asciiTheme="minorHAnsi" w:hAnsiTheme="minorHAnsi" w:cstheme="minorHAnsi"/>
                <w:sz w:val="20"/>
              </w:rPr>
              <w:t xml:space="preserve"> kosztorysu*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A4200" w14:textId="4CE15C2F" w:rsidR="00D95F1C" w:rsidRPr="00910216" w:rsidRDefault="007650E1" w:rsidP="00D95F1C">
            <w:pPr>
              <w:tabs>
                <w:tab w:val="left" w:pos="709"/>
                <w:tab w:val="left" w:pos="8505"/>
                <w:tab w:val="left" w:pos="11907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95F1C">
              <w:rPr>
                <w:rFonts w:asciiTheme="minorHAnsi" w:hAnsiTheme="minorHAnsi" w:cstheme="minorHAnsi"/>
              </w:rPr>
              <w:t>20 szt.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162BF02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044694BC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22C49E15" w14:textId="77777777" w:rsidR="00D95F1C" w:rsidRPr="00910216" w:rsidRDefault="00D95F1C" w:rsidP="007E75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BF13E6E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0F4E1A6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5F1C" w:rsidRPr="00910216" w14:paraId="2B554165" w14:textId="77777777" w:rsidTr="00A05561">
        <w:trPr>
          <w:trHeight w:val="624"/>
          <w:jc w:val="center"/>
        </w:trPr>
        <w:tc>
          <w:tcPr>
            <w:tcW w:w="491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92B0C" w14:textId="1934E220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910216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39953803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2C929DF6" w14:textId="77777777" w:rsidR="00D95F1C" w:rsidRPr="00910216" w:rsidRDefault="00D95F1C" w:rsidP="00D95F1C">
            <w:pPr>
              <w:tabs>
                <w:tab w:val="left" w:pos="709"/>
                <w:tab w:val="left" w:pos="8505"/>
                <w:tab w:val="left" w:pos="1190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5F1C">
              <w:rPr>
                <w:rFonts w:asciiTheme="minorHAnsi" w:hAnsiTheme="minorHAnsi" w:cstheme="minorHAnsi"/>
                <w:b/>
                <w:sz w:val="28"/>
              </w:rPr>
              <w:t>X</w:t>
            </w:r>
          </w:p>
        </w:tc>
        <w:tc>
          <w:tcPr>
            <w:tcW w:w="1096" w:type="dxa"/>
            <w:shd w:val="clear" w:color="auto" w:fill="auto"/>
          </w:tcPr>
          <w:p w14:paraId="0FC2BC2A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CB949E9" w14:textId="77777777" w:rsidR="00D95F1C" w:rsidRPr="00910216" w:rsidRDefault="00D95F1C" w:rsidP="007E75B9">
            <w:pPr>
              <w:tabs>
                <w:tab w:val="left" w:pos="709"/>
                <w:tab w:val="left" w:pos="8505"/>
                <w:tab w:val="left" w:pos="11907"/>
              </w:tabs>
              <w:rPr>
                <w:rFonts w:asciiTheme="minorHAnsi" w:hAnsiTheme="minorHAnsi" w:cstheme="minorHAnsi"/>
              </w:rPr>
            </w:pPr>
          </w:p>
        </w:tc>
      </w:tr>
    </w:tbl>
    <w:p w14:paraId="0CDB1F0C" w14:textId="77777777" w:rsidR="00D95F1C" w:rsidRPr="00910216" w:rsidRDefault="00D95F1C" w:rsidP="00D95F1C">
      <w:pPr>
        <w:tabs>
          <w:tab w:val="left" w:pos="709"/>
          <w:tab w:val="left" w:pos="8505"/>
          <w:tab w:val="left" w:pos="11907"/>
        </w:tabs>
        <w:rPr>
          <w:rFonts w:asciiTheme="minorHAnsi" w:hAnsiTheme="minorHAnsi" w:cstheme="minorHAnsi"/>
        </w:rPr>
      </w:pPr>
    </w:p>
    <w:p w14:paraId="4D42B520" w14:textId="77777777" w:rsidR="00D95F1C" w:rsidRPr="00910216" w:rsidRDefault="00D95F1C" w:rsidP="00D95F1C">
      <w:p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910216">
        <w:rPr>
          <w:rFonts w:asciiTheme="minorHAnsi" w:hAnsiTheme="minorHAnsi" w:cstheme="minorHAnsi"/>
          <w:sz w:val="20"/>
        </w:rPr>
        <w:t xml:space="preserve">* Cena pierwszej </w:t>
      </w:r>
      <w:proofErr w:type="spellStart"/>
      <w:r w:rsidRPr="00910216">
        <w:rPr>
          <w:rFonts w:asciiTheme="minorHAnsi" w:hAnsiTheme="minorHAnsi" w:cstheme="minorHAnsi"/>
          <w:sz w:val="20"/>
        </w:rPr>
        <w:t>rekontroli</w:t>
      </w:r>
      <w:proofErr w:type="spellEnd"/>
      <w:r w:rsidRPr="00910216">
        <w:rPr>
          <w:rFonts w:asciiTheme="minorHAnsi" w:hAnsiTheme="minorHAnsi" w:cstheme="minorHAnsi"/>
          <w:sz w:val="20"/>
        </w:rPr>
        <w:t xml:space="preserve"> obejmuje ocenę uzupełnień/wyjaśnień do kosztorysu podczas każdej kolejnej </w:t>
      </w:r>
      <w:proofErr w:type="spellStart"/>
      <w:r w:rsidRPr="00910216">
        <w:rPr>
          <w:rFonts w:asciiTheme="minorHAnsi" w:hAnsiTheme="minorHAnsi" w:cstheme="minorHAnsi"/>
          <w:sz w:val="20"/>
        </w:rPr>
        <w:t>rekontroli</w:t>
      </w:r>
      <w:proofErr w:type="spellEnd"/>
      <w:r w:rsidRPr="00910216">
        <w:rPr>
          <w:rFonts w:asciiTheme="minorHAnsi" w:hAnsiTheme="minorHAnsi" w:cstheme="minorHAnsi"/>
          <w:sz w:val="20"/>
        </w:rPr>
        <w:t xml:space="preserve">, niezależnie od ilości kolejnych </w:t>
      </w:r>
      <w:proofErr w:type="spellStart"/>
      <w:r w:rsidRPr="00910216">
        <w:rPr>
          <w:rFonts w:asciiTheme="minorHAnsi" w:hAnsiTheme="minorHAnsi" w:cstheme="minorHAnsi"/>
          <w:sz w:val="20"/>
        </w:rPr>
        <w:t>rekontroli</w:t>
      </w:r>
      <w:proofErr w:type="spellEnd"/>
      <w:r w:rsidRPr="00910216">
        <w:rPr>
          <w:rFonts w:asciiTheme="minorHAnsi" w:hAnsiTheme="minorHAnsi" w:cstheme="minorHAnsi"/>
          <w:sz w:val="20"/>
        </w:rPr>
        <w:t xml:space="preserve"> danego kosztorysu i wyliczeń w nich zawartych.</w:t>
      </w:r>
    </w:p>
    <w:p w14:paraId="527BEC67" w14:textId="77777777" w:rsidR="00B70480" w:rsidRPr="00624237" w:rsidRDefault="00B70480" w:rsidP="00B70480">
      <w:pPr>
        <w:tabs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C6ECF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wartość brutto powinna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obejmować wszystkie koszty niezbędne do realizacji niniejszego zamówienia.</w:t>
      </w:r>
    </w:p>
    <w:p w14:paraId="772902DB" w14:textId="77777777" w:rsidR="00B70480" w:rsidRPr="003E6099" w:rsidRDefault="00B70480" w:rsidP="00B70480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  <w:r w:rsidRPr="003E6099">
        <w:rPr>
          <w:rFonts w:asciiTheme="minorHAnsi" w:hAnsiTheme="minorHAnsi" w:cstheme="minorHAnsi"/>
          <w:i/>
          <w:sz w:val="20"/>
          <w:szCs w:val="18"/>
          <w:u w:val="single"/>
        </w:rPr>
        <w:t>Oświadczam/my*, że:</w:t>
      </w:r>
    </w:p>
    <w:p w14:paraId="7B5F8AC9" w14:textId="77777777" w:rsidR="00B70480" w:rsidRPr="003E6099" w:rsidRDefault="00B70480" w:rsidP="00B70480">
      <w:pPr>
        <w:pStyle w:val="Akapitzlist"/>
        <w:widowControl w:val="0"/>
        <w:numPr>
          <w:ilvl w:val="0"/>
          <w:numId w:val="34"/>
        </w:numPr>
        <w:autoSpaceDE w:val="0"/>
        <w:ind w:left="357" w:hanging="357"/>
        <w:contextualSpacing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Akceptujemy wymagania określone w </w:t>
      </w:r>
      <w:r>
        <w:rPr>
          <w:rFonts w:asciiTheme="minorHAnsi" w:hAnsiTheme="minorHAnsi" w:cstheme="minorHAnsi"/>
          <w:bCs/>
          <w:i/>
          <w:sz w:val="20"/>
          <w:szCs w:val="20"/>
        </w:rPr>
        <w:t>Zaproszeniu do złożenia O</w:t>
      </w: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ferty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cenowej oraz projekcie umowy </w:t>
      </w:r>
      <w:r>
        <w:rPr>
          <w:rFonts w:asciiTheme="minorHAnsi" w:hAnsiTheme="minorHAnsi" w:cstheme="minorHAnsi"/>
          <w:bCs/>
          <w:i/>
          <w:sz w:val="20"/>
          <w:szCs w:val="20"/>
        </w:rPr>
        <w:br/>
        <w:t>i nie wnosimy do nich żadnych zastrzeżeń.</w:t>
      </w:r>
    </w:p>
    <w:p w14:paraId="1B5C2B58" w14:textId="21808CB7" w:rsidR="00B70480" w:rsidRPr="00CC4FAC" w:rsidRDefault="00B70480" w:rsidP="00B70480">
      <w:pPr>
        <w:pStyle w:val="Akapitzlist"/>
        <w:widowControl w:val="0"/>
        <w:numPr>
          <w:ilvl w:val="0"/>
          <w:numId w:val="34"/>
        </w:numPr>
        <w:autoSpaceDE w:val="0"/>
        <w:ind w:left="357" w:hanging="357"/>
        <w:contextualSpacing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Uważamy się </w:t>
      </w:r>
      <w:r w:rsidR="00DA74C2"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Pr="003E6099">
        <w:rPr>
          <w:rFonts w:asciiTheme="minorHAnsi" w:hAnsiTheme="minorHAnsi" w:cstheme="minorHAnsi"/>
          <w:i/>
          <w:sz w:val="20"/>
          <w:szCs w:val="20"/>
        </w:rPr>
        <w:t>związanyc</w:t>
      </w:r>
      <w:r>
        <w:rPr>
          <w:rFonts w:asciiTheme="minorHAnsi" w:hAnsiTheme="minorHAnsi" w:cstheme="minorHAnsi"/>
          <w:i/>
          <w:sz w:val="20"/>
          <w:szCs w:val="20"/>
        </w:rPr>
        <w:t>h niniejszą ofertą przez okres 6</w:t>
      </w:r>
      <w:r w:rsidRPr="003E6099">
        <w:rPr>
          <w:rFonts w:asciiTheme="minorHAnsi" w:hAnsiTheme="minorHAnsi" w:cstheme="minorHAnsi"/>
          <w:i/>
          <w:sz w:val="20"/>
          <w:szCs w:val="20"/>
        </w:rPr>
        <w:t>0 dni.</w:t>
      </w:r>
    </w:p>
    <w:p w14:paraId="39F79F38" w14:textId="7C9A515C" w:rsidR="00B70480" w:rsidRPr="003E6099" w:rsidRDefault="00B70480" w:rsidP="00B70480">
      <w:pPr>
        <w:pStyle w:val="Akapitzlist"/>
        <w:widowControl w:val="0"/>
        <w:numPr>
          <w:ilvl w:val="0"/>
          <w:numId w:val="34"/>
        </w:numPr>
        <w:autoSpaceDE w:val="0"/>
        <w:ind w:left="357" w:hanging="357"/>
        <w:contextualSpacing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</w:t>
      </w:r>
      <w:r w:rsidR="00DA74C2">
        <w:rPr>
          <w:rFonts w:asciiTheme="minorHAnsi" w:hAnsiTheme="minorHAnsi" w:cstheme="minorHAnsi"/>
          <w:i/>
          <w:sz w:val="20"/>
          <w:szCs w:val="20"/>
        </w:rPr>
        <w:t>e</w:t>
      </w:r>
      <w:r w:rsidRPr="003E6099">
        <w:rPr>
          <w:rFonts w:asciiTheme="minorHAnsi" w:hAnsiTheme="minorHAnsi" w:cstheme="minorHAnsi"/>
          <w:i/>
          <w:sz w:val="20"/>
          <w:szCs w:val="20"/>
        </w:rPr>
        <w:t xml:space="preserve"> w/w zamówienia.</w:t>
      </w:r>
    </w:p>
    <w:p w14:paraId="6BA3EF6C" w14:textId="77777777" w:rsidR="00B70480" w:rsidRPr="003E6099" w:rsidRDefault="00B70480" w:rsidP="00B70480">
      <w:pPr>
        <w:pStyle w:val="Akapitzlist"/>
        <w:widowControl w:val="0"/>
        <w:numPr>
          <w:ilvl w:val="0"/>
          <w:numId w:val="34"/>
        </w:numPr>
        <w:autoSpaceDE w:val="0"/>
        <w:ind w:left="357" w:hanging="357"/>
        <w:contextualSpacing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>W p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rzypadku udzielenia zamówienia, </w:t>
      </w: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zobowiązujemy się do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jego realizacji w terminie wskazanym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br/>
        <w:t>w Zaproszeniu do złożenia oferty cenowej.</w:t>
      </w:r>
    </w:p>
    <w:p w14:paraId="0B24F866" w14:textId="77777777" w:rsidR="00B70480" w:rsidRPr="009B5BB2" w:rsidRDefault="00B70480" w:rsidP="00B70480">
      <w:pPr>
        <w:pStyle w:val="Akapitzlist"/>
        <w:numPr>
          <w:ilvl w:val="0"/>
          <w:numId w:val="34"/>
        </w:numPr>
        <w:suppressAutoHyphens w:val="0"/>
        <w:autoSpaceDN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E6099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4A7D4BD3" w14:textId="0F42FFAE" w:rsidR="00B70480" w:rsidRPr="00B70480" w:rsidRDefault="00B70480" w:rsidP="00B70480">
      <w:pPr>
        <w:pStyle w:val="Akapitzlist"/>
        <w:numPr>
          <w:ilvl w:val="0"/>
          <w:numId w:val="34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B70480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Załączam</w:t>
      </w:r>
      <w:r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/-y</w:t>
      </w:r>
      <w:r w:rsidRPr="00B70480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do oferty Oświadczenie</w:t>
      </w:r>
      <w:r w:rsidR="00A05561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i dokumenty</w:t>
      </w:r>
      <w:r w:rsidRPr="00B70480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, p</w:t>
      </w:r>
      <w:r w:rsidRPr="00B70480">
        <w:rPr>
          <w:rFonts w:ascii="Calibri" w:hAnsi="Calibri" w:cs="Calibri"/>
          <w:b/>
          <w:color w:val="FF0000"/>
          <w:sz w:val="22"/>
          <w:szCs w:val="22"/>
        </w:rPr>
        <w:t xml:space="preserve">otwierdzające posiadanie odpowiedniej wiedzy </w:t>
      </w:r>
      <w:r w:rsidRPr="00B70480">
        <w:rPr>
          <w:rFonts w:ascii="Calibri" w:hAnsi="Calibri" w:cs="Calibri"/>
          <w:b/>
          <w:color w:val="FF0000"/>
          <w:sz w:val="22"/>
          <w:szCs w:val="22"/>
        </w:rPr>
        <w:br/>
        <w:t xml:space="preserve">i doświadczenia, </w:t>
      </w:r>
      <w:r w:rsidR="00D0699B">
        <w:rPr>
          <w:rFonts w:ascii="Calibri" w:hAnsi="Calibri" w:cs="Calibri"/>
          <w:b/>
          <w:color w:val="FF0000"/>
          <w:sz w:val="22"/>
          <w:szCs w:val="22"/>
        </w:rPr>
        <w:t xml:space="preserve">zgodnie z warunkami </w:t>
      </w:r>
      <w:r w:rsidRPr="00B70480">
        <w:rPr>
          <w:rFonts w:ascii="Calibri" w:hAnsi="Calibri" w:cs="Calibri"/>
          <w:b/>
          <w:color w:val="FF0000"/>
          <w:sz w:val="22"/>
          <w:szCs w:val="22"/>
        </w:rPr>
        <w:t>wskazany</w:t>
      </w:r>
      <w:r w:rsidR="00D0699B">
        <w:rPr>
          <w:rFonts w:ascii="Calibri" w:hAnsi="Calibri" w:cs="Calibri"/>
          <w:b/>
          <w:color w:val="FF0000"/>
          <w:sz w:val="22"/>
          <w:szCs w:val="22"/>
        </w:rPr>
        <w:t>mi</w:t>
      </w:r>
      <w:r w:rsidRPr="00B70480">
        <w:rPr>
          <w:rFonts w:ascii="Calibri" w:hAnsi="Calibri" w:cs="Calibri"/>
          <w:b/>
          <w:color w:val="FF0000"/>
          <w:sz w:val="22"/>
          <w:szCs w:val="22"/>
        </w:rPr>
        <w:t xml:space="preserve"> w pkt 2 Zaproszenia.</w:t>
      </w:r>
    </w:p>
    <w:p w14:paraId="31679956" w14:textId="110F8164" w:rsidR="00B70480" w:rsidRPr="00DD247C" w:rsidRDefault="00B70480" w:rsidP="00B70480">
      <w:pPr>
        <w:pStyle w:val="Akapitzlist"/>
        <w:numPr>
          <w:ilvl w:val="0"/>
          <w:numId w:val="34"/>
        </w:numPr>
        <w:suppressAutoHyphens w:val="0"/>
        <w:autoSpaceDN/>
        <w:ind w:left="357" w:hanging="357"/>
        <w:contextualSpacing/>
        <w:jc w:val="both"/>
        <w:textAlignment w:val="auto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0"/>
        </w:rPr>
      </w:pPr>
      <w:r w:rsidRPr="00DD247C">
        <w:rPr>
          <w:rFonts w:asciiTheme="minorHAnsi" w:hAnsiTheme="minorHAnsi" w:cs="Arial"/>
          <w:sz w:val="20"/>
          <w:szCs w:val="20"/>
        </w:rPr>
        <w:t>Zapoznaliśmy się z Klauzul</w:t>
      </w:r>
      <w:r w:rsidR="00DA74C2">
        <w:rPr>
          <w:rFonts w:asciiTheme="minorHAnsi" w:hAnsiTheme="minorHAnsi" w:cs="Arial"/>
          <w:sz w:val="20"/>
          <w:szCs w:val="20"/>
        </w:rPr>
        <w:t>ą</w:t>
      </w:r>
      <w:r w:rsidRPr="00DD247C">
        <w:rPr>
          <w:rFonts w:asciiTheme="minorHAnsi" w:hAnsiTheme="minorHAnsi" w:cs="Arial"/>
          <w:sz w:val="20"/>
          <w:szCs w:val="20"/>
        </w:rPr>
        <w:t xml:space="preserve"> informacyjn</w:t>
      </w:r>
      <w:r w:rsidR="00DA74C2">
        <w:rPr>
          <w:rFonts w:asciiTheme="minorHAnsi" w:hAnsiTheme="minorHAnsi" w:cs="Arial"/>
          <w:sz w:val="20"/>
          <w:szCs w:val="20"/>
        </w:rPr>
        <w:t>ą,</w:t>
      </w:r>
      <w:r w:rsidRPr="00DD247C">
        <w:rPr>
          <w:rFonts w:asciiTheme="minorHAnsi" w:hAnsiTheme="minorHAnsi" w:cs="Arial"/>
          <w:sz w:val="20"/>
          <w:szCs w:val="20"/>
        </w:rPr>
        <w:t xml:space="preserve"> stanowiąca Załącznik nr 3 do Zaproszenia oraz</w:t>
      </w:r>
      <w:r w:rsidRPr="00DD247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DD247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DD247C">
        <w:rPr>
          <w:rFonts w:asciiTheme="minorHAnsi" w:hAnsiTheme="minorHAnsi" w:cstheme="minorHAnsi"/>
          <w:sz w:val="20"/>
          <w:szCs w:val="20"/>
        </w:rPr>
        <w:t xml:space="preserve">(ogólne rozporządzenie o ochronie danych) (Dz. Urz. UE L 119 z 04.05.2016, str. 1 oraz Dz. Urz. UE L 127 z 23.05.2018, str. 2) oraz przepisów krajowych wydanych </w:t>
      </w:r>
      <w:r w:rsidRPr="00DD247C">
        <w:rPr>
          <w:rFonts w:asciiTheme="minorHAnsi" w:hAnsiTheme="minorHAnsi" w:cstheme="minorHAnsi"/>
          <w:sz w:val="20"/>
          <w:szCs w:val="20"/>
        </w:rPr>
        <w:br/>
        <w:t>w związku z ogólnym rozporządzeniem o ochronie danych, zwanym dalej: „RODO”.</w:t>
      </w:r>
    </w:p>
    <w:p w14:paraId="6E723681" w14:textId="77777777" w:rsidR="00B70480" w:rsidRDefault="00B70480" w:rsidP="00B70480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273AD">
        <w:rPr>
          <w:rFonts w:asciiTheme="minorHAnsi" w:hAnsiTheme="minorHAnsi" w:cstheme="minorHAnsi"/>
          <w:bCs/>
          <w:sz w:val="18"/>
          <w:szCs w:val="18"/>
        </w:rPr>
        <w:tab/>
      </w: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2EA1F0E5" w14:textId="77777777" w:rsidR="00B70480" w:rsidRDefault="00B70480" w:rsidP="00B70480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5A348C0" w14:textId="77777777" w:rsidR="00B70480" w:rsidRDefault="00B70480" w:rsidP="00B70480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342AB322" w14:textId="77777777" w:rsidR="00B70480" w:rsidRDefault="00B70480" w:rsidP="00B70480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52700D5" w14:textId="77777777" w:rsidR="00B70480" w:rsidRDefault="00B70480" w:rsidP="00B70480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2457D149" w14:textId="77777777" w:rsidR="00B70480" w:rsidRDefault="00B70480" w:rsidP="00B70480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58049231" w14:textId="77777777" w:rsidR="00B70480" w:rsidRPr="006E5406" w:rsidRDefault="00B70480" w:rsidP="00B70480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4269563D" w14:textId="77777777" w:rsidR="00B70480" w:rsidRPr="00DF0D7E" w:rsidRDefault="00B70480" w:rsidP="00B70480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132B6096" w14:textId="77777777" w:rsidR="00D95F1C" w:rsidRPr="00910216" w:rsidRDefault="00D95F1C" w:rsidP="00B70480">
      <w:p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</w:p>
    <w:p w14:paraId="7DCF4A3F" w14:textId="77777777" w:rsidR="00D95F1C" w:rsidRPr="00910216" w:rsidRDefault="00D95F1C" w:rsidP="00D95F1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605065" w14:textId="77777777" w:rsidR="00D95F1C" w:rsidRPr="00910216" w:rsidRDefault="00D95F1C" w:rsidP="00D95F1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F8EFC2" w14:textId="77777777" w:rsidR="00D95F1C" w:rsidRPr="00910216" w:rsidRDefault="00D95F1C" w:rsidP="00D95F1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12C0BD" w14:textId="77777777" w:rsidR="00D95F1C" w:rsidRPr="00910216" w:rsidRDefault="00D95F1C" w:rsidP="00D95F1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003B96" w14:textId="28E777F9" w:rsidR="00087F00" w:rsidRDefault="00277E42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D95F1C">
        <w:rPr>
          <w:rFonts w:asciiTheme="minorHAnsi" w:hAnsiTheme="minorHAnsi" w:cstheme="minorHAnsi"/>
        </w:rPr>
        <w:tab/>
      </w:r>
    </w:p>
    <w:p w14:paraId="02733274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18634803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33CE5397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0D6990B0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25E078B2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2F830674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509B560C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7240F641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41340B08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04980FA5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589CE955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16B04B28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043FF8E1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253B7DD2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7656AFF6" w14:textId="77777777" w:rsidR="00B70480" w:rsidRDefault="00B70480" w:rsidP="00D95F1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5BB83526" w14:textId="41B94B6C" w:rsidR="00B70480" w:rsidRDefault="00B70480" w:rsidP="00B70480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7AEF5D94" w14:textId="77777777" w:rsidR="00A05561" w:rsidRPr="00B70480" w:rsidRDefault="00A05561" w:rsidP="00B70480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A05561" w:rsidRPr="00B70480" w:rsidSect="008D642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417" w:header="708" w:footer="4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1AD0D" w16cid:durableId="253614B2"/>
  <w16cid:commentId w16cid:paraId="1B5F86CB" w16cid:durableId="25228A44"/>
  <w16cid:commentId w16cid:paraId="4A8167E8" w16cid:durableId="25360DD7"/>
  <w16cid:commentId w16cid:paraId="5B5EFBA5" w16cid:durableId="25361B8C"/>
  <w16cid:commentId w16cid:paraId="347FEC84" w16cid:durableId="25228DA5"/>
  <w16cid:commentId w16cid:paraId="2F3B9752" w16cid:durableId="252286BF"/>
  <w16cid:commentId w16cid:paraId="7D111D74" w16cid:durableId="252291D4"/>
  <w16cid:commentId w16cid:paraId="31CFECA9" w16cid:durableId="253617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AE749" w14:textId="77777777" w:rsidR="00F142E0" w:rsidRDefault="00F142E0" w:rsidP="00087F00">
      <w:pPr>
        <w:spacing w:after="0" w:line="240" w:lineRule="auto"/>
      </w:pPr>
      <w:r>
        <w:separator/>
      </w:r>
    </w:p>
  </w:endnote>
  <w:endnote w:type="continuationSeparator" w:id="0">
    <w:p w14:paraId="72994FAD" w14:textId="77777777" w:rsidR="00F142E0" w:rsidRDefault="00F142E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3BA1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EA115" w14:textId="77777777" w:rsidR="00CE0F46" w:rsidRDefault="00CE0F46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CE0F46" w:rsidRDefault="00CE0F46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CE0F46" w:rsidRPr="00CE0F46" w:rsidRDefault="00CE0F46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A7B1D" w14:textId="77777777" w:rsidR="00F142E0" w:rsidRDefault="00F142E0" w:rsidP="00087F00">
      <w:pPr>
        <w:spacing w:after="0" w:line="240" w:lineRule="auto"/>
      </w:pPr>
      <w:r>
        <w:separator/>
      </w:r>
    </w:p>
  </w:footnote>
  <w:footnote w:type="continuationSeparator" w:id="0">
    <w:p w14:paraId="079BAD19" w14:textId="77777777" w:rsidR="00F142E0" w:rsidRDefault="00F142E0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E0778" w14:textId="77777777" w:rsidR="00D95F1C" w:rsidRDefault="00D95F1C" w:rsidP="00D95F1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4BC9B8E" wp14:editId="42A8645D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511F0C17" wp14:editId="2F1FB30F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16E98" w14:textId="77777777" w:rsidR="00D95F1C" w:rsidRDefault="00D95F1C" w:rsidP="00D95F1C">
    <w:pPr>
      <w:pStyle w:val="Nagwek"/>
      <w:tabs>
        <w:tab w:val="clear" w:pos="4536"/>
        <w:tab w:val="clear" w:pos="9072"/>
        <w:tab w:val="right" w:pos="6383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252515" wp14:editId="220C8048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F43F0F7" id="Łącznik prosty 1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08A5A630" w14:textId="77777777" w:rsidR="00D95F1C" w:rsidRDefault="00D95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92C00" w14:textId="5E1DC457" w:rsidR="00CE0F46" w:rsidRDefault="00CE0F46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F94F529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722E4FC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17519552" w:rsidR="00B81865" w:rsidRDefault="00B81865" w:rsidP="00D95F1C">
    <w:pPr>
      <w:pStyle w:val="Nagwek"/>
      <w:tabs>
        <w:tab w:val="clear" w:pos="4536"/>
        <w:tab w:val="clear" w:pos="9072"/>
        <w:tab w:val="right" w:pos="6383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  <w:r w:rsidR="00D95F1C">
      <w:tab/>
    </w:r>
  </w:p>
  <w:p w14:paraId="621743D3" w14:textId="3E1CFDC2" w:rsidR="00B81865" w:rsidRDefault="00B81865">
    <w:pPr>
      <w:pStyle w:val="Nagwek"/>
    </w:pPr>
  </w:p>
  <w:p w14:paraId="3E003BA4" w14:textId="12D8DC92" w:rsidR="00D30C06" w:rsidRDefault="00D30C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B8B"/>
    <w:multiLevelType w:val="hybridMultilevel"/>
    <w:tmpl w:val="FDF07B3C"/>
    <w:lvl w:ilvl="0" w:tplc="533ED0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70EC"/>
    <w:multiLevelType w:val="multilevel"/>
    <w:tmpl w:val="435C7E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100E33"/>
    <w:multiLevelType w:val="hybridMultilevel"/>
    <w:tmpl w:val="E564C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4FCE"/>
    <w:multiLevelType w:val="hybridMultilevel"/>
    <w:tmpl w:val="DBD4DC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68C8"/>
    <w:multiLevelType w:val="hybridMultilevel"/>
    <w:tmpl w:val="C0064516"/>
    <w:lvl w:ilvl="0" w:tplc="B224B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0ADF"/>
    <w:multiLevelType w:val="hybridMultilevel"/>
    <w:tmpl w:val="5A6A3134"/>
    <w:lvl w:ilvl="0" w:tplc="1C28A0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7D10"/>
    <w:multiLevelType w:val="hybridMultilevel"/>
    <w:tmpl w:val="D474F14E"/>
    <w:lvl w:ilvl="0" w:tplc="8D40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0F7C"/>
    <w:multiLevelType w:val="hybridMultilevel"/>
    <w:tmpl w:val="D91A3952"/>
    <w:lvl w:ilvl="0" w:tplc="59BE6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768A8"/>
    <w:multiLevelType w:val="multilevel"/>
    <w:tmpl w:val="16B6B64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623834"/>
    <w:multiLevelType w:val="multilevel"/>
    <w:tmpl w:val="B03C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A94E59"/>
    <w:multiLevelType w:val="hybridMultilevel"/>
    <w:tmpl w:val="2BAE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37AD"/>
    <w:multiLevelType w:val="multilevel"/>
    <w:tmpl w:val="728CED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10055"/>
    <w:multiLevelType w:val="multilevel"/>
    <w:tmpl w:val="55A4F13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55B5A7E"/>
    <w:multiLevelType w:val="multilevel"/>
    <w:tmpl w:val="CC209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9F300C9"/>
    <w:multiLevelType w:val="hybridMultilevel"/>
    <w:tmpl w:val="E4841E38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20298"/>
    <w:multiLevelType w:val="hybridMultilevel"/>
    <w:tmpl w:val="6C1E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514EB"/>
    <w:multiLevelType w:val="multilevel"/>
    <w:tmpl w:val="D166EC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8415F2F"/>
    <w:multiLevelType w:val="hybridMultilevel"/>
    <w:tmpl w:val="A8322540"/>
    <w:lvl w:ilvl="0" w:tplc="69BCDA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B2CD8"/>
    <w:multiLevelType w:val="hybridMultilevel"/>
    <w:tmpl w:val="89201050"/>
    <w:lvl w:ilvl="0" w:tplc="812E5E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5F7"/>
    <w:multiLevelType w:val="hybridMultilevel"/>
    <w:tmpl w:val="B6161ED4"/>
    <w:lvl w:ilvl="0" w:tplc="F6025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B88506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1B77"/>
    <w:multiLevelType w:val="hybridMultilevel"/>
    <w:tmpl w:val="9298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34B41"/>
    <w:multiLevelType w:val="hybridMultilevel"/>
    <w:tmpl w:val="FFEEDCD8"/>
    <w:lvl w:ilvl="0" w:tplc="B63A71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9EAA986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10A4670">
      <w:start w:val="1"/>
      <w:numFmt w:val="lowerLetter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E73FA"/>
    <w:multiLevelType w:val="hybridMultilevel"/>
    <w:tmpl w:val="D354DE12"/>
    <w:lvl w:ilvl="0" w:tplc="D836300E">
      <w:start w:val="1"/>
      <w:numFmt w:val="decimal"/>
      <w:lvlText w:val="%1)"/>
      <w:lvlJc w:val="left"/>
      <w:pPr>
        <w:ind w:left="71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08A2775"/>
    <w:multiLevelType w:val="hybridMultilevel"/>
    <w:tmpl w:val="C7EC675A"/>
    <w:lvl w:ilvl="0" w:tplc="5C0CA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33FE3"/>
    <w:multiLevelType w:val="hybridMultilevel"/>
    <w:tmpl w:val="3078E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544BC"/>
    <w:multiLevelType w:val="hybridMultilevel"/>
    <w:tmpl w:val="1FB0E5C4"/>
    <w:lvl w:ilvl="0" w:tplc="DF00ADE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C746BAF"/>
    <w:multiLevelType w:val="hybridMultilevel"/>
    <w:tmpl w:val="8D4C471A"/>
    <w:lvl w:ilvl="0" w:tplc="2AC8A66E">
      <w:start w:val="1"/>
      <w:numFmt w:val="decimal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D28667C"/>
    <w:multiLevelType w:val="hybridMultilevel"/>
    <w:tmpl w:val="FA74F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913A9"/>
    <w:multiLevelType w:val="hybridMultilevel"/>
    <w:tmpl w:val="6884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73DD6"/>
    <w:multiLevelType w:val="hybridMultilevel"/>
    <w:tmpl w:val="6D98F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57409"/>
    <w:multiLevelType w:val="hybridMultilevel"/>
    <w:tmpl w:val="4DCE5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420F"/>
    <w:multiLevelType w:val="hybridMultilevel"/>
    <w:tmpl w:val="04B87FC6"/>
    <w:lvl w:ilvl="0" w:tplc="6770ABC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91DF2"/>
    <w:multiLevelType w:val="hybridMultilevel"/>
    <w:tmpl w:val="27D21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61613"/>
    <w:multiLevelType w:val="hybridMultilevel"/>
    <w:tmpl w:val="D4484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3"/>
  </w:num>
  <w:num w:numId="4">
    <w:abstractNumId w:val="4"/>
  </w:num>
  <w:num w:numId="5">
    <w:abstractNumId w:val="31"/>
  </w:num>
  <w:num w:numId="6">
    <w:abstractNumId w:val="19"/>
  </w:num>
  <w:num w:numId="7">
    <w:abstractNumId w:val="17"/>
  </w:num>
  <w:num w:numId="8">
    <w:abstractNumId w:val="11"/>
  </w:num>
  <w:num w:numId="9">
    <w:abstractNumId w:val="10"/>
  </w:num>
  <w:num w:numId="10">
    <w:abstractNumId w:val="32"/>
  </w:num>
  <w:num w:numId="11">
    <w:abstractNumId w:val="6"/>
  </w:num>
  <w:num w:numId="12">
    <w:abstractNumId w:val="0"/>
  </w:num>
  <w:num w:numId="13">
    <w:abstractNumId w:val="20"/>
  </w:num>
  <w:num w:numId="14">
    <w:abstractNumId w:val="7"/>
  </w:num>
  <w:num w:numId="15">
    <w:abstractNumId w:val="28"/>
  </w:num>
  <w:num w:numId="16">
    <w:abstractNumId w:val="24"/>
  </w:num>
  <w:num w:numId="17">
    <w:abstractNumId w:val="36"/>
  </w:num>
  <w:num w:numId="18">
    <w:abstractNumId w:val="9"/>
  </w:num>
  <w:num w:numId="19">
    <w:abstractNumId w:val="21"/>
  </w:num>
  <w:num w:numId="20">
    <w:abstractNumId w:val="8"/>
  </w:num>
  <w:num w:numId="21">
    <w:abstractNumId w:val="2"/>
  </w:num>
  <w:num w:numId="22">
    <w:abstractNumId w:val="13"/>
  </w:num>
  <w:num w:numId="23">
    <w:abstractNumId w:val="14"/>
  </w:num>
  <w:num w:numId="24">
    <w:abstractNumId w:val="18"/>
  </w:num>
  <w:num w:numId="25">
    <w:abstractNumId w:val="1"/>
  </w:num>
  <w:num w:numId="26">
    <w:abstractNumId w:val="29"/>
  </w:num>
  <w:num w:numId="27">
    <w:abstractNumId w:val="35"/>
  </w:num>
  <w:num w:numId="28">
    <w:abstractNumId w:val="15"/>
  </w:num>
  <w:num w:numId="29">
    <w:abstractNumId w:val="23"/>
  </w:num>
  <w:num w:numId="30">
    <w:abstractNumId w:val="16"/>
  </w:num>
  <w:num w:numId="31">
    <w:abstractNumId w:val="33"/>
  </w:num>
  <w:num w:numId="32">
    <w:abstractNumId w:val="12"/>
  </w:num>
  <w:num w:numId="33">
    <w:abstractNumId w:val="25"/>
  </w:num>
  <w:num w:numId="34">
    <w:abstractNumId w:val="5"/>
  </w:num>
  <w:num w:numId="3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0205C"/>
    <w:rsid w:val="00013800"/>
    <w:rsid w:val="00017E0A"/>
    <w:rsid w:val="000241C0"/>
    <w:rsid w:val="0003390E"/>
    <w:rsid w:val="000400BD"/>
    <w:rsid w:val="00042B55"/>
    <w:rsid w:val="00046A3B"/>
    <w:rsid w:val="000510DE"/>
    <w:rsid w:val="00051730"/>
    <w:rsid w:val="000677EF"/>
    <w:rsid w:val="00087F00"/>
    <w:rsid w:val="0009487B"/>
    <w:rsid w:val="0009506C"/>
    <w:rsid w:val="000A26E8"/>
    <w:rsid w:val="000C763E"/>
    <w:rsid w:val="000D5727"/>
    <w:rsid w:val="000D6D85"/>
    <w:rsid w:val="0010058B"/>
    <w:rsid w:val="00102BD6"/>
    <w:rsid w:val="001141D9"/>
    <w:rsid w:val="001175CF"/>
    <w:rsid w:val="00127B16"/>
    <w:rsid w:val="00134C98"/>
    <w:rsid w:val="00135C14"/>
    <w:rsid w:val="001512AD"/>
    <w:rsid w:val="001513FF"/>
    <w:rsid w:val="001568E1"/>
    <w:rsid w:val="0018180E"/>
    <w:rsid w:val="001835F8"/>
    <w:rsid w:val="00191268"/>
    <w:rsid w:val="001A05E9"/>
    <w:rsid w:val="001A1C48"/>
    <w:rsid w:val="001A5CC7"/>
    <w:rsid w:val="001B1182"/>
    <w:rsid w:val="001B45B9"/>
    <w:rsid w:val="001B748A"/>
    <w:rsid w:val="001C4BEF"/>
    <w:rsid w:val="001C5329"/>
    <w:rsid w:val="001E19F4"/>
    <w:rsid w:val="001E259D"/>
    <w:rsid w:val="001E2CBA"/>
    <w:rsid w:val="001F4F2C"/>
    <w:rsid w:val="002079DA"/>
    <w:rsid w:val="00211146"/>
    <w:rsid w:val="00232560"/>
    <w:rsid w:val="00252C2A"/>
    <w:rsid w:val="002571A5"/>
    <w:rsid w:val="00273354"/>
    <w:rsid w:val="00275CAF"/>
    <w:rsid w:val="00276880"/>
    <w:rsid w:val="00277E42"/>
    <w:rsid w:val="0028344B"/>
    <w:rsid w:val="00292E0B"/>
    <w:rsid w:val="002B1C50"/>
    <w:rsid w:val="002C021F"/>
    <w:rsid w:val="002C129F"/>
    <w:rsid w:val="002C25ED"/>
    <w:rsid w:val="002C3B8F"/>
    <w:rsid w:val="002C59BA"/>
    <w:rsid w:val="003105AC"/>
    <w:rsid w:val="00323486"/>
    <w:rsid w:val="00330BE7"/>
    <w:rsid w:val="003407C6"/>
    <w:rsid w:val="00347543"/>
    <w:rsid w:val="0035296C"/>
    <w:rsid w:val="003702AD"/>
    <w:rsid w:val="00394262"/>
    <w:rsid w:val="003B2E53"/>
    <w:rsid w:val="003E67EE"/>
    <w:rsid w:val="003E7AE4"/>
    <w:rsid w:val="00456082"/>
    <w:rsid w:val="00465665"/>
    <w:rsid w:val="00466C49"/>
    <w:rsid w:val="00470189"/>
    <w:rsid w:val="00471A6E"/>
    <w:rsid w:val="00475AA7"/>
    <w:rsid w:val="004775D3"/>
    <w:rsid w:val="004A4C52"/>
    <w:rsid w:val="004A667B"/>
    <w:rsid w:val="004B04E8"/>
    <w:rsid w:val="004C3416"/>
    <w:rsid w:val="004E4213"/>
    <w:rsid w:val="005047AD"/>
    <w:rsid w:val="00511D80"/>
    <w:rsid w:val="00524409"/>
    <w:rsid w:val="00534F67"/>
    <w:rsid w:val="00542A32"/>
    <w:rsid w:val="0055342D"/>
    <w:rsid w:val="00563685"/>
    <w:rsid w:val="0056394D"/>
    <w:rsid w:val="00581342"/>
    <w:rsid w:val="00582B9D"/>
    <w:rsid w:val="00584753"/>
    <w:rsid w:val="005A292E"/>
    <w:rsid w:val="005B0B77"/>
    <w:rsid w:val="005C6202"/>
    <w:rsid w:val="005D0E73"/>
    <w:rsid w:val="005D1371"/>
    <w:rsid w:val="005D4C1C"/>
    <w:rsid w:val="005F1592"/>
    <w:rsid w:val="00620730"/>
    <w:rsid w:val="00621740"/>
    <w:rsid w:val="00637391"/>
    <w:rsid w:val="00641255"/>
    <w:rsid w:val="00654962"/>
    <w:rsid w:val="00696154"/>
    <w:rsid w:val="006A188C"/>
    <w:rsid w:val="006A724B"/>
    <w:rsid w:val="006C0D9B"/>
    <w:rsid w:val="006D7811"/>
    <w:rsid w:val="006D7E09"/>
    <w:rsid w:val="006E1BA5"/>
    <w:rsid w:val="006E2D11"/>
    <w:rsid w:val="00707E61"/>
    <w:rsid w:val="00707EE1"/>
    <w:rsid w:val="0072466B"/>
    <w:rsid w:val="007650E1"/>
    <w:rsid w:val="00781B92"/>
    <w:rsid w:val="00793C67"/>
    <w:rsid w:val="007A1E6B"/>
    <w:rsid w:val="007A60CE"/>
    <w:rsid w:val="007B522A"/>
    <w:rsid w:val="007B75A6"/>
    <w:rsid w:val="007D6B43"/>
    <w:rsid w:val="007E6202"/>
    <w:rsid w:val="00806B8E"/>
    <w:rsid w:val="00827A2B"/>
    <w:rsid w:val="008342B5"/>
    <w:rsid w:val="00892C70"/>
    <w:rsid w:val="008A25AF"/>
    <w:rsid w:val="008A2ED6"/>
    <w:rsid w:val="008A710C"/>
    <w:rsid w:val="008A7972"/>
    <w:rsid w:val="008B60A0"/>
    <w:rsid w:val="008B6364"/>
    <w:rsid w:val="008D642E"/>
    <w:rsid w:val="008E3CF7"/>
    <w:rsid w:val="008E66B8"/>
    <w:rsid w:val="008F0258"/>
    <w:rsid w:val="00902AAD"/>
    <w:rsid w:val="00926BC6"/>
    <w:rsid w:val="0096215B"/>
    <w:rsid w:val="00965F8F"/>
    <w:rsid w:val="00966B09"/>
    <w:rsid w:val="00976492"/>
    <w:rsid w:val="00982DBC"/>
    <w:rsid w:val="009855D2"/>
    <w:rsid w:val="00992008"/>
    <w:rsid w:val="00992B87"/>
    <w:rsid w:val="00995B20"/>
    <w:rsid w:val="009B0BAC"/>
    <w:rsid w:val="009B6F4F"/>
    <w:rsid w:val="009C5329"/>
    <w:rsid w:val="009E20FF"/>
    <w:rsid w:val="009F4F86"/>
    <w:rsid w:val="00A03D0D"/>
    <w:rsid w:val="00A05561"/>
    <w:rsid w:val="00A15418"/>
    <w:rsid w:val="00A33F0B"/>
    <w:rsid w:val="00A3495F"/>
    <w:rsid w:val="00A46DDE"/>
    <w:rsid w:val="00A65DA0"/>
    <w:rsid w:val="00A80D18"/>
    <w:rsid w:val="00A81C26"/>
    <w:rsid w:val="00A82635"/>
    <w:rsid w:val="00AA1131"/>
    <w:rsid w:val="00AA1755"/>
    <w:rsid w:val="00AB1AE0"/>
    <w:rsid w:val="00AF1770"/>
    <w:rsid w:val="00AF672F"/>
    <w:rsid w:val="00AF6BC9"/>
    <w:rsid w:val="00B0243B"/>
    <w:rsid w:val="00B42DF9"/>
    <w:rsid w:val="00B4512C"/>
    <w:rsid w:val="00B51E6C"/>
    <w:rsid w:val="00B6507C"/>
    <w:rsid w:val="00B65CAD"/>
    <w:rsid w:val="00B70480"/>
    <w:rsid w:val="00B75659"/>
    <w:rsid w:val="00B81865"/>
    <w:rsid w:val="00B87E01"/>
    <w:rsid w:val="00B94483"/>
    <w:rsid w:val="00BA0391"/>
    <w:rsid w:val="00BB39BD"/>
    <w:rsid w:val="00BD11B0"/>
    <w:rsid w:val="00BD7C0A"/>
    <w:rsid w:val="00BE3DD9"/>
    <w:rsid w:val="00BE5625"/>
    <w:rsid w:val="00BE6A2A"/>
    <w:rsid w:val="00BF0E5C"/>
    <w:rsid w:val="00BF7831"/>
    <w:rsid w:val="00C0012F"/>
    <w:rsid w:val="00C13DB7"/>
    <w:rsid w:val="00C37A85"/>
    <w:rsid w:val="00C418A2"/>
    <w:rsid w:val="00C47286"/>
    <w:rsid w:val="00C5240B"/>
    <w:rsid w:val="00C54B37"/>
    <w:rsid w:val="00C57D44"/>
    <w:rsid w:val="00C83860"/>
    <w:rsid w:val="00C866F8"/>
    <w:rsid w:val="00C97FA6"/>
    <w:rsid w:val="00CA263A"/>
    <w:rsid w:val="00CA39C9"/>
    <w:rsid w:val="00CA6319"/>
    <w:rsid w:val="00CC4F5B"/>
    <w:rsid w:val="00CD111D"/>
    <w:rsid w:val="00CD2B6B"/>
    <w:rsid w:val="00CE0F46"/>
    <w:rsid w:val="00CE46EA"/>
    <w:rsid w:val="00CE7F13"/>
    <w:rsid w:val="00D05B2F"/>
    <w:rsid w:val="00D062FE"/>
    <w:rsid w:val="00D0699B"/>
    <w:rsid w:val="00D07B87"/>
    <w:rsid w:val="00D12E56"/>
    <w:rsid w:val="00D13352"/>
    <w:rsid w:val="00D30C06"/>
    <w:rsid w:val="00D335C0"/>
    <w:rsid w:val="00D33A5C"/>
    <w:rsid w:val="00D40BE6"/>
    <w:rsid w:val="00D42961"/>
    <w:rsid w:val="00D44029"/>
    <w:rsid w:val="00D605B6"/>
    <w:rsid w:val="00D7169D"/>
    <w:rsid w:val="00D72C97"/>
    <w:rsid w:val="00D92CE6"/>
    <w:rsid w:val="00D95F1C"/>
    <w:rsid w:val="00DA74C2"/>
    <w:rsid w:val="00DB4742"/>
    <w:rsid w:val="00DE40B0"/>
    <w:rsid w:val="00DE75A3"/>
    <w:rsid w:val="00DF7579"/>
    <w:rsid w:val="00E07BF1"/>
    <w:rsid w:val="00E07F6D"/>
    <w:rsid w:val="00E13F67"/>
    <w:rsid w:val="00E22BB0"/>
    <w:rsid w:val="00E26EBE"/>
    <w:rsid w:val="00E374F0"/>
    <w:rsid w:val="00E42E48"/>
    <w:rsid w:val="00E76536"/>
    <w:rsid w:val="00E94218"/>
    <w:rsid w:val="00E95E81"/>
    <w:rsid w:val="00EA0D2B"/>
    <w:rsid w:val="00EA15BF"/>
    <w:rsid w:val="00EA3CC9"/>
    <w:rsid w:val="00EA7F76"/>
    <w:rsid w:val="00EB3C49"/>
    <w:rsid w:val="00ED0EF6"/>
    <w:rsid w:val="00EF3381"/>
    <w:rsid w:val="00F06A9E"/>
    <w:rsid w:val="00F11647"/>
    <w:rsid w:val="00F142E0"/>
    <w:rsid w:val="00F269B7"/>
    <w:rsid w:val="00F3442F"/>
    <w:rsid w:val="00F45A98"/>
    <w:rsid w:val="00F76D56"/>
    <w:rsid w:val="00F92C1B"/>
    <w:rsid w:val="00F955AF"/>
    <w:rsid w:val="00F9577E"/>
    <w:rsid w:val="00F96ADF"/>
    <w:rsid w:val="00F96DB2"/>
    <w:rsid w:val="00FA603A"/>
    <w:rsid w:val="00FA6398"/>
    <w:rsid w:val="00FB745D"/>
    <w:rsid w:val="00FC17A5"/>
    <w:rsid w:val="00FC1FDB"/>
    <w:rsid w:val="00FC4FBD"/>
    <w:rsid w:val="00FE214A"/>
    <w:rsid w:val="00FE64C5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5F1C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5F1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95F1C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F1C"/>
    <w:pPr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D95F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04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0480"/>
    <w:rPr>
      <w:rFonts w:ascii="Calibri" w:eastAsia="Calibri" w:hAnsi="Calibri" w:cs="Times New Roman"/>
    </w:rPr>
  </w:style>
  <w:style w:type="paragraph" w:customStyle="1" w:styleId="Default">
    <w:name w:val="Default"/>
    <w:rsid w:val="00B7048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dzki@arimr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DAE2E-1384-46E0-B779-4FA7DBED1BC3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39f7c1c4-9d1a-4107-9192-b1bcec9d9d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C425FA-D132-4987-BA81-4CFD5C30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6</cp:revision>
  <cp:lastPrinted>2021-12-02T14:06:00Z</cp:lastPrinted>
  <dcterms:created xsi:type="dcterms:W3CDTF">2021-11-15T09:25:00Z</dcterms:created>
  <dcterms:modified xsi:type="dcterms:W3CDTF">2021-12-07T06:47:00Z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</Properties>
</file>