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DC0CAD" w:rsidP="00A774C0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45EDB" w:rsidRPr="00DD0557">
        <w:rPr>
          <w:rFonts w:ascii="Arial" w:hAnsi="Arial" w:cs="Arial"/>
          <w:sz w:val="20"/>
          <w:szCs w:val="20"/>
        </w:rPr>
        <w:t>Znak sprawy:</w:t>
      </w:r>
      <w:r w:rsidR="002C6309" w:rsidRPr="00DD0557">
        <w:rPr>
          <w:rFonts w:ascii="Arial" w:hAnsi="Arial" w:cs="Arial"/>
          <w:sz w:val="20"/>
          <w:szCs w:val="20"/>
        </w:rPr>
        <w:t xml:space="preserve"> </w:t>
      </w:r>
      <w:r w:rsidR="00BE5345">
        <w:rPr>
          <w:rFonts w:ascii="Arial" w:hAnsi="Arial" w:cs="Arial"/>
          <w:sz w:val="20"/>
          <w:szCs w:val="20"/>
        </w:rPr>
        <w:t>DLI-II.7621.50.2020.PMJ.2</w:t>
      </w:r>
      <w:r w:rsidR="00E30ABE">
        <w:rPr>
          <w:rFonts w:ascii="Arial" w:hAnsi="Arial" w:cs="Arial"/>
          <w:sz w:val="20"/>
          <w:szCs w:val="20"/>
        </w:rPr>
        <w:br/>
      </w:r>
      <w:r w:rsidR="00E30ABE"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BE5345" w:rsidRPr="00BE5345" w:rsidRDefault="00BE5345" w:rsidP="00BE534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B1FB1">
        <w:rPr>
          <w:rFonts w:ascii="Arial" w:hAnsi="Arial" w:cs="Arial"/>
          <w:b/>
          <w:spacing w:val="4"/>
          <w:sz w:val="20"/>
        </w:rPr>
        <w:t>OBWIESZCZENIE</w:t>
      </w:r>
    </w:p>
    <w:p w:rsidR="00334EF0" w:rsidRPr="00BE5345" w:rsidRDefault="00BE5345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BE5345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BE5345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BE5345">
        <w:rPr>
          <w:rFonts w:ascii="Arial" w:hAnsi="Arial" w:cs="Arial"/>
          <w:bCs/>
          <w:iCs/>
          <w:spacing w:val="4"/>
          <w:sz w:val="20"/>
          <w:szCs w:val="20"/>
        </w:rPr>
        <w:t xml:space="preserve">(Dz. U. z 2020 r. poz. 256, z </w:t>
      </w:r>
      <w:proofErr w:type="spellStart"/>
      <w:r w:rsidRPr="00BE5345">
        <w:rPr>
          <w:rFonts w:ascii="Arial" w:hAnsi="Arial" w:cs="Arial"/>
          <w:bCs/>
          <w:iCs/>
          <w:spacing w:val="4"/>
          <w:sz w:val="20"/>
          <w:szCs w:val="20"/>
        </w:rPr>
        <w:t>późn</w:t>
      </w:r>
      <w:proofErr w:type="spellEnd"/>
      <w:r w:rsidRPr="00BE5345">
        <w:rPr>
          <w:rFonts w:ascii="Arial" w:hAnsi="Arial" w:cs="Arial"/>
          <w:bCs/>
          <w:iCs/>
          <w:spacing w:val="4"/>
          <w:sz w:val="20"/>
          <w:szCs w:val="20"/>
        </w:rPr>
        <w:t>. zm.)</w:t>
      </w:r>
      <w:r w:rsidRPr="00BE5345">
        <w:rPr>
          <w:rFonts w:ascii="Arial" w:hAnsi="Arial" w:cs="Arial"/>
          <w:color w:val="000000"/>
          <w:spacing w:val="4"/>
          <w:sz w:val="20"/>
          <w:szCs w:val="20"/>
        </w:rPr>
        <w:t>, zwanej dalej „</w:t>
      </w:r>
      <w:r w:rsidRPr="00BE5345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Pr="00BE5345">
        <w:rPr>
          <w:rFonts w:ascii="Arial" w:hAnsi="Arial" w:cs="Arial"/>
          <w:color w:val="000000"/>
          <w:spacing w:val="4"/>
          <w:sz w:val="20"/>
          <w:szCs w:val="20"/>
        </w:rPr>
        <w:t xml:space="preserve">” i </w:t>
      </w:r>
      <w:r w:rsidRPr="00BE5345">
        <w:rPr>
          <w:rFonts w:ascii="Arial" w:hAnsi="Arial" w:cs="Arial"/>
          <w:spacing w:val="4"/>
          <w:sz w:val="20"/>
        </w:rPr>
        <w:t xml:space="preserve">art. 11f ust. </w:t>
      </w:r>
      <w:r w:rsidRPr="00BE5345">
        <w:rPr>
          <w:rFonts w:ascii="Arial" w:hAnsi="Arial" w:cs="Arial"/>
          <w:bCs/>
          <w:spacing w:val="4"/>
          <w:sz w:val="20"/>
        </w:rPr>
        <w:t xml:space="preserve">3 i 7 </w:t>
      </w:r>
      <w:r w:rsidRPr="00BE5345">
        <w:rPr>
          <w:rFonts w:ascii="Arial" w:hAnsi="Arial" w:cs="Arial"/>
          <w:spacing w:val="4"/>
          <w:sz w:val="20"/>
        </w:rPr>
        <w:t xml:space="preserve">ustawy z dnia </w:t>
      </w:r>
      <w:r w:rsidRPr="00BE5345">
        <w:rPr>
          <w:rFonts w:ascii="Arial" w:hAnsi="Arial" w:cs="Arial"/>
          <w:spacing w:val="4"/>
          <w:sz w:val="20"/>
        </w:rPr>
        <w:br/>
        <w:t>10 kwietnia 2003 r. o szczególnych zasadach przygotowania i realizacji inwestycji w zakresie dróg publicznych</w:t>
      </w:r>
      <w:r w:rsidRPr="00BE5345">
        <w:t xml:space="preserve"> </w:t>
      </w:r>
      <w:r>
        <w:t>(</w:t>
      </w:r>
      <w:r w:rsidRPr="00BE5345">
        <w:rPr>
          <w:rFonts w:ascii="Arial" w:hAnsi="Arial" w:cs="Arial"/>
          <w:spacing w:val="4"/>
          <w:sz w:val="20"/>
        </w:rPr>
        <w:t xml:space="preserve">Dz. U. z 2020 r. poz. 1363, z </w:t>
      </w:r>
      <w:proofErr w:type="spellStart"/>
      <w:r w:rsidRPr="00BE5345">
        <w:rPr>
          <w:rFonts w:ascii="Arial" w:hAnsi="Arial" w:cs="Arial"/>
          <w:spacing w:val="4"/>
          <w:sz w:val="20"/>
        </w:rPr>
        <w:t>późn</w:t>
      </w:r>
      <w:proofErr w:type="spellEnd"/>
      <w:r w:rsidRPr="00BE5345">
        <w:rPr>
          <w:rFonts w:ascii="Arial" w:hAnsi="Arial" w:cs="Arial"/>
          <w:spacing w:val="4"/>
          <w:sz w:val="20"/>
        </w:rPr>
        <w:t>. zm.),</w:t>
      </w:r>
      <w:r w:rsidR="00670BE1">
        <w:rPr>
          <w:rFonts w:ascii="Arial" w:hAnsi="Arial" w:cs="Arial"/>
          <w:spacing w:val="4"/>
          <w:sz w:val="20"/>
        </w:rPr>
        <w:t xml:space="preserve"> </w:t>
      </w:r>
      <w:r w:rsidR="00334EF0" w:rsidRPr="00DD4997">
        <w:rPr>
          <w:rFonts w:ascii="Arial" w:hAnsi="Arial" w:cs="Arial"/>
          <w:spacing w:val="4"/>
          <w:sz w:val="20"/>
          <w:szCs w:val="20"/>
        </w:rPr>
        <w:t>oraz uwzględniając,</w:t>
      </w:r>
      <w:r w:rsidR="00334EF0">
        <w:rPr>
          <w:rFonts w:ascii="Arial" w:hAnsi="Arial" w:cs="Arial"/>
          <w:spacing w:val="4"/>
          <w:sz w:val="20"/>
          <w:szCs w:val="20"/>
        </w:rPr>
        <w:t xml:space="preserve"> </w:t>
      </w:r>
      <w:r w:rsidR="00334EF0" w:rsidRPr="00AC7975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iż właściwym </w:t>
      </w:r>
      <w:r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</w:r>
      <w:r w:rsidR="00334EF0" w:rsidRPr="00AC7975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w przedmiotowej sprawie - stosownie </w:t>
      </w:r>
      <w:r w:rsidR="009F7376" w:rsidRPr="009F7376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do treści </w:t>
      </w:r>
      <w:r w:rsidR="009F7376" w:rsidRPr="009F7376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rozporządzenia Prezesa Rady Ministrów z dnia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</w:r>
      <w:r w:rsidR="009F7376" w:rsidRPr="009F7376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6 października 2020 r. </w:t>
      </w:r>
      <w:r w:rsidR="009F7376" w:rsidRPr="009F7376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w sprawie szczegółowego zakresu działania Ministra Rozwoju, Pracy </w:t>
      </w:r>
      <w:r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br/>
      </w:r>
      <w:r w:rsidR="009F7376" w:rsidRPr="009F7376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i Technologii </w:t>
      </w:r>
      <w:r w:rsidR="009F7376" w:rsidRPr="009F7376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(Dz. U. z 2020 r. poz. 1718) – jest obecnie Minister Rozwoju, Pracy i Technologii</w:t>
      </w:r>
      <w:r w:rsidR="00334EF0" w:rsidRPr="00DD4997">
        <w:rPr>
          <w:rFonts w:ascii="Arial" w:hAnsi="Arial" w:cs="Arial"/>
          <w:spacing w:val="4"/>
          <w:sz w:val="20"/>
          <w:szCs w:val="20"/>
        </w:rPr>
        <w:t>,</w:t>
      </w:r>
    </w:p>
    <w:p w:rsidR="00334EF0" w:rsidRPr="00DD4997" w:rsidRDefault="00334EF0" w:rsidP="009F7376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 xml:space="preserve">Minister </w:t>
      </w:r>
      <w:r w:rsidRPr="00DD4997">
        <w:rPr>
          <w:rFonts w:ascii="Arial" w:hAnsi="Arial" w:cs="Arial"/>
          <w:b/>
          <w:spacing w:val="4"/>
          <w:sz w:val="20"/>
          <w:szCs w:val="20"/>
        </w:rPr>
        <w:t>Rozwoju</w:t>
      </w:r>
      <w:r w:rsidR="009F7376" w:rsidRPr="00501C25">
        <w:rPr>
          <w:rFonts w:ascii="Arial" w:hAnsi="Arial" w:cs="Arial"/>
          <w:sz w:val="20"/>
          <w:szCs w:val="20"/>
        </w:rPr>
        <w:t>,</w:t>
      </w:r>
      <w:r w:rsidR="009F7376">
        <w:t xml:space="preserve"> </w:t>
      </w:r>
      <w:r w:rsidR="009F7376" w:rsidRPr="009F7376">
        <w:rPr>
          <w:rFonts w:ascii="Arial" w:hAnsi="Arial" w:cs="Arial"/>
          <w:b/>
          <w:spacing w:val="4"/>
          <w:sz w:val="20"/>
          <w:szCs w:val="20"/>
        </w:rPr>
        <w:t xml:space="preserve">Pracy </w:t>
      </w:r>
      <w:r w:rsidR="009F7376">
        <w:rPr>
          <w:rFonts w:ascii="Arial" w:hAnsi="Arial" w:cs="Arial"/>
          <w:b/>
          <w:spacing w:val="4"/>
          <w:sz w:val="20"/>
          <w:szCs w:val="20"/>
        </w:rPr>
        <w:t>i Technologii</w:t>
      </w:r>
    </w:p>
    <w:p w:rsidR="00334EF0" w:rsidRPr="009F7376" w:rsidRDefault="00334EF0" w:rsidP="00104136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DD4997">
        <w:rPr>
          <w:rFonts w:ascii="Arial" w:hAnsi="Arial" w:cs="Arial"/>
          <w:bCs/>
          <w:spacing w:val="4"/>
          <w:sz w:val="20"/>
          <w:szCs w:val="20"/>
        </w:rPr>
        <w:t xml:space="preserve">zawiadamia, że na wniosek </w:t>
      </w:r>
      <w:r w:rsidRPr="00DD4997">
        <w:rPr>
          <w:rFonts w:ascii="Arial" w:hAnsi="Arial" w:cs="Arial"/>
          <w:spacing w:val="4"/>
          <w:sz w:val="20"/>
          <w:szCs w:val="20"/>
        </w:rPr>
        <w:t xml:space="preserve">zostało wszczęte postępowanie w sprawie </w:t>
      </w:r>
      <w:r w:rsidRPr="00DD4997">
        <w:rPr>
          <w:rFonts w:ascii="Arial" w:hAnsi="Arial" w:cs="Arial"/>
          <w:bCs/>
          <w:spacing w:val="4"/>
          <w:sz w:val="20"/>
        </w:rPr>
        <w:t>stwierdzenia nieważności:</w:t>
      </w:r>
    </w:p>
    <w:p w:rsidR="00334EF0" w:rsidRPr="0013023C" w:rsidRDefault="0013023C" w:rsidP="00104136">
      <w:pPr>
        <w:pStyle w:val="Akapitzlist"/>
        <w:numPr>
          <w:ilvl w:val="0"/>
          <w:numId w:val="50"/>
        </w:numPr>
        <w:tabs>
          <w:tab w:val="left" w:pos="0"/>
        </w:tabs>
        <w:spacing w:after="120" w:line="240" w:lineRule="exact"/>
        <w:contextualSpacing w:val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decyzji</w:t>
      </w:r>
      <w:r w:rsidRPr="0013023C">
        <w:rPr>
          <w:rFonts w:ascii="Arial" w:hAnsi="Arial" w:cs="Arial"/>
          <w:spacing w:val="4"/>
          <w:sz w:val="20"/>
        </w:rPr>
        <w:t xml:space="preserve"> Wojewody Łódzkiego Nr 94/19 z dnia 14 maja 2019 r., znak: IR-II.7820.4.2018.MM, </w:t>
      </w:r>
      <w:r>
        <w:rPr>
          <w:rFonts w:ascii="Arial" w:hAnsi="Arial" w:cs="Arial"/>
          <w:spacing w:val="4"/>
          <w:sz w:val="20"/>
        </w:rPr>
        <w:br/>
      </w:r>
      <w:r w:rsidRPr="0013023C">
        <w:rPr>
          <w:rFonts w:ascii="Arial" w:hAnsi="Arial" w:cs="Arial"/>
          <w:spacing w:val="4"/>
          <w:sz w:val="20"/>
        </w:rPr>
        <w:t xml:space="preserve">o zezwoleniu na realizację inwestycji drogowej polegającej na rozbudowie drogi wojewódzkiej </w:t>
      </w:r>
      <w:r w:rsidR="00104136">
        <w:rPr>
          <w:rFonts w:ascii="Arial" w:hAnsi="Arial" w:cs="Arial"/>
          <w:spacing w:val="4"/>
          <w:sz w:val="20"/>
        </w:rPr>
        <w:br/>
      </w:r>
      <w:r w:rsidRPr="0013023C">
        <w:rPr>
          <w:rFonts w:ascii="Arial" w:hAnsi="Arial" w:cs="Arial"/>
          <w:spacing w:val="4"/>
          <w:sz w:val="20"/>
        </w:rPr>
        <w:t>nr 728 Drzewica – Brzustowi</w:t>
      </w:r>
      <w:r>
        <w:rPr>
          <w:rFonts w:ascii="Arial" w:hAnsi="Arial" w:cs="Arial"/>
          <w:spacing w:val="4"/>
          <w:sz w:val="20"/>
        </w:rPr>
        <w:t>ec od km 56+438,00 do km 59+221</w:t>
      </w:r>
      <w:r w:rsidR="00334EF0" w:rsidRPr="0013023C">
        <w:rPr>
          <w:rFonts w:ascii="Arial" w:hAnsi="Arial" w:cs="Arial"/>
          <w:spacing w:val="4"/>
          <w:sz w:val="20"/>
        </w:rPr>
        <w:t xml:space="preserve">, oraz </w:t>
      </w:r>
    </w:p>
    <w:p w:rsidR="00334EF0" w:rsidRPr="0013023C" w:rsidRDefault="0013023C" w:rsidP="00104136">
      <w:pPr>
        <w:pStyle w:val="Akapitzlist"/>
        <w:numPr>
          <w:ilvl w:val="0"/>
          <w:numId w:val="50"/>
        </w:numPr>
        <w:spacing w:after="120" w:line="240" w:lineRule="exact"/>
        <w:contextualSpacing w:val="0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decyzji Ministra </w:t>
      </w:r>
      <w:r w:rsidR="00104136">
        <w:rPr>
          <w:rFonts w:ascii="Arial" w:hAnsi="Arial" w:cs="Arial"/>
          <w:bCs/>
          <w:spacing w:val="4"/>
          <w:sz w:val="20"/>
          <w:szCs w:val="20"/>
        </w:rPr>
        <w:t>Rozwoju</w:t>
      </w:r>
      <w:r w:rsidRPr="0013023C">
        <w:rPr>
          <w:rFonts w:ascii="Arial" w:hAnsi="Arial" w:cs="Arial"/>
          <w:bCs/>
          <w:spacing w:val="4"/>
          <w:sz w:val="20"/>
          <w:szCs w:val="20"/>
        </w:rPr>
        <w:t xml:space="preserve"> z dnia 5 października 2020 r., znak: DLI-II.7621.32.2019.EŁ.11 </w:t>
      </w:r>
      <w:r w:rsidRPr="0013023C">
        <w:rPr>
          <w:rFonts w:ascii="Arial" w:hAnsi="Arial" w:cs="Arial"/>
          <w:bCs/>
          <w:spacing w:val="4"/>
          <w:sz w:val="20"/>
          <w:szCs w:val="20"/>
        </w:rPr>
        <w:br/>
        <w:t>(DLI-II.4621.32.2019.EŁ.)</w:t>
      </w:r>
      <w:r>
        <w:rPr>
          <w:rFonts w:ascii="Arial" w:hAnsi="Arial" w:cs="Arial"/>
          <w:bCs/>
          <w:iCs/>
          <w:spacing w:val="4"/>
          <w:sz w:val="20"/>
          <w:szCs w:val="20"/>
        </w:rPr>
        <w:t>, uchylającej w części i umarzającej</w:t>
      </w:r>
      <w:r w:rsidRPr="0013023C">
        <w:rPr>
          <w:rFonts w:ascii="Arial" w:hAnsi="Arial" w:cs="Arial"/>
          <w:bCs/>
          <w:iCs/>
          <w:spacing w:val="4"/>
          <w:sz w:val="20"/>
          <w:szCs w:val="20"/>
        </w:rPr>
        <w:t xml:space="preserve"> postępowanie organu I instancji w tym zakresie</w:t>
      </w:r>
      <w:r>
        <w:rPr>
          <w:rFonts w:ascii="Arial" w:hAnsi="Arial" w:cs="Arial"/>
          <w:bCs/>
          <w:iCs/>
          <w:spacing w:val="4"/>
          <w:sz w:val="20"/>
          <w:szCs w:val="20"/>
        </w:rPr>
        <w:t>, uchylającej</w:t>
      </w:r>
      <w:r w:rsidRPr="0013023C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>
        <w:rPr>
          <w:rFonts w:ascii="Arial" w:hAnsi="Arial" w:cs="Arial"/>
          <w:bCs/>
          <w:spacing w:val="4"/>
          <w:sz w:val="20"/>
          <w:szCs w:val="20"/>
        </w:rPr>
        <w:t>w części i orzekającej</w:t>
      </w:r>
      <w:r w:rsidRPr="0013023C">
        <w:rPr>
          <w:rFonts w:ascii="Arial" w:hAnsi="Arial" w:cs="Arial"/>
          <w:bCs/>
          <w:spacing w:val="4"/>
          <w:sz w:val="20"/>
          <w:szCs w:val="20"/>
        </w:rPr>
        <w:t xml:space="preserve"> w tym zakresie co do istoty sprawy, a w pozostałej części </w:t>
      </w:r>
      <w:r>
        <w:rPr>
          <w:rFonts w:ascii="Arial" w:hAnsi="Arial" w:cs="Arial"/>
          <w:bCs/>
          <w:spacing w:val="4"/>
          <w:sz w:val="20"/>
          <w:szCs w:val="20"/>
        </w:rPr>
        <w:t>utrzymującej</w:t>
      </w:r>
      <w:r w:rsidRPr="0013023C">
        <w:rPr>
          <w:rFonts w:ascii="Arial" w:hAnsi="Arial" w:cs="Arial"/>
          <w:bCs/>
          <w:spacing w:val="4"/>
          <w:sz w:val="20"/>
          <w:szCs w:val="20"/>
        </w:rPr>
        <w:t xml:space="preserve"> w mocy decyzję Wojewody Łódzkiego </w:t>
      </w:r>
      <w:r>
        <w:rPr>
          <w:rFonts w:ascii="Arial" w:hAnsi="Arial" w:cs="Arial"/>
          <w:bCs/>
          <w:spacing w:val="4"/>
          <w:sz w:val="20"/>
          <w:szCs w:val="20"/>
        </w:rPr>
        <w:t>Nr 94/19 z dnia 14 maja 2019 r.</w:t>
      </w:r>
      <w:r w:rsidR="00334EF0" w:rsidRPr="0013023C">
        <w:rPr>
          <w:rFonts w:ascii="Arial" w:hAnsi="Arial" w:cs="Arial"/>
          <w:bCs/>
          <w:spacing w:val="4"/>
          <w:sz w:val="20"/>
          <w:szCs w:val="20"/>
        </w:rPr>
        <w:t xml:space="preserve">, </w:t>
      </w:r>
    </w:p>
    <w:p w:rsidR="0013023C" w:rsidRDefault="00334EF0" w:rsidP="00104136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w </w:t>
      </w:r>
      <w:r w:rsidR="00104136">
        <w:rPr>
          <w:rFonts w:ascii="Arial" w:hAnsi="Arial" w:cs="Arial"/>
          <w:bCs/>
          <w:spacing w:val="4"/>
          <w:sz w:val="20"/>
          <w:szCs w:val="20"/>
        </w:rPr>
        <w:t>zakresie dotyczącym</w:t>
      </w:r>
      <w:r w:rsidR="0013023C">
        <w:rPr>
          <w:rFonts w:ascii="Arial" w:hAnsi="Arial" w:cs="Arial"/>
          <w:bCs/>
          <w:spacing w:val="4"/>
          <w:sz w:val="20"/>
          <w:szCs w:val="20"/>
        </w:rPr>
        <w:t xml:space="preserve"> zaprojektowanego chodnika i krawężnika w ciągu ul. Cmentarnej w Drzewicy, przy </w:t>
      </w:r>
      <w:r w:rsidR="00670BE1">
        <w:rPr>
          <w:rFonts w:ascii="Arial" w:hAnsi="Arial" w:cs="Arial"/>
          <w:bCs/>
          <w:spacing w:val="4"/>
          <w:sz w:val="20"/>
          <w:szCs w:val="20"/>
        </w:rPr>
        <w:t xml:space="preserve">działce </w:t>
      </w:r>
      <w:r w:rsidR="0013023C">
        <w:rPr>
          <w:rFonts w:ascii="Arial" w:hAnsi="Arial" w:cs="Arial"/>
          <w:bCs/>
          <w:spacing w:val="4"/>
          <w:sz w:val="20"/>
          <w:szCs w:val="20"/>
        </w:rPr>
        <w:t xml:space="preserve">nr 79/3 (powstałej z podziału działki nr 79), z obrębu 0001 Drzewica. </w:t>
      </w:r>
    </w:p>
    <w:p w:rsidR="00A774C0" w:rsidRDefault="00A774C0" w:rsidP="00A774C0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AC29BE">
        <w:rPr>
          <w:rFonts w:ascii="Arial" w:hAnsi="Arial" w:cs="Arial"/>
          <w:spacing w:val="4"/>
          <w:sz w:val="20"/>
        </w:rPr>
        <w:t xml:space="preserve">Działając na podstawie art. 10 </w:t>
      </w:r>
      <w:r w:rsidRPr="00AC29BE">
        <w:rPr>
          <w:rFonts w:ascii="Arial" w:hAnsi="Arial" w:cs="Arial"/>
          <w:i/>
          <w:spacing w:val="4"/>
          <w:sz w:val="20"/>
        </w:rPr>
        <w:t>kpa</w:t>
      </w:r>
      <w:r w:rsidRPr="00AC29BE">
        <w:rPr>
          <w:rFonts w:ascii="Arial" w:hAnsi="Arial" w:cs="Arial"/>
          <w:spacing w:val="4"/>
          <w:sz w:val="20"/>
        </w:rPr>
        <w:t>,</w:t>
      </w:r>
      <w:r w:rsidRPr="00AC29BE">
        <w:rPr>
          <w:rFonts w:ascii="Arial" w:hAnsi="Arial" w:cs="Arial"/>
          <w:bCs/>
          <w:spacing w:val="4"/>
          <w:sz w:val="20"/>
        </w:rPr>
        <w:t xml:space="preserve"> zawiadamiam strony </w:t>
      </w:r>
      <w:r w:rsidRPr="00AC29BE">
        <w:rPr>
          <w:rFonts w:ascii="Arial" w:hAnsi="Arial" w:cs="Arial"/>
          <w:spacing w:val="4"/>
          <w:sz w:val="20"/>
        </w:rPr>
        <w:t xml:space="preserve">o możliwości wypowiedzenia się, przed wydaniem rozstrzygnięcia, co do zebranych dowodów i materiałów oraz zgłoszonych żądań, w terminie </w:t>
      </w:r>
      <w:r>
        <w:rPr>
          <w:rFonts w:ascii="Arial" w:hAnsi="Arial" w:cs="Arial"/>
          <w:spacing w:val="4"/>
          <w:sz w:val="20"/>
        </w:rPr>
        <w:t>14</w:t>
      </w:r>
      <w:r w:rsidRPr="00AC29BE">
        <w:rPr>
          <w:rFonts w:ascii="Arial" w:hAnsi="Arial" w:cs="Arial"/>
          <w:spacing w:val="4"/>
          <w:sz w:val="20"/>
        </w:rPr>
        <w:t xml:space="preserve"> dni od dnia doręczenia niniejszego pisma</w:t>
      </w:r>
      <w:r w:rsidRPr="00AC29BE">
        <w:rPr>
          <w:rFonts w:ascii="Arial" w:hAnsi="Arial" w:cs="Arial"/>
          <w:bCs/>
          <w:spacing w:val="4"/>
          <w:sz w:val="20"/>
        </w:rPr>
        <w:t>.</w:t>
      </w:r>
    </w:p>
    <w:p w:rsidR="00A774C0" w:rsidRDefault="00A774C0" w:rsidP="00A774C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324B4">
        <w:rPr>
          <w:rFonts w:ascii="Arial" w:hAnsi="Arial" w:cs="Arial"/>
          <w:bCs/>
          <w:iCs/>
          <w:spacing w:val="4"/>
          <w:sz w:val="20"/>
          <w:szCs w:val="20"/>
        </w:rPr>
        <w:t xml:space="preserve">Strony, zgodnie z art. 73 </w:t>
      </w:r>
      <w:r w:rsidRPr="0098041D">
        <w:rPr>
          <w:rFonts w:ascii="Arial" w:hAnsi="Arial" w:cs="Arial"/>
          <w:bCs/>
          <w:i/>
          <w:iCs/>
          <w:spacing w:val="4"/>
          <w:sz w:val="20"/>
          <w:szCs w:val="20"/>
        </w:rPr>
        <w:t>kpa</w:t>
      </w:r>
      <w:r w:rsidRPr="004324B4">
        <w:rPr>
          <w:rFonts w:ascii="Arial" w:hAnsi="Arial" w:cs="Arial"/>
          <w:bCs/>
          <w:iCs/>
          <w:spacing w:val="4"/>
          <w:sz w:val="20"/>
          <w:szCs w:val="20"/>
        </w:rPr>
        <w:t xml:space="preserve">, mogą przeglądać akta sprawy osobiście lub przez pełnomocnika, </w:t>
      </w:r>
      <w:r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4324B4">
        <w:rPr>
          <w:rFonts w:ascii="Arial" w:hAnsi="Arial" w:cs="Arial"/>
          <w:bCs/>
          <w:iCs/>
          <w:spacing w:val="4"/>
          <w:sz w:val="20"/>
          <w:szCs w:val="20"/>
        </w:rPr>
        <w:t>w Ministerstwie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 Rozwoju, Pracy i Technologii w Warszawie, ul. Chałubińskiego 4/6, </w:t>
      </w:r>
      <w:r w:rsidRPr="00071C0E">
        <w:rPr>
          <w:rFonts w:ascii="Arial" w:hAnsi="Arial" w:cs="Arial"/>
          <w:bCs/>
          <w:iCs/>
          <w:spacing w:val="4"/>
          <w:sz w:val="20"/>
          <w:szCs w:val="20"/>
        </w:rPr>
        <w:t xml:space="preserve">we wtorki, czwartki </w:t>
      </w:r>
      <w:r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071C0E">
        <w:rPr>
          <w:rFonts w:ascii="Arial" w:hAnsi="Arial" w:cs="Arial"/>
          <w:bCs/>
          <w:iCs/>
          <w:spacing w:val="4"/>
          <w:sz w:val="20"/>
          <w:szCs w:val="20"/>
        </w:rPr>
        <w:t>i piątki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w godzinach od 9:00 do 15:30, </w:t>
      </w:r>
      <w:r w:rsidRPr="00EF5598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EF5598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BE5345" w:rsidRDefault="00BE5345" w:rsidP="00BE53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004A8B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501C25">
        <w:rPr>
          <w:rFonts w:ascii="Arial" w:hAnsi="Arial" w:cs="Arial"/>
          <w:spacing w:val="4"/>
          <w:sz w:val="20"/>
          <w:u w:val="single"/>
        </w:rPr>
        <w:t xml:space="preserve">10 listopada </w:t>
      </w:r>
      <w:r w:rsidRPr="00004A8B">
        <w:rPr>
          <w:rFonts w:ascii="Arial" w:hAnsi="Arial" w:cs="Arial"/>
          <w:spacing w:val="4"/>
          <w:sz w:val="20"/>
          <w:u w:val="single"/>
        </w:rPr>
        <w:t>2020 r.</w:t>
      </w:r>
    </w:p>
    <w:p w:rsidR="00BE5345" w:rsidRPr="00BE5345" w:rsidRDefault="00BE5345" w:rsidP="00BE5345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u w:val="single"/>
        </w:rPr>
      </w:pPr>
      <w:r w:rsidRPr="00BE5345">
        <w:rPr>
          <w:rFonts w:ascii="Arial" w:hAnsi="Arial" w:cs="Arial"/>
          <w:b/>
          <w:spacing w:val="4"/>
          <w:sz w:val="20"/>
          <w:u w:val="single"/>
        </w:rPr>
        <w:t xml:space="preserve">Załącznik </w:t>
      </w:r>
      <w:r w:rsidRPr="00BE5345">
        <w:rPr>
          <w:rFonts w:ascii="Arial" w:hAnsi="Arial" w:cs="Arial"/>
          <w:spacing w:val="4"/>
          <w:sz w:val="20"/>
          <w:u w:val="single"/>
        </w:rPr>
        <w:t>-</w:t>
      </w:r>
      <w:r w:rsidRPr="00BE5345">
        <w:rPr>
          <w:rFonts w:ascii="Arial" w:hAnsi="Arial" w:cs="Arial"/>
          <w:b/>
          <w:spacing w:val="4"/>
          <w:sz w:val="20"/>
          <w:u w:val="single"/>
        </w:rPr>
        <w:t xml:space="preserve"> </w:t>
      </w:r>
      <w:r w:rsidRPr="00BE5345">
        <w:rPr>
          <w:rFonts w:ascii="Arial" w:hAnsi="Arial" w:cs="Arial"/>
          <w:spacing w:val="4"/>
          <w:sz w:val="20"/>
          <w:u w:val="single"/>
        </w:rPr>
        <w:t>informacja o przetwarzaniu danych osobowych</w:t>
      </w:r>
    </w:p>
    <w:p w:rsidR="00BE5345" w:rsidRPr="007163C8" w:rsidRDefault="00BD005E" w:rsidP="00BE53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BD005E">
        <w:rPr>
          <w:rFonts w:ascii="Arial" w:hAnsi="Arial" w:cs="Arial"/>
          <w:b/>
          <w:noProof/>
          <w:spacing w:val="4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7.3pt;margin-top:8.3pt;width:248.25pt;height:77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" stroked="f">
            <v:textbox>
              <w:txbxContent>
                <w:p w:rsidR="00754BD1" w:rsidRPr="00260696" w:rsidRDefault="00754BD1" w:rsidP="00754BD1">
                  <w:pPr>
                    <w:pStyle w:val="Bezodstpw"/>
                    <w:jc w:val="center"/>
                  </w:pPr>
                  <w:r w:rsidRPr="00260696">
                    <w:t>MINISTER ROZWOJU, PRACY I TECHNOLOGII</w:t>
                  </w:r>
                  <w:r w:rsidRPr="00260696">
                    <w:br/>
                  </w:r>
                </w:p>
                <w:p w:rsidR="00754BD1" w:rsidRPr="00260696" w:rsidRDefault="00754BD1" w:rsidP="00754BD1">
                  <w:pPr>
                    <w:pStyle w:val="Bezodstpw"/>
                    <w:ind w:left="567" w:hanging="567"/>
                  </w:pPr>
                  <w:r w:rsidRPr="00260696">
                    <w:t xml:space="preserve">             z up.</w:t>
                  </w:r>
                </w:p>
                <w:p w:rsidR="00754BD1" w:rsidRPr="00260696" w:rsidRDefault="00754BD1" w:rsidP="00754BD1">
                  <w:pPr>
                    <w:pStyle w:val="Bezodstpw"/>
                    <w:jc w:val="center"/>
                  </w:pPr>
                  <w:r w:rsidRPr="00260696">
                    <w:t xml:space="preserve">     Magdalena Słysz</w:t>
                  </w:r>
                </w:p>
                <w:p w:rsidR="00754BD1" w:rsidRPr="00260696" w:rsidRDefault="00754BD1" w:rsidP="00754BD1">
                  <w:pPr>
                    <w:pStyle w:val="Bezodstpw"/>
                    <w:jc w:val="center"/>
                  </w:pPr>
                  <w:r w:rsidRPr="00260696">
                    <w:t xml:space="preserve">   </w:t>
                  </w:r>
                  <w:r w:rsidR="00D868C3" w:rsidRPr="00260696">
                    <w:t xml:space="preserve">  </w:t>
                  </w:r>
                  <w:r w:rsidR="00260696" w:rsidRPr="00260696">
                    <w:t xml:space="preserve"> </w:t>
                  </w:r>
                </w:p>
              </w:txbxContent>
            </v:textbox>
          </v:shape>
        </w:pict>
      </w:r>
      <w:r w:rsidRPr="00BD005E">
        <w:rPr>
          <w:rFonts w:ascii="Arial" w:hAnsi="Arial" w:cs="Arial"/>
          <w:b/>
          <w:noProof/>
          <w:spacing w:val="4"/>
          <w:sz w:val="20"/>
          <w:szCs w:val="20"/>
          <w:u w:val="single"/>
        </w:rPr>
        <w:pict>
          <v:shape id="Pole tekstowe 2" o:spid="_x0000_s1026" type="#_x0000_t202" style="position:absolute;left:0;text-align:left;margin-left:324.1pt;margin-top:12.85pt;width:156.75pt;height:87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" stroked="f">
            <v:textbox>
              <w:txbxContent>
                <w:p w:rsidR="001C3364" w:rsidRPr="00E32AD4" w:rsidRDefault="001C3364" w:rsidP="001C3364">
                  <w:pPr>
                    <w:pStyle w:val="Bezodstpw"/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BE5345" w:rsidRDefault="00BE5345" w:rsidP="00A774C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C3364" w:rsidRPr="001C3364" w:rsidRDefault="001C3364" w:rsidP="001C3364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</w:rPr>
      </w:pPr>
    </w:p>
    <w:p w:rsidR="001C3364" w:rsidRDefault="001C3364" w:rsidP="0078418F">
      <w:pPr>
        <w:spacing w:after="36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bookmarkStart w:id="0" w:name="_GoBack"/>
      <w:bookmarkEnd w:id="0"/>
    </w:p>
    <w:p w:rsidR="001C3364" w:rsidRDefault="001C3364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A774C0" w:rsidRDefault="00A774C0" w:rsidP="001C3364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DC0CAD" w:rsidRDefault="00BE5345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E5345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BE5345" w:rsidRPr="0046104B" w:rsidRDefault="00BE5345" w:rsidP="00BE5345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znak: </w:t>
      </w:r>
      <w:r w:rsidRPr="00BE5345">
        <w:rPr>
          <w:rFonts w:ascii="Arial" w:hAnsi="Arial" w:cs="Arial"/>
          <w:sz w:val="20"/>
          <w:szCs w:val="20"/>
        </w:rPr>
        <w:t>DLI-II.7621.50.2020.PMJ.2</w:t>
      </w:r>
    </w:p>
    <w:p w:rsidR="00BE5345" w:rsidRDefault="00BE5345" w:rsidP="00104136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C3364" w:rsidRPr="00575AC4" w:rsidRDefault="001C3364" w:rsidP="00BE5345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BE5345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1C3364" w:rsidRPr="003962CA" w:rsidRDefault="001C3364" w:rsidP="00BE534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aria@mr.gov.pl: +48 411 500 123.</w:t>
      </w:r>
    </w:p>
    <w:p w:rsidR="001C3364" w:rsidRPr="003962CA" w:rsidRDefault="001C3364" w:rsidP="00BE534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Default="001C3364" w:rsidP="00BE534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 xml:space="preserve">Dz. U. z 2020 r. poz. 1363, z </w:t>
      </w:r>
      <w:proofErr w:type="spellStart"/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. zm.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).</w:t>
      </w:r>
    </w:p>
    <w:p w:rsidR="001C3364" w:rsidRPr="00575AC4" w:rsidRDefault="001C3364" w:rsidP="00BE534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BE5345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BE5345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BE5345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BE5345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BE5345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BE5345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 xml:space="preserve">z </w:t>
      </w:r>
      <w:proofErr w:type="spellStart"/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późn</w:t>
      </w:r>
      <w:proofErr w:type="spellEnd"/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BE5345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BE5345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BE5345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BE5345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BE5345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BE5345">
      <w:pPr>
        <w:numPr>
          <w:ilvl w:val="0"/>
          <w:numId w:val="4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104136" w:rsidRPr="00104136" w:rsidRDefault="001C3364" w:rsidP="00BE5345">
      <w:pPr>
        <w:numPr>
          <w:ilvl w:val="0"/>
          <w:numId w:val="46"/>
        </w:numPr>
        <w:tabs>
          <w:tab w:val="left" w:pos="284"/>
        </w:tabs>
        <w:spacing w:after="120" w:line="24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p w:rsidR="00E30CCB" w:rsidRPr="00104136" w:rsidRDefault="00BD005E" w:rsidP="00BE5345">
      <w:pPr>
        <w:pStyle w:val="Akapitzlist"/>
        <w:tabs>
          <w:tab w:val="left" w:pos="-1843"/>
          <w:tab w:val="left" w:pos="-993"/>
        </w:tabs>
        <w:spacing w:after="240" w:line="240" w:lineRule="exact"/>
        <w:ind w:left="284"/>
        <w:contextualSpacing w:val="0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 w:rsidRPr="00BD005E">
        <w:rPr>
          <w:b/>
          <w:noProof/>
          <w:u w:val="single"/>
        </w:rPr>
        <w:pict>
          <v:shape id="Pole tekstowe 307" o:spid="_x0000_s1027" type="#_x0000_t202" style="position:absolute;left:0;text-align:left;margin-left:338.85pt;margin-top:7pt;width:156.75pt;height:90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3BJgIAACw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" stroked="f">
            <v:textbox>
              <w:txbxContent>
                <w:p w:rsidR="00E32AD4" w:rsidRPr="00E32AD4" w:rsidRDefault="00E32AD4" w:rsidP="00060C34">
                  <w:pPr>
                    <w:pStyle w:val="Bezodstpw"/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sectPr w:rsidR="00E30CCB" w:rsidRPr="00104136" w:rsidSect="00AA4C7E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29" w:rsidRDefault="00BA5B29">
      <w:r>
        <w:separator/>
      </w:r>
    </w:p>
  </w:endnote>
  <w:endnote w:type="continuationSeparator" w:id="0">
    <w:p w:rsidR="00BA5B29" w:rsidRDefault="00BA5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29" w:rsidRDefault="00BA5B29">
      <w:r>
        <w:separator/>
      </w:r>
    </w:p>
  </w:footnote>
  <w:footnote w:type="continuationSeparator" w:id="0">
    <w:p w:rsidR="00BA5B29" w:rsidRDefault="00BA5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66832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523D"/>
    <w:rsid w:val="0013731C"/>
    <w:rsid w:val="001423FE"/>
    <w:rsid w:val="00155A9B"/>
    <w:rsid w:val="001569A5"/>
    <w:rsid w:val="0016035B"/>
    <w:rsid w:val="00185867"/>
    <w:rsid w:val="001A4A38"/>
    <w:rsid w:val="001A5DC6"/>
    <w:rsid w:val="001B3FB8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60696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500387"/>
    <w:rsid w:val="00501C25"/>
    <w:rsid w:val="005020D6"/>
    <w:rsid w:val="00507257"/>
    <w:rsid w:val="00530ACD"/>
    <w:rsid w:val="005427AD"/>
    <w:rsid w:val="00543BDC"/>
    <w:rsid w:val="005745E6"/>
    <w:rsid w:val="00576F53"/>
    <w:rsid w:val="005775A0"/>
    <w:rsid w:val="005852E5"/>
    <w:rsid w:val="00590FA6"/>
    <w:rsid w:val="00594E9E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4DA0"/>
    <w:rsid w:val="00633854"/>
    <w:rsid w:val="00634FB6"/>
    <w:rsid w:val="00636677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4BD1"/>
    <w:rsid w:val="007564B1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9043F9"/>
    <w:rsid w:val="00906928"/>
    <w:rsid w:val="00926A2A"/>
    <w:rsid w:val="00927798"/>
    <w:rsid w:val="00944684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3CA2"/>
    <w:rsid w:val="00A17C97"/>
    <w:rsid w:val="00A46367"/>
    <w:rsid w:val="00A47345"/>
    <w:rsid w:val="00A55124"/>
    <w:rsid w:val="00A774C0"/>
    <w:rsid w:val="00A831A4"/>
    <w:rsid w:val="00A868CC"/>
    <w:rsid w:val="00A879A0"/>
    <w:rsid w:val="00A9380F"/>
    <w:rsid w:val="00AA4C7E"/>
    <w:rsid w:val="00AB4007"/>
    <w:rsid w:val="00AB4660"/>
    <w:rsid w:val="00AC0110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1F27"/>
    <w:rsid w:val="00B425D4"/>
    <w:rsid w:val="00B4409B"/>
    <w:rsid w:val="00B4539D"/>
    <w:rsid w:val="00B6026A"/>
    <w:rsid w:val="00B669E9"/>
    <w:rsid w:val="00B82E79"/>
    <w:rsid w:val="00B850FF"/>
    <w:rsid w:val="00B97270"/>
    <w:rsid w:val="00BA0025"/>
    <w:rsid w:val="00BA0723"/>
    <w:rsid w:val="00BA1876"/>
    <w:rsid w:val="00BA5B29"/>
    <w:rsid w:val="00BC76CA"/>
    <w:rsid w:val="00BC79E3"/>
    <w:rsid w:val="00BD005E"/>
    <w:rsid w:val="00BD6A47"/>
    <w:rsid w:val="00BE5345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868C3"/>
    <w:rsid w:val="00DC0CAD"/>
    <w:rsid w:val="00DC2517"/>
    <w:rsid w:val="00DD0557"/>
    <w:rsid w:val="00DE0439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DF6C-C104-4003-85E8-243E8132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Paulina_Michalak</cp:lastModifiedBy>
  <cp:revision>3</cp:revision>
  <cp:lastPrinted>2020-11-06T08:22:00Z</cp:lastPrinted>
  <dcterms:created xsi:type="dcterms:W3CDTF">2020-11-10T07:59:00Z</dcterms:created>
  <dcterms:modified xsi:type="dcterms:W3CDTF">2020-11-10T07:59:00Z</dcterms:modified>
</cp:coreProperties>
</file>