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1C" w:rsidRDefault="0036771C" w:rsidP="00F56484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Stanowisko Ministra Zdrowia </w:t>
      </w:r>
    </w:p>
    <w:p w:rsidR="00F56484" w:rsidRDefault="00F56484" w:rsidP="0036771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  <w:r w:rsidR="003677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§ 2</w:t>
      </w:r>
      <w:r w:rsidR="00382B84" w:rsidRPr="0041436E">
        <w:rPr>
          <w:rFonts w:ascii="Arial" w:hAnsi="Arial" w:cs="Arial"/>
          <w:b/>
        </w:rPr>
        <w:t xml:space="preserve"> </w:t>
      </w:r>
      <w:r w:rsidR="001A22D5">
        <w:rPr>
          <w:rFonts w:ascii="Arial" w:hAnsi="Arial" w:cs="Arial"/>
          <w:b/>
        </w:rPr>
        <w:t>rozporządzenia Min</w:t>
      </w:r>
      <w:r w:rsidR="0036771C">
        <w:rPr>
          <w:rFonts w:ascii="Arial" w:hAnsi="Arial" w:cs="Arial"/>
          <w:b/>
        </w:rPr>
        <w:t xml:space="preserve">istra Zdrowia z dnia 8 września </w:t>
      </w:r>
      <w:r w:rsidR="001A22D5">
        <w:rPr>
          <w:rFonts w:ascii="Arial" w:hAnsi="Arial" w:cs="Arial"/>
          <w:b/>
        </w:rPr>
        <w:t xml:space="preserve">2015 r. w sprawie ogólnych warunków umów o udzielanie świadczeń opieki zdrowotnej </w:t>
      </w:r>
    </w:p>
    <w:p w:rsidR="00382B84" w:rsidRPr="0041436E" w:rsidRDefault="00F56484" w:rsidP="0036771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(Dz. U. </w:t>
      </w:r>
      <w:r w:rsidR="0036771C">
        <w:rPr>
          <w:rFonts w:ascii="Arial" w:hAnsi="Arial" w:cs="Arial"/>
          <w:b/>
        </w:rPr>
        <w:t>poz. 1400).</w:t>
      </w:r>
    </w:p>
    <w:p w:rsidR="00382B84" w:rsidRPr="0041436E" w:rsidRDefault="00382B84" w:rsidP="0036771C">
      <w:pPr>
        <w:jc w:val="center"/>
        <w:rPr>
          <w:rFonts w:ascii="Arial" w:hAnsi="Arial" w:cs="Arial"/>
          <w:b/>
        </w:rPr>
      </w:pPr>
    </w:p>
    <w:p w:rsidR="00FA1B76" w:rsidRDefault="0036771C" w:rsidP="00B925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Świadczeniodawcy mający umowę o udzielanie świadczeń opieki zdrowotnej, z wyłączeniem umowy w rodzaju podstawowa opieka zdrowotna oraz umowy w rodzaju leczenie szpitalne</w:t>
      </w:r>
      <w:r w:rsidR="00B43FCE">
        <w:rPr>
          <w:rFonts w:ascii="Arial" w:hAnsi="Arial" w:cs="Arial"/>
        </w:rPr>
        <w:t xml:space="preserve"> </w:t>
      </w:r>
      <w:r w:rsidR="00B43FCE">
        <w:rPr>
          <w:rFonts w:ascii="Arial" w:hAnsi="Arial" w:cs="Arial"/>
        </w:rPr>
        <w:br/>
      </w:r>
      <w:r>
        <w:rPr>
          <w:rFonts w:ascii="Arial" w:hAnsi="Arial" w:cs="Arial"/>
        </w:rPr>
        <w:t>- świadczenia wysokospecjalistyczne</w:t>
      </w:r>
      <w:r w:rsidR="000317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przekazują informacje do właściwego oddziału </w:t>
      </w:r>
      <w:r w:rsidR="0083444A">
        <w:rPr>
          <w:rFonts w:ascii="Arial" w:hAnsi="Arial" w:cs="Arial"/>
        </w:rPr>
        <w:t xml:space="preserve">wojewódzkiego </w:t>
      </w:r>
      <w:r>
        <w:rPr>
          <w:rFonts w:ascii="Arial" w:hAnsi="Arial" w:cs="Arial"/>
        </w:rPr>
        <w:t xml:space="preserve">NFZ </w:t>
      </w:r>
      <w:r w:rsidR="00EF1D4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liczbie pielęgniarek i położnych </w:t>
      </w:r>
      <w:r w:rsidR="00031739">
        <w:rPr>
          <w:rFonts w:ascii="Arial" w:hAnsi="Arial" w:cs="Arial"/>
        </w:rPr>
        <w:t xml:space="preserve">realizujących świadczenia opieki zdrowotnej i </w:t>
      </w:r>
      <w:r>
        <w:rPr>
          <w:rFonts w:ascii="Arial" w:hAnsi="Arial" w:cs="Arial"/>
        </w:rPr>
        <w:t>wykonu</w:t>
      </w:r>
      <w:r w:rsidR="00031739">
        <w:rPr>
          <w:rFonts w:ascii="Arial" w:hAnsi="Arial" w:cs="Arial"/>
        </w:rPr>
        <w:t>jących, u tego świadczeniodawcy,</w:t>
      </w:r>
      <w:r>
        <w:rPr>
          <w:rFonts w:ascii="Arial" w:hAnsi="Arial" w:cs="Arial"/>
        </w:rPr>
        <w:t xml:space="preserve"> zawód w rozumieniu art. 19 ust. </w:t>
      </w:r>
      <w:r w:rsidR="0083444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pkt</w:t>
      </w:r>
      <w:r w:rsidR="0083444A">
        <w:rPr>
          <w:rFonts w:ascii="Arial" w:hAnsi="Arial" w:cs="Arial"/>
        </w:rPr>
        <w:t xml:space="preserve"> </w:t>
      </w:r>
      <w:r w:rsidR="00F56484">
        <w:rPr>
          <w:rFonts w:ascii="Arial" w:hAnsi="Arial" w:cs="Arial"/>
        </w:rPr>
        <w:t>1-</w:t>
      </w:r>
      <w:r>
        <w:rPr>
          <w:rFonts w:ascii="Arial" w:hAnsi="Arial" w:cs="Arial"/>
        </w:rPr>
        <w:t xml:space="preserve">3 </w:t>
      </w:r>
      <w:r w:rsidR="00031739">
        <w:rPr>
          <w:rFonts w:ascii="Arial" w:hAnsi="Arial" w:cs="Arial"/>
        </w:rPr>
        <w:t>ustawy z dnia 15 lipca 2011 r.</w:t>
      </w:r>
      <w:r>
        <w:rPr>
          <w:rFonts w:ascii="Arial" w:hAnsi="Arial" w:cs="Arial"/>
        </w:rPr>
        <w:t xml:space="preserve"> o zaw</w:t>
      </w:r>
      <w:r w:rsidR="00031739">
        <w:rPr>
          <w:rFonts w:ascii="Arial" w:hAnsi="Arial" w:cs="Arial"/>
        </w:rPr>
        <w:t xml:space="preserve">odach pielęgniarki i położnej </w:t>
      </w:r>
      <w:r>
        <w:rPr>
          <w:rFonts w:ascii="Arial" w:hAnsi="Arial" w:cs="Arial"/>
        </w:rPr>
        <w:t xml:space="preserve">oraz w formie indywidualnej praktyki pielęgniarki </w:t>
      </w:r>
      <w:r w:rsidR="00772ED3">
        <w:rPr>
          <w:rFonts w:ascii="Arial" w:hAnsi="Arial" w:cs="Arial"/>
        </w:rPr>
        <w:t>i położnej wyłącznie</w:t>
      </w:r>
      <w:r w:rsidR="00EF1D4B">
        <w:rPr>
          <w:rFonts w:ascii="Arial" w:hAnsi="Arial" w:cs="Arial"/>
        </w:rPr>
        <w:t xml:space="preserve"> w przedsię</w:t>
      </w:r>
      <w:r w:rsidR="00772ED3">
        <w:rPr>
          <w:rFonts w:ascii="Arial" w:hAnsi="Arial" w:cs="Arial"/>
        </w:rPr>
        <w:t>bi</w:t>
      </w:r>
      <w:r w:rsidR="00EF1D4B">
        <w:rPr>
          <w:rFonts w:ascii="Arial" w:hAnsi="Arial" w:cs="Arial"/>
        </w:rPr>
        <w:t>o</w:t>
      </w:r>
      <w:r w:rsidR="00772ED3">
        <w:rPr>
          <w:rFonts w:ascii="Arial" w:hAnsi="Arial" w:cs="Arial"/>
        </w:rPr>
        <w:t>rstwie podmiotu leczniczego albo indywidualnej specjalistycznej</w:t>
      </w:r>
      <w:r w:rsidR="00061EA9">
        <w:rPr>
          <w:rFonts w:ascii="Arial" w:hAnsi="Arial" w:cs="Arial"/>
        </w:rPr>
        <w:t xml:space="preserve"> </w:t>
      </w:r>
      <w:r w:rsidR="00772ED3">
        <w:rPr>
          <w:rFonts w:ascii="Arial" w:hAnsi="Arial" w:cs="Arial"/>
        </w:rPr>
        <w:t xml:space="preserve">praktyki pielęgniarki i położnej wyłącznie </w:t>
      </w:r>
      <w:r w:rsidR="0004732D">
        <w:rPr>
          <w:rFonts w:ascii="Arial" w:hAnsi="Arial" w:cs="Arial"/>
        </w:rPr>
        <w:br/>
      </w:r>
      <w:r w:rsidR="00772ED3">
        <w:rPr>
          <w:rFonts w:ascii="Arial" w:hAnsi="Arial" w:cs="Arial"/>
        </w:rPr>
        <w:t>w przedsiębiorstwie podmiotu leczniczego, w przeliczeniu na liczbę etatów</w:t>
      </w:r>
      <w:r w:rsidR="00EF1D4B">
        <w:rPr>
          <w:rFonts w:ascii="Arial" w:hAnsi="Arial" w:cs="Arial"/>
        </w:rPr>
        <w:t>.</w:t>
      </w:r>
    </w:p>
    <w:p w:rsidR="00031739" w:rsidRDefault="00F67778" w:rsidP="00B9251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</w:t>
      </w:r>
      <w:r w:rsidR="00031739">
        <w:rPr>
          <w:rFonts w:ascii="Arial" w:hAnsi="Arial" w:cs="Arial"/>
        </w:rPr>
        <w:t xml:space="preserve">Przekazując tę informację świadczeniodawca uwzględnia, że § 2 </w:t>
      </w:r>
      <w:r>
        <w:rPr>
          <w:rFonts w:ascii="Arial" w:hAnsi="Arial" w:cs="Arial"/>
        </w:rPr>
        <w:t xml:space="preserve">ust. 1 i 2 </w:t>
      </w:r>
      <w:r w:rsidR="00031739">
        <w:rPr>
          <w:rFonts w:ascii="Arial" w:hAnsi="Arial" w:cs="Arial"/>
        </w:rPr>
        <w:t>rozporządzenia</w:t>
      </w:r>
      <w:r w:rsidR="00031739" w:rsidRPr="00031739">
        <w:rPr>
          <w:rFonts w:ascii="Arial" w:hAnsi="Arial" w:cs="Arial"/>
        </w:rPr>
        <w:t xml:space="preserve"> Ministra Zd</w:t>
      </w:r>
      <w:r w:rsidR="00031739">
        <w:rPr>
          <w:rFonts w:ascii="Arial" w:hAnsi="Arial" w:cs="Arial"/>
        </w:rPr>
        <w:t>rowia z dnia 8 września 2015 r.</w:t>
      </w:r>
      <w:r w:rsidR="00031739" w:rsidRPr="00031739">
        <w:rPr>
          <w:rFonts w:ascii="Arial" w:hAnsi="Arial" w:cs="Arial"/>
        </w:rPr>
        <w:t xml:space="preserve"> w sprawie </w:t>
      </w:r>
      <w:r w:rsidR="00E57F40">
        <w:rPr>
          <w:rFonts w:ascii="Arial" w:hAnsi="Arial" w:cs="Arial"/>
        </w:rPr>
        <w:t>ogólnych warunków umów o udziela</w:t>
      </w:r>
      <w:r w:rsidR="00031739" w:rsidRPr="00031739">
        <w:rPr>
          <w:rFonts w:ascii="Arial" w:hAnsi="Arial" w:cs="Arial"/>
        </w:rPr>
        <w:t>nie świadczeń opieki zdrowotnej</w:t>
      </w:r>
      <w:r w:rsidR="00031739">
        <w:rPr>
          <w:rFonts w:ascii="Arial" w:hAnsi="Arial" w:cs="Arial"/>
        </w:rPr>
        <w:t>:</w:t>
      </w:r>
    </w:p>
    <w:p w:rsidR="000E097B" w:rsidRPr="005537EE" w:rsidRDefault="00031739" w:rsidP="00772E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obejmuje </w:t>
      </w:r>
      <w:r w:rsidR="005537EE">
        <w:rPr>
          <w:rFonts w:ascii="Arial" w:hAnsi="Arial" w:cs="Arial"/>
        </w:rPr>
        <w:t xml:space="preserve">pielęgniarek </w:t>
      </w:r>
      <w:r w:rsidR="00B43FCE">
        <w:rPr>
          <w:rFonts w:ascii="Arial" w:hAnsi="Arial" w:cs="Arial"/>
        </w:rPr>
        <w:t xml:space="preserve">i położnych </w:t>
      </w:r>
      <w:r>
        <w:rPr>
          <w:rFonts w:ascii="Arial" w:hAnsi="Arial" w:cs="Arial"/>
        </w:rPr>
        <w:t>wykonujących zawód</w:t>
      </w:r>
      <w:r w:rsidR="005537EE">
        <w:rPr>
          <w:rFonts w:ascii="Arial" w:hAnsi="Arial" w:cs="Arial"/>
        </w:rPr>
        <w:t xml:space="preserve"> u podwykonawcy</w:t>
      </w:r>
      <w:r>
        <w:rPr>
          <w:rFonts w:ascii="Arial" w:hAnsi="Arial" w:cs="Arial"/>
        </w:rPr>
        <w:t>;</w:t>
      </w:r>
      <w:r w:rsidR="000E097B" w:rsidRPr="005537EE">
        <w:rPr>
          <w:rFonts w:ascii="Arial" w:hAnsi="Arial" w:cs="Arial"/>
        </w:rPr>
        <w:t xml:space="preserve"> </w:t>
      </w:r>
    </w:p>
    <w:p w:rsidR="005B035B" w:rsidRDefault="00F67778" w:rsidP="000E097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obejmuje pielęgniarki i położne</w:t>
      </w:r>
      <w:r w:rsidR="005B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przebywające </w:t>
      </w:r>
      <w:r w:rsidR="005B035B">
        <w:rPr>
          <w:rFonts w:ascii="Arial" w:hAnsi="Arial" w:cs="Arial"/>
        </w:rPr>
        <w:t>na zwolnieniach chorobowych</w:t>
      </w:r>
      <w:r w:rsidR="009C235E">
        <w:rPr>
          <w:rFonts w:ascii="Arial" w:hAnsi="Arial" w:cs="Arial"/>
        </w:rPr>
        <w:t xml:space="preserve"> i</w:t>
      </w:r>
      <w:r w:rsidR="005B035B">
        <w:rPr>
          <w:rFonts w:ascii="Arial" w:hAnsi="Arial" w:cs="Arial"/>
        </w:rPr>
        <w:t xml:space="preserve"> </w:t>
      </w:r>
      <w:r w:rsidR="009C235E">
        <w:rPr>
          <w:rFonts w:ascii="Arial" w:hAnsi="Arial" w:cs="Arial"/>
        </w:rPr>
        <w:t xml:space="preserve">na </w:t>
      </w:r>
      <w:r w:rsidR="009C235E" w:rsidRPr="00E0266B">
        <w:rPr>
          <w:rFonts w:ascii="Arial" w:hAnsi="Arial" w:cs="Arial"/>
        </w:rPr>
        <w:t>zasiłkach rehabilitacyjnych</w:t>
      </w:r>
      <w:r>
        <w:rPr>
          <w:rFonts w:ascii="Arial" w:hAnsi="Arial" w:cs="Arial"/>
        </w:rPr>
        <w:t>;</w:t>
      </w:r>
    </w:p>
    <w:p w:rsidR="00E0266B" w:rsidRDefault="00F67778" w:rsidP="00F6777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obejmuje </w:t>
      </w:r>
      <w:r w:rsidRPr="00F67778">
        <w:rPr>
          <w:rFonts w:ascii="Arial" w:hAnsi="Arial" w:cs="Arial"/>
        </w:rPr>
        <w:t xml:space="preserve">pielęgniarki i położne </w:t>
      </w:r>
      <w:r>
        <w:rPr>
          <w:rFonts w:ascii="Arial" w:hAnsi="Arial" w:cs="Arial"/>
        </w:rPr>
        <w:t xml:space="preserve">przebywające </w:t>
      </w:r>
      <w:r w:rsidR="005B035B">
        <w:rPr>
          <w:rFonts w:ascii="Arial" w:hAnsi="Arial" w:cs="Arial"/>
        </w:rPr>
        <w:t xml:space="preserve">na </w:t>
      </w:r>
      <w:r w:rsidR="00EF1D4B" w:rsidRPr="005B035B">
        <w:rPr>
          <w:rFonts w:ascii="Arial" w:hAnsi="Arial" w:cs="Arial"/>
        </w:rPr>
        <w:t>urlopach macierzyńskich,</w:t>
      </w:r>
      <w:r w:rsidR="00565087" w:rsidRPr="005B035B">
        <w:rPr>
          <w:rFonts w:ascii="Arial" w:hAnsi="Arial" w:cs="Arial"/>
        </w:rPr>
        <w:t xml:space="preserve"> urlopach rodzicielskich</w:t>
      </w:r>
      <w:r w:rsidR="00E0266B" w:rsidRPr="00E0266B">
        <w:rPr>
          <w:rFonts w:ascii="Arial" w:hAnsi="Arial" w:cs="Arial"/>
        </w:rPr>
        <w:t xml:space="preserve"> </w:t>
      </w:r>
      <w:r w:rsidR="00E0266B">
        <w:rPr>
          <w:rFonts w:ascii="Arial" w:hAnsi="Arial" w:cs="Arial"/>
        </w:rPr>
        <w:t>albo osoby zatrudnione na zastępstwo</w:t>
      </w:r>
      <w:r>
        <w:rPr>
          <w:rFonts w:ascii="Arial" w:hAnsi="Arial" w:cs="Arial"/>
        </w:rPr>
        <w:t xml:space="preserve"> tych osób;</w:t>
      </w:r>
    </w:p>
    <w:p w:rsidR="009164EF" w:rsidRDefault="00F67778" w:rsidP="00F6777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F67778">
        <w:rPr>
          <w:rFonts w:ascii="Arial" w:hAnsi="Arial" w:cs="Arial"/>
        </w:rPr>
        <w:t xml:space="preserve">obejmuje </w:t>
      </w:r>
      <w:r>
        <w:rPr>
          <w:rFonts w:ascii="Arial" w:hAnsi="Arial" w:cs="Arial"/>
        </w:rPr>
        <w:t>wyłącznie osoby zatrudnione na zastępstwo</w:t>
      </w:r>
      <w:r w:rsidRPr="00F67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pielęgniarek i położnych przebywających</w:t>
      </w:r>
      <w:r w:rsidR="00E0266B">
        <w:rPr>
          <w:rFonts w:ascii="Arial" w:hAnsi="Arial" w:cs="Arial"/>
        </w:rPr>
        <w:t xml:space="preserve"> na </w:t>
      </w:r>
      <w:r w:rsidR="00772ED3" w:rsidRPr="00E0266B">
        <w:rPr>
          <w:rFonts w:ascii="Arial" w:hAnsi="Arial" w:cs="Arial"/>
        </w:rPr>
        <w:t>urlopach wychowawczych</w:t>
      </w:r>
      <w:r w:rsidR="00E0266B">
        <w:rPr>
          <w:rFonts w:ascii="Arial" w:hAnsi="Arial" w:cs="Arial"/>
        </w:rPr>
        <w:t xml:space="preserve"> i </w:t>
      </w:r>
      <w:r w:rsidR="00E0266B" w:rsidRPr="00E0266B">
        <w:rPr>
          <w:rFonts w:ascii="Arial" w:hAnsi="Arial" w:cs="Arial"/>
        </w:rPr>
        <w:t>na urlopach bezpłatnych</w:t>
      </w:r>
      <w:r>
        <w:rPr>
          <w:rFonts w:ascii="Arial" w:hAnsi="Arial" w:cs="Arial"/>
        </w:rPr>
        <w:t>;</w:t>
      </w:r>
    </w:p>
    <w:p w:rsidR="00095ADE" w:rsidRDefault="00F67778" w:rsidP="00095AD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obejmuje osoby </w:t>
      </w:r>
      <w:r w:rsidR="00772ED3" w:rsidRPr="00E0266B">
        <w:rPr>
          <w:rFonts w:ascii="Arial" w:hAnsi="Arial" w:cs="Arial"/>
        </w:rPr>
        <w:t>oddelegowan</w:t>
      </w:r>
      <w:r>
        <w:rPr>
          <w:rFonts w:ascii="Arial" w:hAnsi="Arial" w:cs="Arial"/>
        </w:rPr>
        <w:t>e</w:t>
      </w:r>
      <w:r w:rsidR="00197797" w:rsidRPr="00E0266B">
        <w:rPr>
          <w:rFonts w:ascii="Arial" w:hAnsi="Arial" w:cs="Arial"/>
        </w:rPr>
        <w:t xml:space="preserve"> </w:t>
      </w:r>
      <w:r w:rsidR="00095ADE">
        <w:rPr>
          <w:rFonts w:ascii="Arial" w:hAnsi="Arial" w:cs="Arial"/>
        </w:rPr>
        <w:t xml:space="preserve">zgodnie z art. 4 ust. 2 pkt 12 oraz art. 5 ust. 2 pkt 10 ustawy </w:t>
      </w:r>
      <w:r>
        <w:rPr>
          <w:rFonts w:ascii="Arial" w:hAnsi="Arial" w:cs="Arial"/>
        </w:rPr>
        <w:t xml:space="preserve">z dnia 15 lipca 2011 r. </w:t>
      </w:r>
      <w:r w:rsidR="00095ADE">
        <w:rPr>
          <w:rFonts w:ascii="Arial" w:hAnsi="Arial" w:cs="Arial"/>
        </w:rPr>
        <w:t>o z</w:t>
      </w:r>
      <w:r w:rsidR="00BD0E91">
        <w:rPr>
          <w:rFonts w:ascii="Arial" w:hAnsi="Arial" w:cs="Arial"/>
        </w:rPr>
        <w:t>awodach pielęgniarki i położnej</w:t>
      </w:r>
      <w:r>
        <w:rPr>
          <w:rFonts w:ascii="Arial" w:hAnsi="Arial" w:cs="Arial"/>
        </w:rPr>
        <w:t>;</w:t>
      </w:r>
    </w:p>
    <w:p w:rsidR="00C1221D" w:rsidRDefault="00F67778" w:rsidP="00772ED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obejmuje także p</w:t>
      </w:r>
      <w:r w:rsidR="00B53B51" w:rsidRPr="00C1221D">
        <w:rPr>
          <w:rFonts w:ascii="Arial" w:hAnsi="Arial" w:cs="Arial"/>
        </w:rPr>
        <w:t xml:space="preserve">ielęgniarki </w:t>
      </w:r>
      <w:r>
        <w:rPr>
          <w:rFonts w:ascii="Arial" w:hAnsi="Arial" w:cs="Arial"/>
        </w:rPr>
        <w:t xml:space="preserve">i położne wykonujące zawód w </w:t>
      </w:r>
      <w:r w:rsidR="00B53B51" w:rsidRPr="00C1221D">
        <w:rPr>
          <w:rFonts w:ascii="Arial" w:hAnsi="Arial" w:cs="Arial"/>
        </w:rPr>
        <w:t xml:space="preserve">podmiocie leczniczym w komórkach organizacyjnych, których zakres zadań stanowi element </w:t>
      </w:r>
      <w:r>
        <w:rPr>
          <w:rFonts w:ascii="Arial" w:hAnsi="Arial" w:cs="Arial"/>
        </w:rPr>
        <w:t>udzielania świadczeń opieki zdrowotnej,</w:t>
      </w:r>
      <w:r w:rsidR="00B53B51" w:rsidRPr="00C1221D">
        <w:rPr>
          <w:rFonts w:ascii="Arial" w:hAnsi="Arial" w:cs="Arial"/>
        </w:rPr>
        <w:t xml:space="preserve"> np. na bloku operacyjnym, w pracowniach diagnostycznych, w steryliz</w:t>
      </w:r>
      <w:r>
        <w:rPr>
          <w:rFonts w:ascii="Arial" w:hAnsi="Arial" w:cs="Arial"/>
        </w:rPr>
        <w:t xml:space="preserve">atorni, w punkcie pobrań, a także </w:t>
      </w:r>
      <w:r w:rsidR="00B53B51" w:rsidRPr="00C1221D">
        <w:rPr>
          <w:rFonts w:ascii="Arial" w:hAnsi="Arial" w:cs="Arial"/>
        </w:rPr>
        <w:t>piel</w:t>
      </w:r>
      <w:r>
        <w:rPr>
          <w:rFonts w:ascii="Arial" w:hAnsi="Arial" w:cs="Arial"/>
        </w:rPr>
        <w:t xml:space="preserve">ęgniarki epidemiologiczne oraz pielęgniarki i </w:t>
      </w:r>
      <w:r w:rsidR="00B53B51" w:rsidRPr="00C1221D">
        <w:rPr>
          <w:rFonts w:ascii="Arial" w:hAnsi="Arial" w:cs="Arial"/>
        </w:rPr>
        <w:t>położne kierujące i z</w:t>
      </w:r>
      <w:r w:rsidR="00786EF8">
        <w:rPr>
          <w:rFonts w:ascii="Arial" w:hAnsi="Arial" w:cs="Arial"/>
        </w:rPr>
        <w:t>a</w:t>
      </w:r>
      <w:r w:rsidR="00B53B51" w:rsidRPr="00C1221D">
        <w:rPr>
          <w:rFonts w:ascii="Arial" w:hAnsi="Arial" w:cs="Arial"/>
        </w:rPr>
        <w:t>rządzające zes</w:t>
      </w:r>
      <w:r>
        <w:rPr>
          <w:rFonts w:ascii="Arial" w:hAnsi="Arial" w:cs="Arial"/>
        </w:rPr>
        <w:t>połami pielęgniarek i położnych.</w:t>
      </w:r>
    </w:p>
    <w:p w:rsidR="00F67778" w:rsidRDefault="00F67778" w:rsidP="00F6777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II. Przekazując ww.</w:t>
      </w:r>
      <w:r w:rsidRPr="00F67778">
        <w:rPr>
          <w:rFonts w:ascii="Arial" w:hAnsi="Arial" w:cs="Arial"/>
        </w:rPr>
        <w:t xml:space="preserve"> informację </w:t>
      </w:r>
      <w:r>
        <w:rPr>
          <w:rFonts w:ascii="Arial" w:hAnsi="Arial" w:cs="Arial"/>
        </w:rPr>
        <w:t>świadczeniodawca uwzględnia także, że:</w:t>
      </w:r>
    </w:p>
    <w:p w:rsidR="00F67778" w:rsidRPr="007B0F8B" w:rsidRDefault="00F67778" w:rsidP="00F677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F67778">
        <w:rPr>
          <w:rFonts w:ascii="Arial" w:hAnsi="Arial" w:cs="Arial"/>
        </w:rPr>
        <w:t xml:space="preserve">w sytuacji </w:t>
      </w:r>
      <w:r>
        <w:rPr>
          <w:rFonts w:ascii="Arial" w:hAnsi="Arial" w:cs="Arial"/>
        </w:rPr>
        <w:t>wykonywania</w:t>
      </w:r>
      <w:r w:rsidR="00C1221D" w:rsidRPr="00F67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przez świadczeniodawcę</w:t>
      </w:r>
      <w:r w:rsidRPr="00F67778">
        <w:rPr>
          <w:rFonts w:ascii="Arial" w:hAnsi="Arial" w:cs="Arial"/>
        </w:rPr>
        <w:t xml:space="preserve"> </w:t>
      </w:r>
      <w:r w:rsidR="00C1221D" w:rsidRPr="00F67778">
        <w:rPr>
          <w:rFonts w:ascii="Arial" w:hAnsi="Arial" w:cs="Arial"/>
        </w:rPr>
        <w:t>więcej niż jednej umowy</w:t>
      </w:r>
      <w:r>
        <w:rPr>
          <w:rFonts w:ascii="Arial" w:hAnsi="Arial" w:cs="Arial"/>
        </w:rPr>
        <w:t xml:space="preserve"> o udzielanie świadczeń opieki zdrowotnej zawartej z NFZ</w:t>
      </w:r>
      <w:r w:rsidR="00C1221D" w:rsidRPr="00F67778">
        <w:rPr>
          <w:rFonts w:ascii="Arial" w:hAnsi="Arial" w:cs="Arial"/>
        </w:rPr>
        <w:t xml:space="preserve">, w ramach których świadczenia </w:t>
      </w:r>
      <w:r w:rsidRPr="00F67778">
        <w:rPr>
          <w:rFonts w:ascii="Arial" w:hAnsi="Arial" w:cs="Arial"/>
        </w:rPr>
        <w:t xml:space="preserve">są </w:t>
      </w:r>
      <w:r w:rsidR="00C1221D" w:rsidRPr="00F67778">
        <w:rPr>
          <w:rFonts w:ascii="Arial" w:hAnsi="Arial" w:cs="Arial"/>
        </w:rPr>
        <w:t>realizowane przez t</w:t>
      </w:r>
      <w:r w:rsidR="001A18A0" w:rsidRPr="00F67778">
        <w:rPr>
          <w:rFonts w:ascii="Arial" w:hAnsi="Arial" w:cs="Arial"/>
        </w:rPr>
        <w:t>ę</w:t>
      </w:r>
      <w:r w:rsidR="00C1221D" w:rsidRPr="00F67778">
        <w:rPr>
          <w:rFonts w:ascii="Arial" w:hAnsi="Arial" w:cs="Arial"/>
        </w:rPr>
        <w:t xml:space="preserve"> samą pielęgniarkę</w:t>
      </w:r>
      <w:r>
        <w:rPr>
          <w:rFonts w:ascii="Arial" w:hAnsi="Arial" w:cs="Arial"/>
        </w:rPr>
        <w:t xml:space="preserve"> albo położną</w:t>
      </w:r>
      <w:r w:rsidR="00C1221D" w:rsidRPr="00F67778">
        <w:rPr>
          <w:rFonts w:ascii="Arial" w:hAnsi="Arial" w:cs="Arial"/>
        </w:rPr>
        <w:t xml:space="preserve">, </w:t>
      </w:r>
      <w:r w:rsidR="00C1221D" w:rsidRPr="00F67778">
        <w:rPr>
          <w:rFonts w:ascii="Arial" w:hAnsi="Arial" w:cs="Arial"/>
        </w:rPr>
        <w:lastRenderedPageBreak/>
        <w:t xml:space="preserve">świadczeniodawca decyduje w </w:t>
      </w:r>
      <w:r w:rsidR="00AD20F2">
        <w:rPr>
          <w:rFonts w:ascii="Arial" w:hAnsi="Arial" w:cs="Arial"/>
        </w:rPr>
        <w:t>których umowach</w:t>
      </w:r>
      <w:r w:rsidR="00C1221D" w:rsidRPr="00F67778">
        <w:rPr>
          <w:rFonts w:ascii="Arial" w:hAnsi="Arial" w:cs="Arial"/>
        </w:rPr>
        <w:t xml:space="preserve"> zostanie ona zgłoszona do NFZ</w:t>
      </w:r>
      <w:r w:rsidR="001A18A0" w:rsidRPr="00F67778">
        <w:rPr>
          <w:rFonts w:ascii="Arial" w:hAnsi="Arial" w:cs="Arial"/>
        </w:rPr>
        <w:t xml:space="preserve"> </w:t>
      </w:r>
      <w:r w:rsidR="001A18A0" w:rsidRPr="007B0F8B">
        <w:rPr>
          <w:rFonts w:ascii="Arial" w:hAnsi="Arial" w:cs="Arial"/>
        </w:rPr>
        <w:t>w wymiarze proporcjonalnym do czasu pracy</w:t>
      </w:r>
      <w:r w:rsidRPr="007B0F8B">
        <w:rPr>
          <w:rFonts w:ascii="Arial" w:hAnsi="Arial" w:cs="Arial"/>
        </w:rPr>
        <w:t xml:space="preserve"> tej pielęgniarki </w:t>
      </w:r>
      <w:r w:rsidR="00AD20F2">
        <w:rPr>
          <w:rFonts w:ascii="Arial" w:hAnsi="Arial" w:cs="Arial"/>
        </w:rPr>
        <w:t xml:space="preserve">albo położnej </w:t>
      </w:r>
      <w:r w:rsidRPr="007B0F8B">
        <w:rPr>
          <w:rFonts w:ascii="Arial" w:hAnsi="Arial" w:cs="Arial"/>
        </w:rPr>
        <w:t>przez</w:t>
      </w:r>
      <w:r w:rsidR="00AD20F2">
        <w:rPr>
          <w:rFonts w:ascii="Arial" w:hAnsi="Arial" w:cs="Arial"/>
        </w:rPr>
        <w:t xml:space="preserve">naczonym na realizację danej </w:t>
      </w:r>
      <w:r w:rsidR="00725263" w:rsidRPr="007B0F8B">
        <w:rPr>
          <w:rFonts w:ascii="Arial" w:hAnsi="Arial" w:cs="Arial"/>
        </w:rPr>
        <w:t>umowy – w przypadku trudności świadczeniodawca wskazuje jedną umowę</w:t>
      </w:r>
      <w:r w:rsidR="00C836FF" w:rsidRPr="007B0F8B">
        <w:rPr>
          <w:rFonts w:ascii="Arial" w:hAnsi="Arial" w:cs="Arial"/>
        </w:rPr>
        <w:t xml:space="preserve"> w wymiarze odpowiadającym czasowi pracy pielęgniarki albo położnej</w:t>
      </w:r>
      <w:r w:rsidRPr="007B0F8B">
        <w:rPr>
          <w:rFonts w:ascii="Arial" w:hAnsi="Arial" w:cs="Arial"/>
        </w:rPr>
        <w:t>; ś</w:t>
      </w:r>
      <w:r w:rsidR="00B70D97" w:rsidRPr="007B0F8B">
        <w:rPr>
          <w:rFonts w:ascii="Arial" w:hAnsi="Arial" w:cs="Arial"/>
        </w:rPr>
        <w:t>wiadczeniodawca powinien uwzględnić wyłącznie czas pracy przeznaczony na realizację świad</w:t>
      </w:r>
      <w:r w:rsidRPr="007B0F8B">
        <w:rPr>
          <w:rFonts w:ascii="Arial" w:hAnsi="Arial" w:cs="Arial"/>
        </w:rPr>
        <w:t>czeń wynikających z umowy z NFZ;</w:t>
      </w:r>
    </w:p>
    <w:p w:rsidR="00F67778" w:rsidRDefault="00F67778" w:rsidP="00F677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B0F8B">
        <w:rPr>
          <w:rFonts w:ascii="Arial" w:hAnsi="Arial" w:cs="Arial"/>
        </w:rPr>
        <w:t>w</w:t>
      </w:r>
      <w:r w:rsidR="001A18A0" w:rsidRPr="007B0F8B">
        <w:rPr>
          <w:rFonts w:ascii="Arial" w:hAnsi="Arial" w:cs="Arial"/>
        </w:rPr>
        <w:t xml:space="preserve"> przypadku </w:t>
      </w:r>
      <w:r w:rsidR="00C33492" w:rsidRPr="007B0F8B">
        <w:rPr>
          <w:rFonts w:ascii="Arial" w:hAnsi="Arial" w:cs="Arial"/>
        </w:rPr>
        <w:t xml:space="preserve">wykazywania </w:t>
      </w:r>
      <w:r w:rsidR="001A18A0" w:rsidRPr="007B0F8B">
        <w:rPr>
          <w:rFonts w:ascii="Arial" w:hAnsi="Arial" w:cs="Arial"/>
        </w:rPr>
        <w:t>pielęgniark</w:t>
      </w:r>
      <w:r w:rsidR="00C33492" w:rsidRPr="007B0F8B">
        <w:rPr>
          <w:rFonts w:ascii="Arial" w:hAnsi="Arial" w:cs="Arial"/>
        </w:rPr>
        <w:t>i</w:t>
      </w:r>
      <w:r w:rsidRPr="007B0F8B">
        <w:rPr>
          <w:rFonts w:ascii="Arial" w:hAnsi="Arial" w:cs="Arial"/>
        </w:rPr>
        <w:t xml:space="preserve"> albo położnej</w:t>
      </w:r>
      <w:r w:rsidR="00C33492" w:rsidRPr="007B0F8B">
        <w:rPr>
          <w:rFonts w:ascii="Arial" w:hAnsi="Arial" w:cs="Arial"/>
        </w:rPr>
        <w:t>,</w:t>
      </w:r>
      <w:r w:rsidR="001A18A0" w:rsidRPr="007B0F8B">
        <w:rPr>
          <w:rFonts w:ascii="Arial" w:hAnsi="Arial" w:cs="Arial"/>
        </w:rPr>
        <w:t xml:space="preserve"> </w:t>
      </w:r>
      <w:r w:rsidR="00C33492" w:rsidRPr="007B0F8B">
        <w:rPr>
          <w:rFonts w:ascii="Arial" w:hAnsi="Arial" w:cs="Arial"/>
        </w:rPr>
        <w:t>która</w:t>
      </w:r>
      <w:r w:rsidR="00C33492" w:rsidRPr="00F67778">
        <w:rPr>
          <w:rFonts w:ascii="Arial" w:hAnsi="Arial" w:cs="Arial"/>
        </w:rPr>
        <w:t xml:space="preserve"> udziela świadczeń </w:t>
      </w:r>
      <w:r>
        <w:rPr>
          <w:rFonts w:ascii="Arial" w:hAnsi="Arial" w:cs="Arial"/>
        </w:rPr>
        <w:t xml:space="preserve">opieki zdrowotnej </w:t>
      </w:r>
      <w:r w:rsidR="00C33492" w:rsidRPr="00F67778">
        <w:rPr>
          <w:rFonts w:ascii="Arial" w:hAnsi="Arial" w:cs="Arial"/>
        </w:rPr>
        <w:t>na podstawie innej niż stosunek pracy (umowa zlecenia, umowa o dzieło, kontrakt)</w:t>
      </w:r>
      <w:r w:rsidR="001A18A0" w:rsidRPr="00F67778">
        <w:rPr>
          <w:rFonts w:ascii="Arial" w:hAnsi="Arial" w:cs="Arial"/>
        </w:rPr>
        <w:t xml:space="preserve">, </w:t>
      </w:r>
      <w:r w:rsidR="00C33492" w:rsidRPr="00F67778">
        <w:rPr>
          <w:rFonts w:ascii="Arial" w:hAnsi="Arial" w:cs="Arial"/>
        </w:rPr>
        <w:t>świadczeniodawca wskazuje równoważnik etatu, przeliczając liczbę godzin pracy pielęgniarki w stosunku do ustawoweg</w:t>
      </w:r>
      <w:r>
        <w:rPr>
          <w:rFonts w:ascii="Arial" w:hAnsi="Arial" w:cs="Arial"/>
        </w:rPr>
        <w:t>o wymiaru czasu pracy na etacie;</w:t>
      </w:r>
    </w:p>
    <w:p w:rsidR="002E5F2A" w:rsidRDefault="00786EF8" w:rsidP="00F677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F67778">
        <w:rPr>
          <w:rFonts w:ascii="Arial" w:hAnsi="Arial" w:cs="Arial"/>
        </w:rPr>
        <w:t xml:space="preserve"> </w:t>
      </w:r>
      <w:r w:rsidR="00F67778">
        <w:rPr>
          <w:rFonts w:ascii="Arial" w:hAnsi="Arial" w:cs="Arial"/>
        </w:rPr>
        <w:t>w</w:t>
      </w:r>
      <w:r w:rsidRPr="00F67778">
        <w:rPr>
          <w:rFonts w:ascii="Arial" w:hAnsi="Arial" w:cs="Arial"/>
        </w:rPr>
        <w:t xml:space="preserve"> przypadku, gdy nie można w</w:t>
      </w:r>
      <w:r w:rsidR="0050793A" w:rsidRPr="00F67778">
        <w:rPr>
          <w:rFonts w:ascii="Arial" w:hAnsi="Arial" w:cs="Arial"/>
        </w:rPr>
        <w:t>y</w:t>
      </w:r>
      <w:r w:rsidRPr="00F67778">
        <w:rPr>
          <w:rFonts w:ascii="Arial" w:hAnsi="Arial" w:cs="Arial"/>
        </w:rPr>
        <w:t>kazać licz</w:t>
      </w:r>
      <w:r w:rsidR="00F67778">
        <w:rPr>
          <w:rFonts w:ascii="Arial" w:hAnsi="Arial" w:cs="Arial"/>
        </w:rPr>
        <w:t xml:space="preserve">by godzin na dzień 15 września  2015 </w:t>
      </w:r>
      <w:r w:rsidRPr="00F67778">
        <w:rPr>
          <w:rFonts w:ascii="Arial" w:hAnsi="Arial" w:cs="Arial"/>
        </w:rPr>
        <w:t>r.</w:t>
      </w:r>
      <w:r w:rsidR="00B70D97" w:rsidRPr="00F67778">
        <w:rPr>
          <w:rFonts w:ascii="Arial" w:hAnsi="Arial" w:cs="Arial"/>
        </w:rPr>
        <w:t>,</w:t>
      </w:r>
      <w:r w:rsidRPr="00F67778">
        <w:rPr>
          <w:rFonts w:ascii="Arial" w:hAnsi="Arial" w:cs="Arial"/>
        </w:rPr>
        <w:t xml:space="preserve"> tak by ustalić równoważnik </w:t>
      </w:r>
      <w:r w:rsidR="00F67778">
        <w:rPr>
          <w:rFonts w:ascii="Arial" w:hAnsi="Arial" w:cs="Arial"/>
        </w:rPr>
        <w:t xml:space="preserve">etatu w sposób określony w </w:t>
      </w:r>
      <w:r w:rsidR="00C9757B">
        <w:rPr>
          <w:rFonts w:ascii="Arial" w:hAnsi="Arial" w:cs="Arial"/>
        </w:rPr>
        <w:t xml:space="preserve">ww. </w:t>
      </w:r>
      <w:r w:rsidR="00F67778">
        <w:rPr>
          <w:rFonts w:ascii="Arial" w:hAnsi="Arial" w:cs="Arial"/>
        </w:rPr>
        <w:t>pkt 2</w:t>
      </w:r>
      <w:r w:rsidRPr="00F67778">
        <w:rPr>
          <w:rFonts w:ascii="Arial" w:hAnsi="Arial" w:cs="Arial"/>
        </w:rPr>
        <w:t xml:space="preserve">, przyjmuje </w:t>
      </w:r>
      <w:r w:rsidR="00F67778">
        <w:rPr>
          <w:rFonts w:ascii="Arial" w:hAnsi="Arial" w:cs="Arial"/>
        </w:rPr>
        <w:t>się średni czas udzielania świadczeń opieki zdrowotnej z miesiąca poprzedzającego przekazanie informacji.</w:t>
      </w:r>
    </w:p>
    <w:p w:rsidR="00F67778" w:rsidRDefault="00F67778" w:rsidP="00F6777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</w:t>
      </w:r>
      <w:r w:rsidR="00F56484">
        <w:rPr>
          <w:rFonts w:ascii="Arial" w:hAnsi="Arial" w:cs="Arial"/>
        </w:rPr>
        <w:t>Obowiązujące r</w:t>
      </w:r>
      <w:r w:rsidR="00F632AC" w:rsidRPr="00F67778">
        <w:rPr>
          <w:rFonts w:ascii="Arial" w:hAnsi="Arial" w:cs="Arial"/>
        </w:rPr>
        <w:t>ozporządzenie nie przewiduje zgłoszenia dodatkowej liczb</w:t>
      </w:r>
      <w:r>
        <w:rPr>
          <w:rFonts w:ascii="Arial" w:hAnsi="Arial" w:cs="Arial"/>
        </w:rPr>
        <w:t xml:space="preserve">y osób po dniu 15 września  2015 r. </w:t>
      </w:r>
    </w:p>
    <w:p w:rsidR="0008173C" w:rsidRPr="00F67778" w:rsidRDefault="00F67778" w:rsidP="00F67778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 w:rsidR="00F56484">
        <w:rPr>
          <w:rFonts w:ascii="Arial" w:hAnsi="Arial" w:cs="Arial"/>
        </w:rPr>
        <w:t xml:space="preserve">Podział </w:t>
      </w:r>
      <w:r w:rsidR="0008173C" w:rsidRPr="00F67778">
        <w:rPr>
          <w:rFonts w:ascii="Arial" w:hAnsi="Arial" w:cs="Arial"/>
        </w:rPr>
        <w:t>środków przeznaczonych na podwyżki dla pielęgniarek i położnych, wynika z porozumienia</w:t>
      </w:r>
      <w:r w:rsidR="00F56484">
        <w:rPr>
          <w:rFonts w:ascii="Arial" w:hAnsi="Arial" w:cs="Arial"/>
        </w:rPr>
        <w:t xml:space="preserve"> albo sposobu podziału pozytywnie zaopiniowanego,</w:t>
      </w:r>
      <w:r w:rsidR="0008173C" w:rsidRPr="00F67778">
        <w:rPr>
          <w:rFonts w:ascii="Arial" w:hAnsi="Arial" w:cs="Arial"/>
        </w:rPr>
        <w:t xml:space="preserve"> zgodnie z § 2 ust. 4 </w:t>
      </w:r>
      <w:r w:rsidR="00F56484">
        <w:rPr>
          <w:rFonts w:ascii="Arial" w:hAnsi="Arial" w:cs="Arial"/>
        </w:rPr>
        <w:t>ww. rozporządzenia, albo jest dokonywany zgodnie z § 2 ust. 5</w:t>
      </w:r>
      <w:r w:rsidR="00F56484" w:rsidRPr="00F56484">
        <w:rPr>
          <w:rFonts w:ascii="Arial" w:hAnsi="Arial" w:cs="Arial"/>
        </w:rPr>
        <w:t xml:space="preserve"> ww. rozporządzenia</w:t>
      </w:r>
      <w:r w:rsidR="0008173C" w:rsidRPr="00F67778">
        <w:rPr>
          <w:rFonts w:ascii="Arial" w:hAnsi="Arial" w:cs="Arial"/>
        </w:rPr>
        <w:t>.</w:t>
      </w:r>
    </w:p>
    <w:p w:rsidR="006601E1" w:rsidRDefault="00C9757B" w:rsidP="00772ED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65087" w:rsidRDefault="00565087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Default="00772ED3" w:rsidP="00772ED3">
      <w:pPr>
        <w:spacing w:after="0" w:line="360" w:lineRule="auto"/>
        <w:jc w:val="both"/>
        <w:rPr>
          <w:rFonts w:ascii="Arial" w:hAnsi="Arial" w:cs="Arial"/>
        </w:rPr>
      </w:pPr>
    </w:p>
    <w:p w:rsidR="00772ED3" w:rsidRPr="0041436E" w:rsidRDefault="00772ED3" w:rsidP="00772ED3">
      <w:pPr>
        <w:spacing w:after="0" w:line="360" w:lineRule="auto"/>
        <w:jc w:val="both"/>
        <w:rPr>
          <w:rFonts w:ascii="Arial" w:hAnsi="Arial" w:cs="Arial"/>
          <w:b/>
        </w:rPr>
      </w:pPr>
    </w:p>
    <w:p w:rsidR="00FB2946" w:rsidRPr="0041436E" w:rsidRDefault="00FB2946" w:rsidP="0041436E">
      <w:pPr>
        <w:spacing w:after="0" w:line="360" w:lineRule="auto"/>
        <w:jc w:val="both"/>
        <w:rPr>
          <w:rFonts w:ascii="Arial" w:hAnsi="Arial" w:cs="Arial"/>
          <w:b/>
        </w:rPr>
      </w:pPr>
    </w:p>
    <w:sectPr w:rsidR="00FB2946" w:rsidRPr="0041436E" w:rsidSect="00E57F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AE" w:rsidRDefault="00821AAE" w:rsidP="000013E2">
      <w:pPr>
        <w:spacing w:after="0" w:line="240" w:lineRule="auto"/>
      </w:pPr>
      <w:r>
        <w:separator/>
      </w:r>
    </w:p>
  </w:endnote>
  <w:endnote w:type="continuationSeparator" w:id="0">
    <w:p w:rsidR="00821AAE" w:rsidRDefault="00821AAE" w:rsidP="0000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AE" w:rsidRDefault="00821AAE" w:rsidP="000013E2">
      <w:pPr>
        <w:spacing w:after="0" w:line="240" w:lineRule="auto"/>
      </w:pPr>
      <w:r>
        <w:separator/>
      </w:r>
    </w:p>
  </w:footnote>
  <w:footnote w:type="continuationSeparator" w:id="0">
    <w:p w:rsidR="00821AAE" w:rsidRDefault="00821AAE" w:rsidP="0000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0E6D"/>
    <w:multiLevelType w:val="hybridMultilevel"/>
    <w:tmpl w:val="254E7240"/>
    <w:lvl w:ilvl="0" w:tplc="94A2A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5D9"/>
    <w:multiLevelType w:val="multilevel"/>
    <w:tmpl w:val="470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713EC"/>
    <w:multiLevelType w:val="hybridMultilevel"/>
    <w:tmpl w:val="6994A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798"/>
    <w:multiLevelType w:val="hybridMultilevel"/>
    <w:tmpl w:val="27426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585D"/>
    <w:multiLevelType w:val="hybridMultilevel"/>
    <w:tmpl w:val="A810D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E56F9"/>
    <w:multiLevelType w:val="hybridMultilevel"/>
    <w:tmpl w:val="C214FBE4"/>
    <w:lvl w:ilvl="0" w:tplc="15C6A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F6616"/>
    <w:multiLevelType w:val="hybridMultilevel"/>
    <w:tmpl w:val="3140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F2"/>
    <w:rsid w:val="000013E2"/>
    <w:rsid w:val="00031739"/>
    <w:rsid w:val="0004732D"/>
    <w:rsid w:val="00061EA9"/>
    <w:rsid w:val="0008173C"/>
    <w:rsid w:val="000865F2"/>
    <w:rsid w:val="00095ADE"/>
    <w:rsid w:val="000D7418"/>
    <w:rsid w:val="000E097B"/>
    <w:rsid w:val="00123781"/>
    <w:rsid w:val="00141AC4"/>
    <w:rsid w:val="00157822"/>
    <w:rsid w:val="00197797"/>
    <w:rsid w:val="001A18A0"/>
    <w:rsid w:val="001A22D5"/>
    <w:rsid w:val="001C5FE5"/>
    <w:rsid w:val="00204F7D"/>
    <w:rsid w:val="002209B1"/>
    <w:rsid w:val="00246130"/>
    <w:rsid w:val="002521BE"/>
    <w:rsid w:val="00264B24"/>
    <w:rsid w:val="002C3596"/>
    <w:rsid w:val="002E5F2A"/>
    <w:rsid w:val="002F5AC8"/>
    <w:rsid w:val="0031172E"/>
    <w:rsid w:val="00313E36"/>
    <w:rsid w:val="0034242A"/>
    <w:rsid w:val="00345894"/>
    <w:rsid w:val="0035139D"/>
    <w:rsid w:val="00360B67"/>
    <w:rsid w:val="00366BBF"/>
    <w:rsid w:val="0036771C"/>
    <w:rsid w:val="0037526B"/>
    <w:rsid w:val="00382B84"/>
    <w:rsid w:val="003E2B65"/>
    <w:rsid w:val="0041436E"/>
    <w:rsid w:val="00420F6C"/>
    <w:rsid w:val="00434114"/>
    <w:rsid w:val="004612C9"/>
    <w:rsid w:val="004722B6"/>
    <w:rsid w:val="004868A5"/>
    <w:rsid w:val="00494FBC"/>
    <w:rsid w:val="004A74B8"/>
    <w:rsid w:val="004B094C"/>
    <w:rsid w:val="004C02D0"/>
    <w:rsid w:val="004C3680"/>
    <w:rsid w:val="0050793A"/>
    <w:rsid w:val="00522877"/>
    <w:rsid w:val="005353F8"/>
    <w:rsid w:val="00545661"/>
    <w:rsid w:val="00551B58"/>
    <w:rsid w:val="005537EE"/>
    <w:rsid w:val="00565087"/>
    <w:rsid w:val="00573469"/>
    <w:rsid w:val="005A48D3"/>
    <w:rsid w:val="005A5D0F"/>
    <w:rsid w:val="005B035B"/>
    <w:rsid w:val="005B4DC7"/>
    <w:rsid w:val="00613C46"/>
    <w:rsid w:val="00620F43"/>
    <w:rsid w:val="006601E1"/>
    <w:rsid w:val="0066097C"/>
    <w:rsid w:val="006C0B1B"/>
    <w:rsid w:val="006D0C75"/>
    <w:rsid w:val="006D45FC"/>
    <w:rsid w:val="006D51F8"/>
    <w:rsid w:val="00725263"/>
    <w:rsid w:val="00746D4E"/>
    <w:rsid w:val="00753E9D"/>
    <w:rsid w:val="00772ED3"/>
    <w:rsid w:val="00786EF8"/>
    <w:rsid w:val="00787A3C"/>
    <w:rsid w:val="0079099C"/>
    <w:rsid w:val="007B0F8B"/>
    <w:rsid w:val="007F533B"/>
    <w:rsid w:val="00802D8B"/>
    <w:rsid w:val="00802E5E"/>
    <w:rsid w:val="00821AAE"/>
    <w:rsid w:val="0083444A"/>
    <w:rsid w:val="008367EF"/>
    <w:rsid w:val="008378E8"/>
    <w:rsid w:val="008532F1"/>
    <w:rsid w:val="009164EF"/>
    <w:rsid w:val="00930E04"/>
    <w:rsid w:val="00944CE9"/>
    <w:rsid w:val="00994507"/>
    <w:rsid w:val="009C235E"/>
    <w:rsid w:val="009F2C9D"/>
    <w:rsid w:val="009F522C"/>
    <w:rsid w:val="00A21CD4"/>
    <w:rsid w:val="00A401F6"/>
    <w:rsid w:val="00AC5B7B"/>
    <w:rsid w:val="00AD20F2"/>
    <w:rsid w:val="00AF0B6E"/>
    <w:rsid w:val="00AF2AA3"/>
    <w:rsid w:val="00AF656C"/>
    <w:rsid w:val="00B17F5C"/>
    <w:rsid w:val="00B20932"/>
    <w:rsid w:val="00B43FCE"/>
    <w:rsid w:val="00B447B5"/>
    <w:rsid w:val="00B4772F"/>
    <w:rsid w:val="00B53B51"/>
    <w:rsid w:val="00B70D97"/>
    <w:rsid w:val="00B8054F"/>
    <w:rsid w:val="00B80EBA"/>
    <w:rsid w:val="00B82E12"/>
    <w:rsid w:val="00B92512"/>
    <w:rsid w:val="00BA2940"/>
    <w:rsid w:val="00BB1C8A"/>
    <w:rsid w:val="00BB3801"/>
    <w:rsid w:val="00BC77AB"/>
    <w:rsid w:val="00BD0E91"/>
    <w:rsid w:val="00BD5748"/>
    <w:rsid w:val="00BE02C2"/>
    <w:rsid w:val="00BF17F9"/>
    <w:rsid w:val="00C05931"/>
    <w:rsid w:val="00C1221D"/>
    <w:rsid w:val="00C13A02"/>
    <w:rsid w:val="00C33492"/>
    <w:rsid w:val="00C3591E"/>
    <w:rsid w:val="00C40AE7"/>
    <w:rsid w:val="00C60A4C"/>
    <w:rsid w:val="00C67980"/>
    <w:rsid w:val="00C76E47"/>
    <w:rsid w:val="00C836FF"/>
    <w:rsid w:val="00C9757B"/>
    <w:rsid w:val="00D345AB"/>
    <w:rsid w:val="00D5056E"/>
    <w:rsid w:val="00D66537"/>
    <w:rsid w:val="00D970A6"/>
    <w:rsid w:val="00E0266B"/>
    <w:rsid w:val="00E365E0"/>
    <w:rsid w:val="00E43B6A"/>
    <w:rsid w:val="00E45A97"/>
    <w:rsid w:val="00E5640F"/>
    <w:rsid w:val="00E57F40"/>
    <w:rsid w:val="00E62B8D"/>
    <w:rsid w:val="00E85E28"/>
    <w:rsid w:val="00EA25F3"/>
    <w:rsid w:val="00EC5A70"/>
    <w:rsid w:val="00EE0DE4"/>
    <w:rsid w:val="00EF1D4B"/>
    <w:rsid w:val="00F56484"/>
    <w:rsid w:val="00F632AC"/>
    <w:rsid w:val="00F67778"/>
    <w:rsid w:val="00F916B1"/>
    <w:rsid w:val="00FA1B76"/>
    <w:rsid w:val="00F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B63A-A14C-4311-A4BA-72FB48CE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7AB"/>
    <w:pPr>
      <w:ind w:left="720"/>
      <w:contextualSpacing/>
    </w:pPr>
  </w:style>
  <w:style w:type="table" w:styleId="Tabela-Siatka">
    <w:name w:val="Table Grid"/>
    <w:basedOn w:val="Standardowy"/>
    <w:uiPriority w:val="59"/>
    <w:rsid w:val="00E6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1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13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13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13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512"/>
  </w:style>
  <w:style w:type="paragraph" w:styleId="Stopka">
    <w:name w:val="footer"/>
    <w:basedOn w:val="Normalny"/>
    <w:link w:val="StopkaZnak"/>
    <w:uiPriority w:val="99"/>
    <w:unhideWhenUsed/>
    <w:rsid w:val="00B9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512"/>
  </w:style>
  <w:style w:type="paragraph" w:styleId="Tekstdymka">
    <w:name w:val="Balloon Text"/>
    <w:basedOn w:val="Normalny"/>
    <w:link w:val="TekstdymkaZnak"/>
    <w:uiPriority w:val="99"/>
    <w:semiHidden/>
    <w:unhideWhenUsed/>
    <w:rsid w:val="00F9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144E8-E84D-4289-82AF-4672ECA8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Piotrowski Krzysztof</dc:creator>
  <cp:lastModifiedBy>Wodzynska Ewelina</cp:lastModifiedBy>
  <cp:revision>2</cp:revision>
  <cp:lastPrinted>2015-09-22T11:40:00Z</cp:lastPrinted>
  <dcterms:created xsi:type="dcterms:W3CDTF">2017-11-03T08:59:00Z</dcterms:created>
  <dcterms:modified xsi:type="dcterms:W3CDTF">2017-11-03T08:59:00Z</dcterms:modified>
</cp:coreProperties>
</file>