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286CAA" w:rsidRDefault="003B5080" w:rsidP="00626C42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2F2CD6">
        <w:rPr>
          <w:b/>
        </w:rPr>
        <w:t xml:space="preserve"> 143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  </w:t>
      </w:r>
      <w:r w:rsidR="002F2CD6">
        <w:t>29</w:t>
      </w:r>
      <w:r w:rsidR="00566359">
        <w:t xml:space="preserve">  marca</w:t>
      </w:r>
      <w:r w:rsidR="00045B28">
        <w:t xml:space="preserve"> </w:t>
      </w:r>
      <w:r>
        <w:t>20</w:t>
      </w:r>
      <w:r w:rsidR="00245D6A">
        <w:t>2</w:t>
      </w:r>
      <w:r>
        <w:t>1</w:t>
      </w:r>
      <w:r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0D725E">
        <w:rPr>
          <w:b/>
        </w:rPr>
        <w:t>Gminy Baranów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</w:t>
      </w:r>
      <w:r w:rsidR="00FF3155">
        <w:t>20</w:t>
      </w:r>
      <w:r w:rsidR="000D3CD3">
        <w:t xml:space="preserve"> r. poz. </w:t>
      </w:r>
      <w:r w:rsidR="00FF3155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 w:rsidR="007B3BF9">
        <w:t xml:space="preserve"> nr 12/2021</w:t>
      </w:r>
      <w:r>
        <w:t xml:space="preserve"> </w:t>
      </w:r>
      <w:r w:rsidR="0017274E">
        <w:t xml:space="preserve">Komisarza Wyborczego </w:t>
      </w:r>
      <w:r w:rsidR="00DF40C9">
        <w:br/>
      </w:r>
      <w:r w:rsidR="00045B28">
        <w:t>w Warszawie</w:t>
      </w:r>
      <w:r w:rsidR="001A3D98">
        <w:t xml:space="preserve"> </w:t>
      </w:r>
      <w:r w:rsidR="000D725E">
        <w:t>II</w:t>
      </w:r>
      <w:r w:rsidR="00045B28">
        <w:t xml:space="preserve">  z dnia </w:t>
      </w:r>
      <w:r w:rsidR="000D725E">
        <w:t>2 marca</w:t>
      </w:r>
      <w:r w:rsidR="00C52C5A">
        <w:t xml:space="preserve"> 20</w:t>
      </w:r>
      <w:r w:rsidR="00FF3155">
        <w:t>2</w:t>
      </w:r>
      <w:r w:rsidR="00C52C5A">
        <w:t>1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0D725E">
        <w:t>Gminy Baranów</w:t>
      </w:r>
      <w:r w:rsidR="003B5080">
        <w:t xml:space="preserve"> ( Dz. Urz. Woj. Maz.</w:t>
      </w:r>
      <w:r w:rsidR="00566359">
        <w:t xml:space="preserve"> poz. 1819)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0D725E">
        <w:t>Gminy Baranów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0D725E">
        <w:t>4</w:t>
      </w:r>
      <w:r w:rsidR="001A3D98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0D725E">
        <w:t>4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0D725E">
        <w:rPr>
          <w:b/>
          <w:bCs/>
        </w:rPr>
        <w:t>6 czerwca</w:t>
      </w:r>
      <w:r w:rsidR="00045B28" w:rsidRPr="00BA403C">
        <w:rPr>
          <w:b/>
          <w:bCs/>
        </w:rPr>
        <w:t xml:space="preserve"> 20</w:t>
      </w:r>
      <w:r w:rsidR="00FF3155">
        <w:rPr>
          <w:b/>
          <w:bCs/>
        </w:rPr>
        <w:t>2</w:t>
      </w:r>
      <w:r w:rsidR="00045B28" w:rsidRPr="00BA403C">
        <w:rPr>
          <w:b/>
          <w:bCs/>
        </w:rPr>
        <w:t>1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0D725E">
        <w:t>gminy Baranów.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p w:rsidR="00712DA2" w:rsidRDefault="00712DA2" w:rsidP="00626C42">
      <w:pPr>
        <w:ind w:left="6372"/>
        <w:rPr>
          <w:b/>
        </w:rPr>
      </w:pP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712DA2" w:rsidRPr="002521A0" w:rsidTr="00262F6D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712DA2" w:rsidRPr="002521A0" w:rsidTr="00262F6D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12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Baranowie,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712DA2" w:rsidRPr="002521A0" w:rsidTr="00262F6D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Baranowie</w:t>
            </w:r>
          </w:p>
        </w:tc>
      </w:tr>
      <w:tr w:rsidR="00712DA2" w:rsidRPr="002521A0" w:rsidTr="00262F6D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Baranowie</w:t>
            </w:r>
          </w:p>
        </w:tc>
      </w:tr>
      <w:tr w:rsidR="00712DA2" w:rsidRPr="002521A0" w:rsidTr="00262F6D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Baranowie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712DA2" w:rsidRPr="002521A0" w:rsidTr="00262F6D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obwodowej komisji wyborczej</w:t>
            </w:r>
            <w:r>
              <w:rPr>
                <w:rStyle w:val="Bodytext10pt"/>
                <w:b/>
              </w:rPr>
              <w:t>,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712DA2" w:rsidRPr="002521A0" w:rsidTr="00262F6D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16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6A0A04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obwodowej komisji wyborczej</w:t>
            </w:r>
            <w:r>
              <w:rPr>
                <w:rStyle w:val="Bodytext10pt"/>
                <w:b/>
              </w:rPr>
              <w:t>,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Komisją Wyborczą w Baranowie numerów dla zarejestrowanych list kandydatów,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b/>
              </w:rPr>
              <w:t>przekazanie informacji o wyborach wyborcom</w:t>
            </w:r>
          </w:p>
        </w:tc>
      </w:tr>
      <w:tr w:rsidR="00712DA2" w:rsidRPr="002521A0" w:rsidTr="00262F6D">
        <w:trPr>
          <w:trHeight w:hRule="exact" w:val="26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6A0A04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Baranowie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 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712DA2" w:rsidRPr="002521A0" w:rsidTr="00262F6D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28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712DA2" w:rsidRPr="002521A0" w:rsidTr="00262F6D">
        <w:trPr>
          <w:trHeight w:hRule="exact" w:val="10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 czerwca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712DA2" w:rsidRPr="002521A0" w:rsidTr="00262F6D">
        <w:trPr>
          <w:trHeight w:hRule="exact" w:val="551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4 czerwca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>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712DA2" w:rsidRPr="002521A0" w:rsidTr="00262F6D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>5 czerwca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712DA2" w:rsidRPr="002521A0" w:rsidTr="00262F6D">
        <w:trPr>
          <w:trHeight w:hRule="exact" w:val="66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6 czerwca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712DA2" w:rsidRPr="002521A0" w:rsidRDefault="00712DA2" w:rsidP="00262F6D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12DA2" w:rsidRPr="002521A0" w:rsidRDefault="00712DA2" w:rsidP="00712DA2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712DA2" w:rsidRPr="002521A0" w:rsidRDefault="00712DA2" w:rsidP="00712DA2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>r</w:t>
      </w:r>
      <w:r>
        <w:rPr>
          <w:sz w:val="20"/>
          <w:szCs w:val="20"/>
        </w:rPr>
        <w:t xml:space="preserve"> 143 </w:t>
      </w:r>
      <w:r w:rsidRPr="002521A0">
        <w:rPr>
          <w:sz w:val="20"/>
          <w:szCs w:val="20"/>
        </w:rPr>
        <w:t xml:space="preserve">Wojewody Mazowieckiego </w:t>
      </w:r>
    </w:p>
    <w:p w:rsidR="00712DA2" w:rsidRPr="002521A0" w:rsidRDefault="00712DA2" w:rsidP="00712DA2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z dnia 29 marca </w:t>
      </w:r>
      <w:r w:rsidRPr="002521A0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Pr="002521A0">
        <w:rPr>
          <w:sz w:val="20"/>
          <w:szCs w:val="20"/>
        </w:rPr>
        <w:t>1 r.</w:t>
      </w:r>
    </w:p>
    <w:p w:rsidR="00626C42" w:rsidRPr="00712DA2" w:rsidRDefault="00712DA2" w:rsidP="00712D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0B5AE6FE" wp14:editId="395C5F76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DA2" w:rsidRDefault="00712DA2" w:rsidP="00712DA2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AE6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712DA2" w:rsidRDefault="00712DA2" w:rsidP="00712DA2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  <w:r w:rsidR="00626C42" w:rsidRPr="00286CAA">
        <w:rPr>
          <w:b/>
        </w:rPr>
        <w:t xml:space="preserve">    </w:t>
      </w:r>
    </w:p>
    <w:sectPr w:rsidR="00626C42" w:rsidRPr="00712DA2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40" w:rsidRDefault="00C61A40">
      <w:r>
        <w:separator/>
      </w:r>
    </w:p>
  </w:endnote>
  <w:endnote w:type="continuationSeparator" w:id="0">
    <w:p w:rsidR="00C61A40" w:rsidRDefault="00C6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40" w:rsidRDefault="00C61A40">
      <w:r>
        <w:separator/>
      </w:r>
    </w:p>
  </w:footnote>
  <w:footnote w:type="continuationSeparator" w:id="0">
    <w:p w:rsidR="00C61A40" w:rsidRDefault="00C6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0D725E"/>
    <w:rsid w:val="001031D8"/>
    <w:rsid w:val="0010517D"/>
    <w:rsid w:val="00134EC9"/>
    <w:rsid w:val="0015103A"/>
    <w:rsid w:val="0017274E"/>
    <w:rsid w:val="001A3D98"/>
    <w:rsid w:val="00245D6A"/>
    <w:rsid w:val="002B5201"/>
    <w:rsid w:val="002B6E8C"/>
    <w:rsid w:val="002C45EF"/>
    <w:rsid w:val="002D2799"/>
    <w:rsid w:val="002D588E"/>
    <w:rsid w:val="002F2CD6"/>
    <w:rsid w:val="00310589"/>
    <w:rsid w:val="003147D0"/>
    <w:rsid w:val="00330F2E"/>
    <w:rsid w:val="00332EB2"/>
    <w:rsid w:val="00387DF8"/>
    <w:rsid w:val="003A58BD"/>
    <w:rsid w:val="003B5080"/>
    <w:rsid w:val="003C6C2B"/>
    <w:rsid w:val="00414CE7"/>
    <w:rsid w:val="00431A4F"/>
    <w:rsid w:val="0047002D"/>
    <w:rsid w:val="00490ACC"/>
    <w:rsid w:val="004E22E0"/>
    <w:rsid w:val="00536ED1"/>
    <w:rsid w:val="00546F99"/>
    <w:rsid w:val="00566359"/>
    <w:rsid w:val="005802E5"/>
    <w:rsid w:val="005D1989"/>
    <w:rsid w:val="00626C42"/>
    <w:rsid w:val="006532C4"/>
    <w:rsid w:val="006C52C4"/>
    <w:rsid w:val="006C7367"/>
    <w:rsid w:val="006D7589"/>
    <w:rsid w:val="00712DA2"/>
    <w:rsid w:val="0071635B"/>
    <w:rsid w:val="00721FA3"/>
    <w:rsid w:val="00764170"/>
    <w:rsid w:val="007B3BF9"/>
    <w:rsid w:val="00810021"/>
    <w:rsid w:val="00823667"/>
    <w:rsid w:val="00867923"/>
    <w:rsid w:val="008D6712"/>
    <w:rsid w:val="008E745E"/>
    <w:rsid w:val="008F496E"/>
    <w:rsid w:val="00921C9B"/>
    <w:rsid w:val="00963AC0"/>
    <w:rsid w:val="00974DC9"/>
    <w:rsid w:val="00976DBD"/>
    <w:rsid w:val="00986280"/>
    <w:rsid w:val="009E50B4"/>
    <w:rsid w:val="00A55050"/>
    <w:rsid w:val="00AC59B6"/>
    <w:rsid w:val="00AF58C3"/>
    <w:rsid w:val="00B25272"/>
    <w:rsid w:val="00B30E6F"/>
    <w:rsid w:val="00B64BFE"/>
    <w:rsid w:val="00B7048F"/>
    <w:rsid w:val="00B77FDB"/>
    <w:rsid w:val="00BA403C"/>
    <w:rsid w:val="00BE63A7"/>
    <w:rsid w:val="00C45AC7"/>
    <w:rsid w:val="00C52C5A"/>
    <w:rsid w:val="00C61A40"/>
    <w:rsid w:val="00D06388"/>
    <w:rsid w:val="00DB70DA"/>
    <w:rsid w:val="00DF40C9"/>
    <w:rsid w:val="00E5580F"/>
    <w:rsid w:val="00E577EE"/>
    <w:rsid w:val="00EC131A"/>
    <w:rsid w:val="00EC4DC0"/>
    <w:rsid w:val="00F1001E"/>
    <w:rsid w:val="00F17073"/>
    <w:rsid w:val="00F332D2"/>
    <w:rsid w:val="00F41B00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09287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712DA2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712DA2"/>
    <w:rPr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712DA2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712DA2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712DA2"/>
    <w:rPr>
      <w:sz w:val="18"/>
      <w:szCs w:val="18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rsid w:val="00712DA2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712DA2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0"/>
      <w:szCs w:val="20"/>
    </w:rPr>
  </w:style>
  <w:style w:type="paragraph" w:customStyle="1" w:styleId="Tablecaption0">
    <w:name w:val="Table caption"/>
    <w:basedOn w:val="Normalny"/>
    <w:link w:val="Tablecaption"/>
    <w:uiPriority w:val="99"/>
    <w:rsid w:val="00712DA2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3</cp:revision>
  <cp:lastPrinted>2019-04-30T10:33:00Z</cp:lastPrinted>
  <dcterms:created xsi:type="dcterms:W3CDTF">2021-03-30T05:58:00Z</dcterms:created>
  <dcterms:modified xsi:type="dcterms:W3CDTF">2021-03-30T06:15:00Z</dcterms:modified>
</cp:coreProperties>
</file>