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>Załącznik nr 2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C3741" w:rsidRDefault="004C3741" w:rsidP="004C3741">
      <w:pPr>
        <w:spacing w:line="360" w:lineRule="auto"/>
        <w:ind w:firstLine="708"/>
        <w:rPr>
          <w:rFonts w:ascii="Times New Roman" w:hAnsi="Times New Roman" w:cs="Times New Roman"/>
          <w:bCs/>
          <w:kern w:val="1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podstawowym, nr </w:t>
      </w:r>
      <w:r>
        <w:rPr>
          <w:rFonts w:ascii="Times New Roman" w:hAnsi="Times New Roman" w:cs="Times New Roman"/>
        </w:rPr>
        <w:t>PSSE.SAT.272.</w:t>
      </w:r>
      <w:r w:rsidR="000336D2">
        <w:rPr>
          <w:rFonts w:ascii="Times New Roman" w:hAnsi="Times New Roman" w:cs="Times New Roman"/>
        </w:rPr>
        <w:t>9</w:t>
      </w:r>
      <w:bookmarkStart w:id="0" w:name="_GoBack"/>
      <w:bookmarkEnd w:id="0"/>
      <w:r>
        <w:rPr>
          <w:rFonts w:ascii="Times New Roman" w:hAnsi="Times New Roman" w:cs="Times New Roman"/>
        </w:rPr>
        <w:t>.2021.</w:t>
      </w:r>
      <w:r>
        <w:rPr>
          <w:rFonts w:ascii="Times New Roman" w:hAnsi="Times New Roman" w:cs="Times New Roman"/>
          <w:szCs w:val="24"/>
        </w:rPr>
        <w:t xml:space="preserve">AC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z  postępowania na podstawie art. 108 ust. 1 ustawy Prawo zamówień publicznych.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41"/>
    <w:rsid w:val="000336D2"/>
    <w:rsid w:val="00412539"/>
    <w:rsid w:val="004C3741"/>
    <w:rsid w:val="009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Administracja - A.Cz</cp:lastModifiedBy>
  <cp:revision>2</cp:revision>
  <dcterms:created xsi:type="dcterms:W3CDTF">2021-03-09T07:35:00Z</dcterms:created>
  <dcterms:modified xsi:type="dcterms:W3CDTF">2021-09-10T09:15:00Z</dcterms:modified>
</cp:coreProperties>
</file>