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</w:t>
      </w:r>
      <w:bookmarkStart w:id="0" w:name="_GoBack"/>
      <w:bookmarkEnd w:id="0"/>
      <w:r w:rsidR="00AD083F">
        <w:rPr>
          <w:rFonts w:ascii="Calibri" w:hAnsi="Calibri" w:cs="Calibri"/>
          <w:b/>
          <w:sz w:val="24"/>
          <w:szCs w:val="24"/>
        </w:rPr>
        <w:t>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1) dysfunkcja narządu ruchu (paraplegia, </w:t>
      </w:r>
      <w:proofErr w:type="spellStart"/>
      <w:r w:rsidRPr="009E47B9">
        <w:rPr>
          <w:rFonts w:cstheme="minorHAnsi"/>
          <w:color w:val="000000"/>
        </w:rPr>
        <w:t>tetraplegia</w:t>
      </w:r>
      <w:proofErr w:type="spellEnd"/>
      <w:r w:rsidRPr="009E47B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9E47B9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9E47B9">
        <w:rPr>
          <w:rFonts w:cstheme="minorHAnsi"/>
          <w:color w:val="000000" w:themeColor="text1"/>
        </w:rPr>
        <w:t>późn</w:t>
      </w:r>
      <w:proofErr w:type="spellEnd"/>
      <w:r w:rsidRPr="009E47B9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04AE" w14:textId="77777777" w:rsidR="004C074C" w:rsidRDefault="004C074C" w:rsidP="0061441C">
      <w:pPr>
        <w:spacing w:after="0" w:line="240" w:lineRule="auto"/>
      </w:pPr>
      <w:r>
        <w:separator/>
      </w:r>
    </w:p>
  </w:endnote>
  <w:endnote w:type="continuationSeparator" w:id="0">
    <w:p w14:paraId="247B7A8F" w14:textId="77777777" w:rsidR="004C074C" w:rsidRDefault="004C074C" w:rsidP="0061441C">
      <w:pPr>
        <w:spacing w:after="0" w:line="240" w:lineRule="auto"/>
      </w:pPr>
      <w:r>
        <w:continuationSeparator/>
      </w:r>
    </w:p>
  </w:endnote>
  <w:endnote w:type="continuationNotice" w:id="1">
    <w:p w14:paraId="5E1FCF3B" w14:textId="77777777" w:rsidR="004C074C" w:rsidRDefault="004C0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D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C638" w14:textId="77777777" w:rsidR="004C074C" w:rsidRDefault="004C074C" w:rsidP="0061441C">
      <w:pPr>
        <w:spacing w:after="0" w:line="240" w:lineRule="auto"/>
      </w:pPr>
      <w:r>
        <w:separator/>
      </w:r>
    </w:p>
  </w:footnote>
  <w:footnote w:type="continuationSeparator" w:id="0">
    <w:p w14:paraId="338B15CA" w14:textId="77777777" w:rsidR="004C074C" w:rsidRDefault="004C074C" w:rsidP="0061441C">
      <w:pPr>
        <w:spacing w:after="0" w:line="240" w:lineRule="auto"/>
      </w:pPr>
      <w:r>
        <w:continuationSeparator/>
      </w:r>
    </w:p>
  </w:footnote>
  <w:footnote w:type="continuationNotice" w:id="1">
    <w:p w14:paraId="3047F0D0" w14:textId="77777777" w:rsidR="004C074C" w:rsidRDefault="004C07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D464-E0B7-4E15-9588-4C378DC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Norbert Warecki</cp:lastModifiedBy>
  <cp:revision>5</cp:revision>
  <cp:lastPrinted>2022-09-27T07:49:00Z</cp:lastPrinted>
  <dcterms:created xsi:type="dcterms:W3CDTF">2022-10-20T08:01:00Z</dcterms:created>
  <dcterms:modified xsi:type="dcterms:W3CDTF">2022-11-02T15:36:00Z</dcterms:modified>
</cp:coreProperties>
</file>