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3A" w:rsidRDefault="00DF2C3A" w:rsidP="00D74D2A">
      <w:pPr>
        <w:pStyle w:val="Standard"/>
        <w:jc w:val="center"/>
        <w:rPr>
          <w:rStyle w:val="Numerstrony"/>
          <w:color w:val="17365D"/>
          <w:sz w:val="20"/>
          <w:szCs w:val="20"/>
        </w:rPr>
      </w:pPr>
    </w:p>
    <w:p w:rsidR="00DF2C3A" w:rsidRDefault="00DF2C3A" w:rsidP="00D74D2A">
      <w:pPr>
        <w:pStyle w:val="Standard"/>
        <w:jc w:val="center"/>
        <w:rPr>
          <w:rStyle w:val="Numerstrony"/>
          <w:color w:val="17365D"/>
          <w:sz w:val="20"/>
          <w:szCs w:val="20"/>
        </w:rPr>
      </w:pPr>
    </w:p>
    <w:p w:rsidR="00D74D2A" w:rsidRDefault="00D74D2A" w:rsidP="00D74D2A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D74D2A" w:rsidRDefault="00D74D2A" w:rsidP="00F97EFA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519491C0" wp14:editId="4BA8556E">
            <wp:extent cx="1043940" cy="87630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EFA"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 w:rsidR="00F97EFA"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703A7DDA" wp14:editId="0EFB09B0">
            <wp:extent cx="1393190" cy="3105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7EFA">
        <w:rPr>
          <w:noProof/>
          <w:color w:val="17365D"/>
          <w:sz w:val="20"/>
          <w:szCs w:val="20"/>
          <w:lang w:eastAsia="pl-PL"/>
        </w:rPr>
        <w:t xml:space="preserve">   </w:t>
      </w:r>
      <w:r w:rsidR="00A21D51"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04B47165" wp14:editId="196EDAA1">
            <wp:extent cx="1219200" cy="487680"/>
            <wp:effectExtent l="0" t="0" r="0" b="7620"/>
            <wp:docPr id="1" name="Obraz 1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33A813C7" wp14:editId="520B7562">
            <wp:extent cx="1219200" cy="388620"/>
            <wp:effectExtent l="0" t="0" r="0" b="0"/>
            <wp:docPr id="2" name="Obraz 2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20" w:rsidRDefault="00265C20"/>
    <w:p w:rsidR="00E2270D" w:rsidRDefault="00E2270D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5E67D1" w:rsidRPr="005E67D1" w:rsidRDefault="005E67D1" w:rsidP="005E67D1">
      <w:pPr>
        <w:widowControl/>
        <w:autoSpaceDN w:val="0"/>
        <w:spacing w:line="276" w:lineRule="auto"/>
        <w:jc w:val="center"/>
        <w:rPr>
          <w:rFonts w:eastAsia="Lucida Sans Unicode"/>
          <w:b/>
          <w:kern w:val="3"/>
          <w:sz w:val="28"/>
          <w:szCs w:val="24"/>
          <w:lang w:eastAsia="en-US"/>
        </w:rPr>
      </w:pPr>
      <w:r w:rsidRPr="005E67D1">
        <w:rPr>
          <w:rFonts w:eastAsia="Lucida Sans Unicode"/>
          <w:b/>
          <w:bCs/>
          <w:color w:val="000000"/>
          <w:kern w:val="3"/>
          <w:sz w:val="28"/>
          <w:szCs w:val="22"/>
          <w:lang w:eastAsia="en-US"/>
        </w:rPr>
        <w:t xml:space="preserve">Regulamin </w:t>
      </w:r>
      <w:r w:rsidRPr="005E67D1">
        <w:rPr>
          <w:rFonts w:eastAsia="Lucida Sans Unicode"/>
          <w:b/>
          <w:kern w:val="3"/>
          <w:sz w:val="28"/>
          <w:szCs w:val="24"/>
          <w:lang w:eastAsia="en-US"/>
        </w:rPr>
        <w:t>Olimpiady Przedszkolaka</w:t>
      </w: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line="276" w:lineRule="auto"/>
        <w:jc w:val="both"/>
        <w:rPr>
          <w:rFonts w:eastAsia="Lucida Sans Unicode"/>
          <w:b/>
          <w:i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i/>
          <w:kern w:val="3"/>
          <w:sz w:val="24"/>
          <w:szCs w:val="24"/>
          <w:lang w:eastAsia="en-US"/>
        </w:rPr>
        <w:t>I. Postanowienia ogólne</w:t>
      </w:r>
    </w:p>
    <w:p w:rsidR="005E67D1" w:rsidRPr="005E67D1" w:rsidRDefault="005E67D1" w:rsidP="005E67D1">
      <w:pPr>
        <w:widowControl/>
        <w:numPr>
          <w:ilvl w:val="0"/>
          <w:numId w:val="14"/>
        </w:numPr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Organizatorem Olimpiady Przedszkolaka jest Powiatowa Stacja </w:t>
      </w:r>
      <w:proofErr w:type="spellStart"/>
      <w:r w:rsidRPr="005E67D1">
        <w:rPr>
          <w:rFonts w:eastAsia="Lucida Sans Unicode"/>
          <w:kern w:val="3"/>
          <w:sz w:val="24"/>
          <w:szCs w:val="24"/>
          <w:lang w:eastAsia="en-US"/>
        </w:rPr>
        <w:t>Sanitarno</w:t>
      </w:r>
      <w:proofErr w:type="spellEnd"/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 – Epidemiologiczna w Kaliszu.</w:t>
      </w:r>
    </w:p>
    <w:p w:rsidR="005E67D1" w:rsidRDefault="005E67D1" w:rsidP="005E67D1">
      <w:pPr>
        <w:widowControl/>
        <w:numPr>
          <w:ilvl w:val="0"/>
          <w:numId w:val="14"/>
        </w:numPr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Koordynatorem akcji jest Elżbieta Wojtyła Kierownik Sekcji Oświaty Zdrowotnej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br/>
        <w:t xml:space="preserve">i Promocji Zdrowia Powiatowej Stacji </w:t>
      </w:r>
      <w:proofErr w:type="spellStart"/>
      <w:r w:rsidRPr="005E67D1">
        <w:rPr>
          <w:rFonts w:eastAsia="Lucida Sans Unicode"/>
          <w:kern w:val="3"/>
          <w:sz w:val="24"/>
          <w:szCs w:val="24"/>
          <w:lang w:eastAsia="en-US"/>
        </w:rPr>
        <w:t>Sanitarno</w:t>
      </w:r>
      <w:proofErr w:type="spellEnd"/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 - Epidemiologicznej w Kaliszu.</w:t>
      </w:r>
    </w:p>
    <w:p w:rsidR="00777E0F" w:rsidRPr="00BA4728" w:rsidRDefault="00777E0F" w:rsidP="00BA4728">
      <w:pPr>
        <w:pStyle w:val="Akapitzlist"/>
        <w:numPr>
          <w:ilvl w:val="0"/>
          <w:numId w:val="14"/>
        </w:numPr>
        <w:rPr>
          <w:rStyle w:val="Hipercze"/>
          <w:rFonts w:eastAsia="Lucida Sans Unicode"/>
          <w:color w:val="auto"/>
          <w:kern w:val="3"/>
          <w:sz w:val="24"/>
          <w:szCs w:val="24"/>
          <w:u w:val="none"/>
          <w:lang w:eastAsia="en-US"/>
        </w:rPr>
      </w:pPr>
      <w:r w:rsidRPr="00BA4728">
        <w:rPr>
          <w:rFonts w:eastAsia="Lucida Sans Unicode"/>
          <w:kern w:val="3"/>
          <w:sz w:val="24"/>
          <w:szCs w:val="24"/>
          <w:lang w:eastAsia="en-US"/>
        </w:rPr>
        <w:t xml:space="preserve">Zgłoszenia uczestnictwa przedszkola należy przesłać do Sekcji Oświaty Zdrowotnej  i Promocji Zdrowia  Powiatowej Stacji </w:t>
      </w:r>
      <w:proofErr w:type="spellStart"/>
      <w:r w:rsidRPr="00BA4728">
        <w:rPr>
          <w:rFonts w:eastAsia="Lucida Sans Unicode"/>
          <w:kern w:val="3"/>
          <w:sz w:val="24"/>
          <w:szCs w:val="24"/>
          <w:lang w:eastAsia="en-US"/>
        </w:rPr>
        <w:t>Sanitarno</w:t>
      </w:r>
      <w:proofErr w:type="spellEnd"/>
      <w:r w:rsidRPr="00BA4728">
        <w:rPr>
          <w:rFonts w:eastAsia="Lucida Sans Unicode"/>
          <w:kern w:val="3"/>
          <w:sz w:val="24"/>
          <w:szCs w:val="24"/>
          <w:lang w:eastAsia="en-US"/>
        </w:rPr>
        <w:t xml:space="preserve"> - Epidemiologicznej do dnia 22.04.2022 r. - </w:t>
      </w:r>
      <w:r w:rsidR="00BA4728" w:rsidRPr="00BA4728">
        <w:rPr>
          <w:rFonts w:eastAsia="Lucida Sans Unicode"/>
          <w:kern w:val="3"/>
          <w:sz w:val="24"/>
          <w:szCs w:val="24"/>
          <w:lang w:eastAsia="en-US"/>
        </w:rPr>
        <w:t xml:space="preserve">szczegółową kartę zgłoszenia </w:t>
      </w:r>
      <w:r w:rsidR="00BA4728">
        <w:rPr>
          <w:rFonts w:eastAsia="Lucida Sans Unicode"/>
          <w:kern w:val="3"/>
          <w:sz w:val="24"/>
          <w:szCs w:val="24"/>
          <w:lang w:eastAsia="en-US"/>
        </w:rPr>
        <w:t>(</w:t>
      </w:r>
      <w:r w:rsidR="00BA4728">
        <w:rPr>
          <w:rFonts w:eastAsia="Lucida Sans Unicode"/>
          <w:b/>
          <w:kern w:val="3"/>
          <w:sz w:val="24"/>
          <w:szCs w:val="24"/>
          <w:lang w:eastAsia="en-US"/>
        </w:rPr>
        <w:t>załącznik nr 3)</w:t>
      </w:r>
      <w:bookmarkStart w:id="0" w:name="_GoBack"/>
      <w:bookmarkEnd w:id="0"/>
      <w:r w:rsidR="00BA4728" w:rsidRPr="00BA4728">
        <w:rPr>
          <w:rFonts w:eastAsia="Lucida Sans Unicode"/>
          <w:kern w:val="3"/>
          <w:sz w:val="24"/>
          <w:szCs w:val="24"/>
          <w:lang w:eastAsia="en-US"/>
        </w:rPr>
        <w:t xml:space="preserve"> na adres: </w:t>
      </w:r>
      <w:r w:rsidRPr="00BA4728">
        <w:rPr>
          <w:rFonts w:eastAsia="Lucida Sans Unicode"/>
          <w:kern w:val="3"/>
          <w:sz w:val="24"/>
          <w:szCs w:val="24"/>
          <w:lang w:eastAsia="en-US"/>
        </w:rPr>
        <w:t xml:space="preserve">na adres: </w:t>
      </w:r>
      <w:hyperlink r:id="rId10" w:history="1">
        <w:r w:rsidRPr="00BA4728">
          <w:rPr>
            <w:rStyle w:val="Hipercze"/>
            <w:rFonts w:eastAsia="Lucida Sans Unicode"/>
            <w:kern w:val="3"/>
            <w:sz w:val="24"/>
            <w:szCs w:val="24"/>
            <w:lang w:eastAsia="en-US"/>
          </w:rPr>
          <w:t>oswiata.zdrowotna@psse-kalisz.pl</w:t>
        </w:r>
      </w:hyperlink>
    </w:p>
    <w:p w:rsidR="00BA4728" w:rsidRPr="00F12C0A" w:rsidRDefault="00BA4728" w:rsidP="00BA4728">
      <w:pPr>
        <w:widowControl/>
        <w:numPr>
          <w:ilvl w:val="0"/>
          <w:numId w:val="14"/>
        </w:numPr>
        <w:autoSpaceDN w:val="0"/>
        <w:spacing w:after="200" w:line="276" w:lineRule="auto"/>
        <w:jc w:val="both"/>
        <w:rPr>
          <w:rStyle w:val="Hipercze"/>
          <w:rFonts w:eastAsia="Lucida Sans Unicode"/>
          <w:color w:val="auto"/>
          <w:kern w:val="3"/>
          <w:sz w:val="24"/>
          <w:szCs w:val="24"/>
          <w:u w:val="none"/>
          <w:lang w:eastAsia="en-US"/>
        </w:rPr>
      </w:pPr>
      <w:r w:rsidRPr="00BA4728">
        <w:rPr>
          <w:rStyle w:val="Hipercze"/>
          <w:rFonts w:eastAsia="Lucida Sans Unicode"/>
          <w:color w:val="auto"/>
          <w:kern w:val="3"/>
          <w:sz w:val="24"/>
          <w:szCs w:val="24"/>
          <w:u w:val="none"/>
          <w:lang w:eastAsia="en-US"/>
        </w:rPr>
        <w:t xml:space="preserve">W dniu konkurencji sportowych, podczas rejestracji opiekunowie przekazują:  </w:t>
      </w:r>
      <w:r w:rsidRPr="00BA4728">
        <w:rPr>
          <w:rStyle w:val="Hipercze"/>
          <w:rFonts w:eastAsia="Lucida Sans Unicode"/>
          <w:b/>
          <w:color w:val="auto"/>
          <w:kern w:val="3"/>
          <w:sz w:val="24"/>
          <w:szCs w:val="24"/>
          <w:u w:val="none"/>
          <w:lang w:eastAsia="en-US"/>
        </w:rPr>
        <w:t>załączniki nr 1</w:t>
      </w:r>
      <w:r w:rsidRPr="00BA4728">
        <w:rPr>
          <w:rStyle w:val="Hipercze"/>
          <w:rFonts w:eastAsia="Lucida Sans Unicode"/>
          <w:color w:val="auto"/>
          <w:kern w:val="3"/>
          <w:sz w:val="24"/>
          <w:szCs w:val="24"/>
          <w:u w:val="none"/>
          <w:lang w:eastAsia="en-US"/>
        </w:rPr>
        <w:t xml:space="preserve"> - zgody uczestników oraz  </w:t>
      </w:r>
      <w:r w:rsidRPr="00BA4728">
        <w:rPr>
          <w:rStyle w:val="Hipercze"/>
          <w:rFonts w:eastAsia="Lucida Sans Unicode"/>
          <w:b/>
          <w:color w:val="auto"/>
          <w:kern w:val="3"/>
          <w:sz w:val="24"/>
          <w:szCs w:val="24"/>
          <w:u w:val="none"/>
          <w:lang w:eastAsia="en-US"/>
        </w:rPr>
        <w:t>załącznik nr 2</w:t>
      </w:r>
      <w:r w:rsidRPr="00BA4728">
        <w:rPr>
          <w:rStyle w:val="Hipercze"/>
          <w:rFonts w:eastAsia="Lucida Sans Unicode"/>
          <w:color w:val="auto"/>
          <w:kern w:val="3"/>
          <w:sz w:val="24"/>
          <w:szCs w:val="24"/>
          <w:u w:val="none"/>
          <w:lang w:eastAsia="en-US"/>
        </w:rPr>
        <w:t xml:space="preserve"> – KARTA ZGŁOSZENIA</w:t>
      </w:r>
    </w:p>
    <w:p w:rsidR="005E67D1" w:rsidRPr="005E67D1" w:rsidRDefault="005E67D1" w:rsidP="005E67D1">
      <w:pPr>
        <w:autoSpaceDN w:val="0"/>
        <w:spacing w:after="200" w:line="276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Olimpiada Przedszkolaka odbędzie się</w:t>
      </w:r>
      <w:r>
        <w:rPr>
          <w:rFonts w:eastAsia="Lucida Sans Unicode"/>
          <w:b/>
          <w:kern w:val="3"/>
          <w:sz w:val="24"/>
          <w:szCs w:val="24"/>
          <w:lang w:eastAsia="en-US"/>
        </w:rPr>
        <w:t xml:space="preserve"> 7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 xml:space="preserve"> </w:t>
      </w:r>
      <w:r>
        <w:rPr>
          <w:rFonts w:eastAsia="Lucida Sans Unicode"/>
          <w:b/>
          <w:kern w:val="3"/>
          <w:sz w:val="24"/>
          <w:szCs w:val="24"/>
          <w:lang w:eastAsia="en-US"/>
        </w:rPr>
        <w:t>czerwca 2022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 xml:space="preserve"> r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. </w:t>
      </w:r>
      <w:r w:rsidRPr="005E67D1">
        <w:rPr>
          <w:rFonts w:eastAsia="Calibri"/>
          <w:kern w:val="0"/>
          <w:sz w:val="24"/>
          <w:szCs w:val="24"/>
          <w:lang w:eastAsia="en-US"/>
        </w:rPr>
        <w:t>w Hali sportowej  Tech</w:t>
      </w:r>
      <w:r>
        <w:rPr>
          <w:rFonts w:eastAsia="Calibri"/>
          <w:kern w:val="0"/>
          <w:sz w:val="24"/>
          <w:szCs w:val="24"/>
          <w:lang w:eastAsia="en-US"/>
        </w:rPr>
        <w:t xml:space="preserve">nikum im. Św. Józefa  w Kaliszu 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w godzinach 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9.30 -11.00.</w:t>
      </w:r>
      <w:r w:rsidR="009B6B02" w:rsidRPr="009B6B02">
        <w:rPr>
          <w:kern w:val="0"/>
          <w:sz w:val="24"/>
          <w:szCs w:val="24"/>
          <w:lang w:eastAsia="pl-PL"/>
        </w:rPr>
        <w:t xml:space="preserve"> </w:t>
      </w:r>
      <w:r w:rsidR="009B6B02" w:rsidRPr="00455E77">
        <w:rPr>
          <w:kern w:val="0"/>
          <w:sz w:val="24"/>
          <w:szCs w:val="24"/>
          <w:lang w:eastAsia="pl-PL"/>
        </w:rPr>
        <w:t>Rejestracja uczestników</w:t>
      </w:r>
      <w:r w:rsidR="009B6B02">
        <w:rPr>
          <w:kern w:val="0"/>
          <w:sz w:val="24"/>
          <w:szCs w:val="24"/>
          <w:lang w:eastAsia="pl-PL"/>
        </w:rPr>
        <w:t xml:space="preserve"> w dniu konkurencji od godz. 9.1</w:t>
      </w:r>
      <w:r w:rsidR="009B6B02" w:rsidRPr="00455E77">
        <w:rPr>
          <w:kern w:val="0"/>
          <w:sz w:val="24"/>
          <w:szCs w:val="24"/>
          <w:lang w:eastAsia="pl-PL"/>
        </w:rPr>
        <w:t>5.  w ww. miejscu.</w:t>
      </w:r>
    </w:p>
    <w:p w:rsidR="005E67D1" w:rsidRPr="005E67D1" w:rsidRDefault="005E67D1" w:rsidP="005E67D1">
      <w:pPr>
        <w:widowControl/>
        <w:numPr>
          <w:ilvl w:val="0"/>
          <w:numId w:val="12"/>
        </w:numPr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Olimpiada Przedszkolaka ma zasięg lokalny, uczestniczyć w niej mogą publiczne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br/>
        <w:t>i niepubliczne przedszkola znajdujące się na terenie miasta Kalisza.</w:t>
      </w: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i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i/>
          <w:kern w:val="3"/>
          <w:sz w:val="24"/>
          <w:szCs w:val="24"/>
          <w:lang w:eastAsia="en-US"/>
        </w:rPr>
        <w:t>II. Zasady uczestnictwa</w:t>
      </w:r>
    </w:p>
    <w:p w:rsidR="005E67D1" w:rsidRPr="005E67D1" w:rsidRDefault="005E67D1" w:rsidP="005E67D1">
      <w:pPr>
        <w:widowControl/>
        <w:numPr>
          <w:ilvl w:val="0"/>
          <w:numId w:val="15"/>
        </w:numPr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Przedszkole może zgłosić jedną drużynę składająca się z 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8 dzieci                                        (4 dziewczynki i 4 chłopców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t>) wraz z nauczycielem.</w:t>
      </w:r>
    </w:p>
    <w:p w:rsidR="005E67D1" w:rsidRPr="005E67D1" w:rsidRDefault="005E67D1" w:rsidP="005E67D1">
      <w:pPr>
        <w:widowControl/>
        <w:numPr>
          <w:ilvl w:val="0"/>
          <w:numId w:val="11"/>
        </w:numPr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W skład drużyny przedszkolnej wchodzą dzieci do 6 lat.</w:t>
      </w:r>
    </w:p>
    <w:p w:rsidR="005E67D1" w:rsidRPr="005E67D1" w:rsidRDefault="005E67D1" w:rsidP="005E67D1">
      <w:pPr>
        <w:widowControl/>
        <w:numPr>
          <w:ilvl w:val="0"/>
          <w:numId w:val="11"/>
        </w:numPr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Każdy uczestnik musi mieć pisemną zgodę rodziców/prawnych opiekunów mówiącą </w:t>
      </w:r>
      <w:r>
        <w:rPr>
          <w:rFonts w:eastAsia="Lucida Sans Unicode"/>
          <w:kern w:val="3"/>
          <w:sz w:val="24"/>
          <w:szCs w:val="24"/>
          <w:lang w:eastAsia="en-US"/>
        </w:rPr>
        <w:br/>
      </w:r>
      <w:r w:rsidRPr="005E67D1">
        <w:rPr>
          <w:rFonts w:eastAsia="Lucida Sans Unicode"/>
          <w:kern w:val="3"/>
          <w:sz w:val="24"/>
          <w:szCs w:val="24"/>
          <w:lang w:eastAsia="en-US"/>
        </w:rPr>
        <w:t>o  braku przeciwwskazań zdrowotnych do udziału w zawodach sportowych (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załącznik nr 1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t>). W dniu Olimpiady opiekunowie grupy przedszkolnej przekazują listę zbiorczą uczestników (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załącznik nr 2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t>) wraz z oświadczeniami.</w:t>
      </w:r>
    </w:p>
    <w:p w:rsidR="005E67D1" w:rsidRPr="005E67D1" w:rsidRDefault="005E67D1" w:rsidP="005E67D1">
      <w:pPr>
        <w:widowControl/>
        <w:numPr>
          <w:ilvl w:val="0"/>
          <w:numId w:val="11"/>
        </w:numPr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W przypadku braku pisemnego oświadczenia rodziców dziecko nie bierze udziału </w:t>
      </w:r>
      <w:r w:rsidRPr="005E67D1">
        <w:rPr>
          <w:rFonts w:eastAsia="Lucida Sans Unicode"/>
          <w:kern w:val="3"/>
          <w:sz w:val="24"/>
          <w:szCs w:val="24"/>
          <w:lang w:eastAsia="en-US"/>
        </w:rPr>
        <w:br/>
        <w:t>w Olimpiadzie Przedszkolaka.</w:t>
      </w:r>
    </w:p>
    <w:p w:rsidR="005E67D1" w:rsidRPr="005E67D1" w:rsidRDefault="005E67D1" w:rsidP="005E67D1">
      <w:pPr>
        <w:widowControl/>
        <w:numPr>
          <w:ilvl w:val="0"/>
          <w:numId w:val="11"/>
        </w:numPr>
        <w:autoSpaceDN w:val="0"/>
        <w:spacing w:after="200" w:line="276" w:lineRule="auto"/>
        <w:jc w:val="both"/>
        <w:rPr>
          <w:kern w:val="3"/>
          <w:sz w:val="24"/>
          <w:szCs w:val="24"/>
          <w:lang w:eastAsia="pl-PL"/>
        </w:rPr>
      </w:pPr>
      <w:r w:rsidRPr="005E67D1">
        <w:rPr>
          <w:kern w:val="3"/>
          <w:sz w:val="24"/>
          <w:szCs w:val="24"/>
          <w:lang w:eastAsia="pl-PL"/>
        </w:rPr>
        <w:t xml:space="preserve">Drużyny zobowiązane są posiadać: strój sportowy i obuwie sportowe oraz transparent </w:t>
      </w:r>
      <w:r w:rsidRPr="005E67D1">
        <w:rPr>
          <w:kern w:val="3"/>
          <w:sz w:val="24"/>
          <w:szCs w:val="24"/>
          <w:lang w:eastAsia="pl-PL"/>
        </w:rPr>
        <w:br/>
        <w:t>z nazwą drużyny.</w:t>
      </w:r>
    </w:p>
    <w:p w:rsidR="005E67D1" w:rsidRPr="005E67D1" w:rsidRDefault="005E67D1" w:rsidP="005E67D1">
      <w:pPr>
        <w:widowControl/>
        <w:autoSpaceDN w:val="0"/>
        <w:spacing w:line="276" w:lineRule="auto"/>
        <w:ind w:left="720"/>
        <w:jc w:val="both"/>
        <w:rPr>
          <w:kern w:val="3"/>
          <w:sz w:val="24"/>
          <w:szCs w:val="24"/>
          <w:lang w:eastAsia="pl-PL"/>
        </w:rPr>
      </w:pP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i/>
          <w:color w:val="000000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i/>
          <w:color w:val="FF0000"/>
          <w:kern w:val="3"/>
          <w:sz w:val="24"/>
          <w:szCs w:val="24"/>
          <w:lang w:eastAsia="en-US"/>
        </w:rPr>
        <w:t xml:space="preserve"> </w:t>
      </w:r>
      <w:r w:rsidRPr="005E67D1">
        <w:rPr>
          <w:rFonts w:eastAsia="Lucida Sans Unicode"/>
          <w:b/>
          <w:i/>
          <w:color w:val="000000"/>
          <w:kern w:val="3"/>
          <w:sz w:val="24"/>
          <w:szCs w:val="24"/>
          <w:lang w:eastAsia="en-US"/>
        </w:rPr>
        <w:t>III.  Konkurencje sportowe</w:t>
      </w: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i/>
          <w:color w:val="FF0000"/>
          <w:kern w:val="3"/>
          <w:sz w:val="24"/>
          <w:szCs w:val="24"/>
          <w:lang w:eastAsia="en-US"/>
        </w:rPr>
        <w:t xml:space="preserve"> </w:t>
      </w:r>
      <w:r w:rsidRPr="005E67D1">
        <w:rPr>
          <w:rFonts w:eastAsia="Lucida Sans Unicode"/>
          <w:b/>
          <w:i/>
          <w:color w:val="000000"/>
          <w:kern w:val="3"/>
          <w:sz w:val="24"/>
          <w:szCs w:val="24"/>
          <w:lang w:eastAsia="en-US"/>
        </w:rPr>
        <w:t>1.</w:t>
      </w:r>
      <w:r w:rsidRPr="005E67D1">
        <w:rPr>
          <w:rFonts w:eastAsia="Lucida Sans Unicode"/>
          <w:b/>
          <w:color w:val="000000"/>
          <w:kern w:val="3"/>
          <w:sz w:val="24"/>
          <w:szCs w:val="24"/>
          <w:lang w:eastAsia="en-US"/>
        </w:rPr>
        <w:t>Złota</w:t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 xml:space="preserve"> sztafeta sprinterów:</w:t>
      </w:r>
    </w:p>
    <w:p w:rsidR="005E67D1" w:rsidRPr="005E67D1" w:rsidRDefault="005E67D1" w:rsidP="005E67D1">
      <w:pPr>
        <w:widowControl/>
        <w:autoSpaceDN w:val="0"/>
        <w:spacing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Zawodnik na sygnał startuje trzymając pałeczkę sztafetową, obiega słupek – wraca                       i przekazuje pałeczkę następnemu zawodnikowi itd. aż zadanie wykona cały zespół.</w:t>
      </w:r>
    </w:p>
    <w:p w:rsidR="005E67D1" w:rsidRDefault="005E67D1" w:rsidP="005E67D1">
      <w:pPr>
        <w:widowControl/>
        <w:autoSpaceDN w:val="0"/>
        <w:spacing w:after="200" w:line="276" w:lineRule="auto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 Wygrywa ten zespół który ukończy konkurencję jako pierwszy.</w:t>
      </w:r>
    </w:p>
    <w:p w:rsidR="00F12C0A" w:rsidRDefault="00F12C0A" w:rsidP="005E67D1">
      <w:pPr>
        <w:widowControl/>
        <w:autoSpaceDN w:val="0"/>
        <w:spacing w:after="200" w:line="276" w:lineRule="auto"/>
        <w:rPr>
          <w:rFonts w:eastAsia="Lucida Sans Unicode"/>
          <w:kern w:val="3"/>
          <w:sz w:val="24"/>
          <w:szCs w:val="24"/>
          <w:lang w:eastAsia="en-US"/>
        </w:rPr>
      </w:pPr>
    </w:p>
    <w:p w:rsidR="00F12C0A" w:rsidRPr="005E67D1" w:rsidRDefault="00F12C0A" w:rsidP="005E67D1">
      <w:pPr>
        <w:widowControl/>
        <w:autoSpaceDN w:val="0"/>
        <w:spacing w:after="200" w:line="276" w:lineRule="auto"/>
        <w:rPr>
          <w:rFonts w:eastAsia="Lucida Sans Unicode"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2.Skacz jak Kamil Stoch i jego drużyna:</w:t>
      </w:r>
    </w:p>
    <w:p w:rsidR="005E67D1" w:rsidRPr="005E67D1" w:rsidRDefault="005E67D1" w:rsidP="005E67D1">
      <w:pPr>
        <w:widowControl/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Pierwszy zawodnik na sygnał skacze z odbicia obunóż, zaznaczamy miejsce lądowania, następny skacze z tego miejsca itd. Wygrywa zespół który łącznie skoczy najdalej.</w:t>
      </w:r>
    </w:p>
    <w:p w:rsidR="00777E0F" w:rsidRDefault="00777E0F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3.Strzelaj jak Robert Lewandowski:</w:t>
      </w:r>
    </w:p>
    <w:p w:rsidR="00DF2C3A" w:rsidRPr="00F12C0A" w:rsidRDefault="005E67D1" w:rsidP="00F12C0A">
      <w:pPr>
        <w:widowControl/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Zawodnik na sygnał prowadzi piłkę nogą i z wyznaczonego miejsca oddaje strzał do bramki      i wraca biegnąc prowadząc piłkę nogą i tak cały zespół. Punktujemy każdy celny strzał. Wygrywa zespół który łącznie strzeli najwięcej goli.</w:t>
      </w: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4.Tenis z Ulą Radwańską:</w:t>
      </w:r>
    </w:p>
    <w:p w:rsidR="005E67D1" w:rsidRPr="005E67D1" w:rsidRDefault="005E67D1" w:rsidP="005E67D1">
      <w:pPr>
        <w:widowControl/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Zawodnik na sygnał startuje- biegnąc trzyma rakietę tenisową na której leży piłeczka tenisowa, dobiega do wyznaczonej linii odbija piłeczkę i wraca przekazując rakietę następnemu  zawodnikowi. Wygrywa ten zespół który ukończy konkurencję jako pierwszy.</w:t>
      </w: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5.Szczypiorniak Kalisz:</w:t>
      </w:r>
    </w:p>
    <w:p w:rsidR="005E67D1" w:rsidRPr="005E67D1" w:rsidRDefault="005E67D1" w:rsidP="005E67D1">
      <w:pPr>
        <w:widowControl/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Zawodnik na sygnał startuje, wykonuje slalom między pachołkami i z wyznaczonej linii rzuca do bramki i wraca. Wygrywa zespół który łącznie strzeli najwięcej goli i wykona zadanie najszybciej.</w:t>
      </w: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6.Siatkówka run:</w:t>
      </w:r>
    </w:p>
    <w:p w:rsidR="005E67D1" w:rsidRPr="005E67D1" w:rsidRDefault="005E67D1" w:rsidP="005E67D1">
      <w:pPr>
        <w:widowControl/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Zawodnik na sygnał startuje, biegnie, przechodzi przez hula –hop dobiega do siatki dobija piłkę oburącz nad niską siatką, wraca i startuje następny itd. Wygrywa ten zespół który ukończy konkurencję jako pierwszy.</w:t>
      </w:r>
    </w:p>
    <w:p w:rsidR="005E67D1" w:rsidRPr="005E67D1" w:rsidRDefault="005E67D1" w:rsidP="005E67D1">
      <w:pPr>
        <w:widowControl/>
        <w:autoSpaceDN w:val="0"/>
        <w:spacing w:line="276" w:lineRule="auto"/>
        <w:rPr>
          <w:rFonts w:eastAsia="Lucida Sans Unicode"/>
          <w:b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 xml:space="preserve">7.Kajaki z Martą </w:t>
      </w:r>
      <w:proofErr w:type="spellStart"/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Walczykiewicz</w:t>
      </w:r>
      <w:proofErr w:type="spellEnd"/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:</w:t>
      </w:r>
    </w:p>
    <w:p w:rsidR="005E67D1" w:rsidRPr="005E67D1" w:rsidRDefault="005E67D1" w:rsidP="005E67D1">
      <w:pPr>
        <w:widowControl/>
        <w:autoSpaceDN w:val="0"/>
        <w:spacing w:after="200" w:line="276" w:lineRule="auto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Zawodnik na sygnał startuje dobiega do „kajaka”, siada  w nim wiosłuje wykonując 10 zamachów/ wiosełka leciutkie/ wysiada obiega słupek i wraca do zespołu i startuje następny itd. Wygrywa ten zespół który ukończy konkurencję jako pierwszy.</w:t>
      </w:r>
    </w:p>
    <w:p w:rsidR="005E67D1" w:rsidRPr="005E67D1" w:rsidRDefault="005E67D1" w:rsidP="005E67D1">
      <w:pPr>
        <w:widowControl/>
        <w:autoSpaceDN w:val="0"/>
        <w:spacing w:after="200" w:line="276" w:lineRule="auto"/>
        <w:rPr>
          <w:rFonts w:eastAsia="Lucida Sans Unicode"/>
          <w:b/>
          <w:color w:val="000000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color w:val="000000"/>
          <w:kern w:val="3"/>
          <w:sz w:val="24"/>
          <w:szCs w:val="24"/>
          <w:lang w:eastAsia="en-US"/>
        </w:rPr>
        <w:t xml:space="preserve"> </w:t>
      </w:r>
      <w:r w:rsidRPr="005E67D1">
        <w:rPr>
          <w:rFonts w:eastAsia="Lucida Sans Unicode"/>
          <w:b/>
          <w:color w:val="000000"/>
          <w:kern w:val="3"/>
          <w:sz w:val="24"/>
          <w:szCs w:val="24"/>
          <w:lang w:eastAsia="en-US"/>
        </w:rPr>
        <w:t xml:space="preserve">8 . Wspólny </w:t>
      </w:r>
      <w:proofErr w:type="spellStart"/>
      <w:r w:rsidRPr="005E67D1">
        <w:rPr>
          <w:rFonts w:eastAsia="Lucida Sans Unicode"/>
          <w:b/>
          <w:color w:val="000000"/>
          <w:kern w:val="3"/>
          <w:sz w:val="24"/>
          <w:szCs w:val="24"/>
          <w:lang w:eastAsia="en-US"/>
        </w:rPr>
        <w:t>Aerobic</w:t>
      </w:r>
      <w:proofErr w:type="spellEnd"/>
      <w:r w:rsidRPr="005E67D1">
        <w:rPr>
          <w:rFonts w:eastAsia="Lucida Sans Unicode"/>
          <w:b/>
          <w:color w:val="000000"/>
          <w:kern w:val="3"/>
          <w:sz w:val="24"/>
          <w:szCs w:val="24"/>
          <w:lang w:eastAsia="en-US"/>
        </w:rPr>
        <w:t>.</w:t>
      </w:r>
    </w:p>
    <w:p w:rsidR="005E67D1" w:rsidRPr="005E67D1" w:rsidRDefault="005E67D1" w:rsidP="005E67D1">
      <w:pPr>
        <w:widowControl/>
        <w:autoSpaceDN w:val="0"/>
        <w:spacing w:after="200" w:line="276" w:lineRule="auto"/>
        <w:rPr>
          <w:rFonts w:eastAsia="Lucida Sans Unicode"/>
          <w:b/>
          <w:color w:val="000000"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after="200" w:line="276" w:lineRule="auto"/>
        <w:jc w:val="both"/>
        <w:rPr>
          <w:rFonts w:eastAsia="Lucida Sans Unicode"/>
          <w:b/>
          <w:i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i/>
          <w:kern w:val="3"/>
          <w:sz w:val="24"/>
          <w:szCs w:val="24"/>
          <w:lang w:eastAsia="en-US"/>
        </w:rPr>
        <w:t>IV Przebieg imprezy</w:t>
      </w:r>
    </w:p>
    <w:p w:rsidR="00CB2EA6" w:rsidRDefault="005E67D1" w:rsidP="005E67D1">
      <w:pPr>
        <w:widowControl/>
        <w:numPr>
          <w:ilvl w:val="0"/>
          <w:numId w:val="13"/>
        </w:numPr>
        <w:autoSpaceDN w:val="0"/>
        <w:spacing w:after="200" w:line="276" w:lineRule="auto"/>
        <w:ind w:left="284" w:hanging="284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W dniu imprezy drużyna przybywa wraz z nauczycielem (opiekunem grupy) do </w:t>
      </w:r>
      <w:r w:rsidR="00CB2EA6" w:rsidRPr="005E67D1">
        <w:rPr>
          <w:rFonts w:eastAsia="Lucida Sans Unicode"/>
          <w:b/>
          <w:kern w:val="3"/>
          <w:sz w:val="22"/>
          <w:szCs w:val="22"/>
          <w:lang w:eastAsia="en-US"/>
        </w:rPr>
        <w:t xml:space="preserve">w </w:t>
      </w:r>
      <w:r w:rsidR="00CB2EA6" w:rsidRPr="00CB2EA6">
        <w:rPr>
          <w:rFonts w:eastAsia="Lucida Sans Unicode"/>
          <w:b/>
          <w:kern w:val="3"/>
          <w:sz w:val="22"/>
          <w:szCs w:val="22"/>
          <w:lang w:eastAsia="en-US"/>
        </w:rPr>
        <w:t>Hali sportowej</w:t>
      </w:r>
      <w:r w:rsidR="00CB2EA6" w:rsidRPr="005E67D1">
        <w:rPr>
          <w:rFonts w:eastAsia="Lucida Sans Unicode"/>
          <w:b/>
          <w:kern w:val="3"/>
          <w:sz w:val="22"/>
          <w:szCs w:val="22"/>
          <w:lang w:eastAsia="en-US"/>
        </w:rPr>
        <w:t xml:space="preserve"> </w:t>
      </w:r>
      <w:r w:rsidR="00CB2EA6" w:rsidRPr="00CB2EA6">
        <w:rPr>
          <w:rFonts w:eastAsia="Lucida Sans Unicode"/>
          <w:b/>
          <w:kern w:val="3"/>
          <w:sz w:val="22"/>
          <w:szCs w:val="22"/>
          <w:lang w:eastAsia="en-US"/>
        </w:rPr>
        <w:t>Technikum im. Św. Józefa  w Kaliszu</w:t>
      </w:r>
      <w:r w:rsidR="00CB2EA6" w:rsidRPr="005E67D1">
        <w:rPr>
          <w:rFonts w:eastAsia="Lucida Sans Unicode"/>
          <w:b/>
          <w:kern w:val="3"/>
          <w:sz w:val="22"/>
          <w:szCs w:val="22"/>
          <w:lang w:eastAsia="en-US"/>
        </w:rPr>
        <w:t xml:space="preserve"> ul. </w:t>
      </w:r>
      <w:r w:rsidR="00CB2EA6" w:rsidRPr="00CB2EA6">
        <w:rPr>
          <w:rFonts w:eastAsia="Lucida Sans Unicode"/>
          <w:b/>
          <w:kern w:val="3"/>
          <w:sz w:val="22"/>
          <w:szCs w:val="22"/>
          <w:lang w:eastAsia="en-US"/>
        </w:rPr>
        <w:t xml:space="preserve">Złota 144 </w:t>
      </w:r>
    </w:p>
    <w:p w:rsidR="005E67D1" w:rsidRPr="005E67D1" w:rsidRDefault="005E67D1" w:rsidP="005E67D1">
      <w:pPr>
        <w:widowControl/>
        <w:numPr>
          <w:ilvl w:val="0"/>
          <w:numId w:val="13"/>
        </w:numPr>
        <w:autoSpaceDN w:val="0"/>
        <w:spacing w:after="200" w:line="276" w:lineRule="auto"/>
        <w:ind w:left="284" w:hanging="284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Organizatorzy nie zapewniają dowozu dzieci na miejsce rywalizacji. Nad bezpieczeństwem drużyny w trakcie zawodów czuwa jej opiekun.</w:t>
      </w:r>
    </w:p>
    <w:p w:rsidR="005E67D1" w:rsidRPr="005E67D1" w:rsidRDefault="005E67D1" w:rsidP="005E67D1">
      <w:pPr>
        <w:widowControl/>
        <w:numPr>
          <w:ilvl w:val="0"/>
          <w:numId w:val="13"/>
        </w:numPr>
        <w:autoSpaceDN w:val="0"/>
        <w:spacing w:after="200" w:line="276" w:lineRule="auto"/>
        <w:ind w:left="284" w:hanging="284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 xml:space="preserve">Wykonanie poszczególnych konkurencji sportowych </w:t>
      </w:r>
      <w:r w:rsidRPr="005E67D1">
        <w:rPr>
          <w:rFonts w:eastAsia="Lucida Sans Unicode"/>
          <w:bCs/>
          <w:kern w:val="3"/>
          <w:sz w:val="24"/>
          <w:szCs w:val="24"/>
          <w:lang w:eastAsia="en-US"/>
        </w:rPr>
        <w:t>ocenia komisja sędziowska.</w:t>
      </w:r>
    </w:p>
    <w:p w:rsidR="005E67D1" w:rsidRPr="005E67D1" w:rsidRDefault="005E67D1" w:rsidP="005E67D1">
      <w:pPr>
        <w:widowControl/>
        <w:numPr>
          <w:ilvl w:val="0"/>
          <w:numId w:val="13"/>
        </w:numPr>
        <w:autoSpaceDN w:val="0"/>
        <w:spacing w:after="200" w:line="276" w:lineRule="auto"/>
        <w:ind w:left="284" w:hanging="284"/>
        <w:jc w:val="both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4"/>
          <w:szCs w:val="24"/>
          <w:lang w:eastAsia="en-US"/>
        </w:rPr>
        <w:t>Wszystkie konkurencje będą punktowane.</w:t>
      </w:r>
    </w:p>
    <w:p w:rsidR="005E67D1" w:rsidRPr="005E67D1" w:rsidRDefault="005E67D1" w:rsidP="005E67D1">
      <w:pPr>
        <w:widowControl/>
        <w:numPr>
          <w:ilvl w:val="0"/>
          <w:numId w:val="13"/>
        </w:numPr>
        <w:autoSpaceDN w:val="0"/>
        <w:spacing w:after="200" w:line="276" w:lineRule="auto"/>
        <w:ind w:left="284" w:hanging="284"/>
        <w:jc w:val="both"/>
        <w:rPr>
          <w:kern w:val="3"/>
          <w:sz w:val="24"/>
          <w:szCs w:val="24"/>
          <w:lang w:eastAsia="pl-PL"/>
        </w:rPr>
      </w:pPr>
      <w:r w:rsidRPr="005E67D1">
        <w:rPr>
          <w:kern w:val="3"/>
          <w:sz w:val="24"/>
          <w:szCs w:val="24"/>
          <w:lang w:eastAsia="pl-PL"/>
        </w:rPr>
        <w:t>W przypadku remisu planowana jest dogrywka między drużynami, które uzyskają taką samą ilość punktów.</w:t>
      </w:r>
    </w:p>
    <w:p w:rsidR="005E67D1" w:rsidRPr="005E67D1" w:rsidRDefault="005E67D1" w:rsidP="005E67D1">
      <w:pPr>
        <w:widowControl/>
        <w:numPr>
          <w:ilvl w:val="0"/>
          <w:numId w:val="13"/>
        </w:numPr>
        <w:autoSpaceDN w:val="0"/>
        <w:spacing w:after="200" w:line="276" w:lineRule="auto"/>
        <w:ind w:left="284" w:hanging="284"/>
        <w:jc w:val="both"/>
        <w:rPr>
          <w:rFonts w:eastAsia="Lucida Sans Unicode"/>
          <w:color w:val="000000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color w:val="000000"/>
          <w:kern w:val="3"/>
          <w:sz w:val="24"/>
          <w:szCs w:val="24"/>
          <w:lang w:eastAsia="en-US"/>
        </w:rPr>
        <w:t>Przedszkola uczestniczące w Olimpiadzie Przedszkolaka otrzymają certyfikaty uczestnictwa.</w:t>
      </w:r>
    </w:p>
    <w:p w:rsidR="005E67D1" w:rsidRPr="005E67D1" w:rsidRDefault="005E67D1" w:rsidP="005E67D1">
      <w:pPr>
        <w:widowControl/>
        <w:autoSpaceDN w:val="0"/>
        <w:spacing w:line="276" w:lineRule="auto"/>
        <w:jc w:val="both"/>
        <w:rPr>
          <w:rFonts w:eastAsia="Lucida Sans Unicode"/>
          <w:b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after="200" w:line="276" w:lineRule="auto"/>
        <w:ind w:left="424"/>
        <w:jc w:val="right"/>
        <w:rPr>
          <w:rFonts w:eastAsia="Lucida Sans Unicode"/>
          <w:b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after="200" w:line="276" w:lineRule="auto"/>
        <w:ind w:left="424"/>
        <w:jc w:val="right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>SERDECZNIE ZAPRASZAMY</w:t>
      </w:r>
      <w:r>
        <w:rPr>
          <w:rFonts w:eastAsia="Lucida Sans Unicode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8415655</wp:posOffset>
            </wp:positionH>
            <wp:positionV relativeFrom="paragraph">
              <wp:posOffset>2172335</wp:posOffset>
            </wp:positionV>
            <wp:extent cx="523240" cy="589915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7D1">
        <w:rPr>
          <w:rFonts w:eastAsia="Lucida Sans Unicode"/>
          <w:b/>
          <w:kern w:val="3"/>
          <w:sz w:val="24"/>
          <w:szCs w:val="24"/>
          <w:lang w:eastAsia="en-US"/>
        </w:rPr>
        <w:t xml:space="preserve"> !</w:t>
      </w:r>
    </w:p>
    <w:p w:rsidR="005E67D1" w:rsidRPr="005E67D1" w:rsidRDefault="005E67D1" w:rsidP="005E67D1">
      <w:pPr>
        <w:widowControl/>
        <w:autoSpaceDN w:val="0"/>
        <w:spacing w:after="200" w:line="276" w:lineRule="auto"/>
        <w:rPr>
          <w:rFonts w:eastAsia="Lucida Sans Unicode"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after="200" w:line="276" w:lineRule="auto"/>
        <w:rPr>
          <w:rFonts w:eastAsia="Lucida Sans Unicode"/>
          <w:kern w:val="3"/>
          <w:sz w:val="24"/>
          <w:szCs w:val="24"/>
          <w:lang w:eastAsia="en-US"/>
        </w:rPr>
      </w:pPr>
    </w:p>
    <w:p w:rsidR="005E67D1" w:rsidRPr="005E67D1" w:rsidRDefault="005E67D1" w:rsidP="005E67D1">
      <w:pPr>
        <w:widowControl/>
        <w:autoSpaceDN w:val="0"/>
        <w:spacing w:after="200" w:line="276" w:lineRule="auto"/>
        <w:rPr>
          <w:rFonts w:eastAsia="Lucida Sans Unicode"/>
          <w:kern w:val="3"/>
          <w:sz w:val="24"/>
          <w:szCs w:val="24"/>
          <w:lang w:eastAsia="en-US"/>
        </w:rPr>
      </w:pPr>
    </w:p>
    <w:p w:rsid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</w:p>
    <w:p w:rsidR="00A21D51" w:rsidRDefault="00A21D51" w:rsidP="00A21D51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A21D51" w:rsidRDefault="00A21D51" w:rsidP="00A21D51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0F275E2E" wp14:editId="7454B5F1">
            <wp:extent cx="1043940" cy="876300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70D4D755" wp14:editId="3055D097">
            <wp:extent cx="1393190" cy="3105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3EC8AA6A" wp14:editId="333E89D0">
            <wp:extent cx="1219200" cy="487680"/>
            <wp:effectExtent l="0" t="0" r="0" b="7620"/>
            <wp:docPr id="9" name="Obraz 9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1251A72A" wp14:editId="6186B472">
            <wp:extent cx="1219200" cy="388620"/>
            <wp:effectExtent l="0" t="0" r="0" b="0"/>
            <wp:docPr id="8" name="Obraz 8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Załącznik nr 1 </w:t>
      </w:r>
    </w:p>
    <w:p w:rsidR="005E67D1" w:rsidRPr="005E67D1" w:rsidRDefault="005E67D1" w:rsidP="005E67D1">
      <w:pPr>
        <w:autoSpaceDN w:val="0"/>
        <w:spacing w:after="200" w:line="276" w:lineRule="auto"/>
        <w:jc w:val="center"/>
        <w:rPr>
          <w:rFonts w:eastAsia="Lucida Sans Unicode"/>
          <w:b/>
          <w:bCs/>
          <w:kern w:val="3"/>
          <w:sz w:val="28"/>
          <w:szCs w:val="28"/>
          <w:u w:val="single"/>
          <w:lang w:eastAsia="en-US"/>
        </w:rPr>
      </w:pPr>
      <w:r w:rsidRPr="005E67D1">
        <w:rPr>
          <w:rFonts w:eastAsia="Lucida Sans Unicode"/>
          <w:b/>
          <w:bCs/>
          <w:kern w:val="3"/>
          <w:sz w:val="28"/>
          <w:szCs w:val="28"/>
          <w:lang w:eastAsia="en-US"/>
        </w:rPr>
        <w:t xml:space="preserve">ZGODA PRZEDSTAWICIELA USTAWOWEGO NIEPEŁNOLETNIEGO UCZNIA NA UDZIAŁ W </w:t>
      </w:r>
      <w:r w:rsidRPr="005E67D1">
        <w:rPr>
          <w:rFonts w:eastAsia="Lucida Sans Unicode"/>
          <w:b/>
          <w:bCs/>
          <w:kern w:val="3"/>
          <w:sz w:val="28"/>
          <w:szCs w:val="28"/>
          <w:u w:val="single"/>
          <w:lang w:eastAsia="en-US"/>
        </w:rPr>
        <w:t>OLIMPIADZIE PRZEDSZKOLAKA</w:t>
      </w:r>
    </w:p>
    <w:p w:rsidR="005E67D1" w:rsidRPr="005E67D1" w:rsidRDefault="005E67D1" w:rsidP="005E67D1">
      <w:pPr>
        <w:autoSpaceDN w:val="0"/>
        <w:spacing w:after="200" w:line="276" w:lineRule="auto"/>
        <w:jc w:val="center"/>
        <w:rPr>
          <w:rFonts w:eastAsia="Lucida Sans Unicode"/>
          <w:b/>
          <w:bCs/>
          <w:kern w:val="3"/>
          <w:sz w:val="28"/>
          <w:szCs w:val="28"/>
          <w:u w:val="single"/>
          <w:lang w:eastAsia="en-US"/>
        </w:rPr>
      </w:pPr>
    </w:p>
    <w:p w:rsidR="005E67D1" w:rsidRPr="005E67D1" w:rsidRDefault="005E67D1" w:rsidP="005E67D1">
      <w:pPr>
        <w:autoSpaceDN w:val="0"/>
        <w:spacing w:after="200" w:line="276" w:lineRule="auto"/>
        <w:jc w:val="right"/>
        <w:rPr>
          <w:rFonts w:eastAsia="Lucida Sans Unicode"/>
          <w:kern w:val="3"/>
          <w:sz w:val="24"/>
          <w:szCs w:val="24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………………………………………………….. </w:t>
      </w:r>
    </w:p>
    <w:p w:rsidR="005E67D1" w:rsidRPr="005E67D1" w:rsidRDefault="005E67D1" w:rsidP="005E67D1">
      <w:pPr>
        <w:autoSpaceDN w:val="0"/>
        <w:spacing w:after="200" w:line="276" w:lineRule="auto"/>
        <w:jc w:val="right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(miejscowość, data) </w:t>
      </w:r>
    </w:p>
    <w:p w:rsidR="005E67D1" w:rsidRPr="005E67D1" w:rsidRDefault="005E67D1" w:rsidP="005E67D1">
      <w:pPr>
        <w:autoSpaceDN w:val="0"/>
        <w:spacing w:after="200" w:line="276" w:lineRule="auto"/>
        <w:jc w:val="right"/>
        <w:rPr>
          <w:rFonts w:eastAsia="Lucida Sans Unicode"/>
          <w:kern w:val="3"/>
          <w:sz w:val="22"/>
          <w:szCs w:val="22"/>
          <w:lang w:eastAsia="en-US"/>
        </w:rPr>
      </w:pP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Ja niżej podpisany/a, jako przedstawiciel ustawowy </w:t>
      </w: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…………………………………………………………………………………………………….. </w:t>
      </w:r>
    </w:p>
    <w:p w:rsidR="005E67D1" w:rsidRPr="005E67D1" w:rsidRDefault="005E67D1" w:rsidP="005E67D1">
      <w:pPr>
        <w:autoSpaceDN w:val="0"/>
        <w:spacing w:after="200" w:line="276" w:lineRule="auto"/>
        <w:jc w:val="center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(imię i nazwisko uczestnika konkurencji sportowych)</w:t>
      </w:r>
    </w:p>
    <w:p w:rsidR="005E67D1" w:rsidRPr="005E67D1" w:rsidRDefault="005E67D1" w:rsidP="005E67D1">
      <w:pPr>
        <w:autoSpaceDN w:val="0"/>
        <w:spacing w:after="200" w:line="360" w:lineRule="auto"/>
        <w:jc w:val="both"/>
        <w:rPr>
          <w:rFonts w:eastAsia="Lucida Sans Unicode"/>
          <w:b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zwanego/ej dalej „Uczestnikiem”, niniejszym wyraża</w:t>
      </w:r>
      <w:r w:rsidR="00A21D51">
        <w:rPr>
          <w:rFonts w:eastAsia="Lucida Sans Unicode"/>
          <w:kern w:val="3"/>
          <w:sz w:val="22"/>
          <w:szCs w:val="22"/>
          <w:lang w:eastAsia="en-US"/>
        </w:rPr>
        <w:t xml:space="preserve">m zgodę na jego udział w </w:t>
      </w:r>
      <w:r w:rsidRPr="005E67D1">
        <w:rPr>
          <w:rFonts w:eastAsia="Lucida Sans Unicode"/>
          <w:b/>
          <w:kern w:val="3"/>
          <w:sz w:val="22"/>
          <w:szCs w:val="22"/>
          <w:lang w:eastAsia="en-US"/>
        </w:rPr>
        <w:t>OLIMPIADZIE PRZEDSZKOLAKA</w:t>
      </w: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 organizowanej w ramach „Kaliskiego Tygodnia Zdrowia”, która odbędą się w dniu </w:t>
      </w:r>
      <w:r w:rsidR="00A21D51">
        <w:rPr>
          <w:rFonts w:eastAsia="Lucida Sans Unicode"/>
          <w:b/>
          <w:kern w:val="3"/>
          <w:sz w:val="22"/>
          <w:szCs w:val="22"/>
          <w:lang w:eastAsia="en-US"/>
        </w:rPr>
        <w:t>7.06.2022</w:t>
      </w:r>
      <w:r w:rsidRPr="005E67D1">
        <w:rPr>
          <w:rFonts w:eastAsia="Lucida Sans Unicode"/>
          <w:b/>
          <w:kern w:val="3"/>
          <w:sz w:val="22"/>
          <w:szCs w:val="22"/>
          <w:lang w:eastAsia="en-US"/>
        </w:rPr>
        <w:t xml:space="preserve"> r. w </w:t>
      </w:r>
      <w:r w:rsidR="00A21D51">
        <w:rPr>
          <w:rFonts w:eastAsia="Lucida Sans Unicode"/>
          <w:b/>
          <w:kern w:val="3"/>
          <w:sz w:val="22"/>
          <w:szCs w:val="22"/>
          <w:lang w:eastAsia="en-US"/>
        </w:rPr>
        <w:t>Hali sportowej</w:t>
      </w:r>
      <w:r w:rsidRPr="005E67D1">
        <w:rPr>
          <w:rFonts w:eastAsia="Lucida Sans Unicode"/>
          <w:b/>
          <w:kern w:val="3"/>
          <w:sz w:val="22"/>
          <w:szCs w:val="22"/>
          <w:lang w:eastAsia="en-US"/>
        </w:rPr>
        <w:t xml:space="preserve"> </w:t>
      </w:r>
      <w:r w:rsidR="00A21D51" w:rsidRPr="00A21D51">
        <w:rPr>
          <w:rFonts w:eastAsia="Lucida Sans Unicode"/>
          <w:b/>
          <w:kern w:val="3"/>
          <w:sz w:val="22"/>
          <w:szCs w:val="22"/>
          <w:lang w:eastAsia="en-US"/>
        </w:rPr>
        <w:t>Technikum im. Św. Józefa  w Kaliszu</w:t>
      </w:r>
      <w:r w:rsidRPr="005E67D1">
        <w:rPr>
          <w:rFonts w:eastAsia="Lucida Sans Unicode"/>
          <w:b/>
          <w:kern w:val="3"/>
          <w:sz w:val="22"/>
          <w:szCs w:val="22"/>
          <w:lang w:eastAsia="en-US"/>
        </w:rPr>
        <w:t xml:space="preserve"> ul. </w:t>
      </w:r>
      <w:r w:rsidR="00A21D51">
        <w:rPr>
          <w:rFonts w:eastAsia="Lucida Sans Unicode"/>
          <w:b/>
          <w:kern w:val="3"/>
          <w:sz w:val="22"/>
          <w:szCs w:val="22"/>
          <w:lang w:eastAsia="en-US"/>
        </w:rPr>
        <w:t>Złota 144,</w:t>
      </w:r>
      <w:r w:rsidRPr="005E67D1">
        <w:rPr>
          <w:rFonts w:eastAsia="Lucida Sans Unicode"/>
          <w:b/>
          <w:kern w:val="3"/>
          <w:sz w:val="22"/>
          <w:szCs w:val="22"/>
          <w:lang w:eastAsia="en-US"/>
        </w:rPr>
        <w:t>w godzinach 9.30 -11.00.</w:t>
      </w:r>
    </w:p>
    <w:p w:rsidR="005E67D1" w:rsidRPr="005E67D1" w:rsidRDefault="005E67D1" w:rsidP="005E67D1">
      <w:pPr>
        <w:autoSpaceDN w:val="0"/>
        <w:spacing w:after="200" w:line="360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           Oświadczam, że nie ma przeciwwskazań lekarskich, aby moje dziecko uczestniczyło                        w konkurencjach sportowych. Wyrażam zgodę na podejmowanie decyzji przez opiekuna, organizatora zawodów związanych z zagrożeniem zdrowia i życia mojego dziecka.</w:t>
      </w:r>
    </w:p>
    <w:p w:rsidR="005E67D1" w:rsidRPr="005E67D1" w:rsidRDefault="005E67D1" w:rsidP="005E67D1">
      <w:pPr>
        <w:autoSpaceDN w:val="0"/>
        <w:spacing w:after="200" w:line="360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Wyrażam zgodę na przetwarzanie danych osobowych Uczestnika Olimpiady Przedszkola przez Administratora danych: </w:t>
      </w:r>
      <w:r w:rsidRPr="005E67D1">
        <w:rPr>
          <w:rFonts w:eastAsia="Lucida Sans Unicode"/>
          <w:i/>
          <w:iCs/>
          <w:kern w:val="3"/>
          <w:sz w:val="22"/>
          <w:szCs w:val="22"/>
          <w:lang w:eastAsia="en-US"/>
        </w:rPr>
        <w:t>Powiatową Stację Sanitarno- Epidemiologiczną w Kaliszu.</w:t>
      </w: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 </w:t>
      </w:r>
    </w:p>
    <w:p w:rsidR="005E67D1" w:rsidRPr="005E67D1" w:rsidRDefault="005E67D1" w:rsidP="005E67D1">
      <w:pPr>
        <w:autoSpaceDN w:val="0"/>
        <w:spacing w:after="200" w:line="360" w:lineRule="auto"/>
        <w:jc w:val="both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Oświadczam także, że zapoznałem/</w:t>
      </w:r>
      <w:proofErr w:type="spellStart"/>
      <w:r w:rsidRPr="005E67D1">
        <w:rPr>
          <w:rFonts w:eastAsia="Lucida Sans Unicode"/>
          <w:kern w:val="3"/>
          <w:sz w:val="22"/>
          <w:szCs w:val="22"/>
          <w:lang w:eastAsia="en-US"/>
        </w:rPr>
        <w:t>am</w:t>
      </w:r>
      <w:proofErr w:type="spellEnd"/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 się z treścią klauzuli informacyjnej o przetwarzaniu danych osobowych. Brak wyrażenia zgody na udział w konkurencjach sportowych, brak udzielenia zgody na przetwarzanie danych osobowych Uczestnika konkurencji lub jego przedstawiciela ustawowego są równoznaczne z bezskutecznością zgłoszenia. </w:t>
      </w:r>
    </w:p>
    <w:p w:rsidR="005E67D1" w:rsidRPr="005E67D1" w:rsidRDefault="005E67D1" w:rsidP="005E67D1">
      <w:pPr>
        <w:autoSpaceDN w:val="0"/>
        <w:spacing w:after="200" w:line="276" w:lineRule="auto"/>
        <w:jc w:val="right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………………………………………  </w:t>
      </w:r>
    </w:p>
    <w:p w:rsidR="005E67D1" w:rsidRPr="005E67D1" w:rsidRDefault="005E67D1" w:rsidP="005E67D1">
      <w:pPr>
        <w:autoSpaceDN w:val="0"/>
        <w:spacing w:after="200" w:line="276" w:lineRule="auto"/>
        <w:jc w:val="right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(podpis przedstawiciela ustawowego)   </w:t>
      </w: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 xml:space="preserve"> </w:t>
      </w:r>
    </w:p>
    <w:p w:rsidR="00A21D51" w:rsidRPr="005E67D1" w:rsidRDefault="00A21D5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</w:p>
    <w:p w:rsidR="005E67D1" w:rsidRPr="005E67D1" w:rsidRDefault="005E67D1" w:rsidP="005E67D1">
      <w:pPr>
        <w:autoSpaceDN w:val="0"/>
        <w:spacing w:after="200" w:line="0" w:lineRule="atLeast"/>
        <w:ind w:right="40"/>
        <w:jc w:val="center"/>
        <w:rPr>
          <w:rFonts w:eastAsia="Lucida Sans Unicode"/>
          <w:b/>
          <w:kern w:val="3"/>
          <w:sz w:val="22"/>
          <w:lang w:eastAsia="en-US"/>
        </w:rPr>
      </w:pPr>
    </w:p>
    <w:p w:rsidR="005E67D1" w:rsidRPr="005E67D1" w:rsidRDefault="005E67D1" w:rsidP="005E67D1">
      <w:pPr>
        <w:autoSpaceDN w:val="0"/>
        <w:spacing w:after="200" w:line="0" w:lineRule="atLeast"/>
        <w:ind w:right="40"/>
        <w:jc w:val="center"/>
        <w:rPr>
          <w:rFonts w:eastAsia="Lucida Sans Unicode"/>
          <w:b/>
          <w:kern w:val="3"/>
          <w:sz w:val="22"/>
          <w:lang w:eastAsia="en-US"/>
        </w:rPr>
      </w:pPr>
      <w:r w:rsidRPr="005E67D1">
        <w:rPr>
          <w:rFonts w:eastAsia="Lucida Sans Unicode"/>
          <w:b/>
          <w:kern w:val="3"/>
          <w:sz w:val="22"/>
          <w:lang w:eastAsia="en-US"/>
        </w:rPr>
        <w:t>KLAUZULA INFORMACYJNA O PRZETWARZANIU DANYCH OSOBOWYCH</w:t>
      </w:r>
    </w:p>
    <w:p w:rsidR="005E67D1" w:rsidRPr="005E67D1" w:rsidRDefault="005E67D1" w:rsidP="005E67D1">
      <w:pPr>
        <w:autoSpaceDN w:val="0"/>
        <w:spacing w:line="235" w:lineRule="auto"/>
        <w:ind w:left="120" w:right="20"/>
        <w:jc w:val="both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5E67D1" w:rsidRPr="005E67D1" w:rsidRDefault="005E67D1" w:rsidP="005E67D1">
      <w:pPr>
        <w:autoSpaceDN w:val="0"/>
        <w:jc w:val="center"/>
        <w:rPr>
          <w:rFonts w:eastAsia="Lucida Sans Unicode"/>
          <w:i/>
          <w:iCs/>
          <w:kern w:val="3"/>
          <w:lang w:eastAsia="en-US"/>
        </w:rPr>
      </w:pPr>
      <w:r w:rsidRPr="005E67D1">
        <w:rPr>
          <w:rFonts w:eastAsia="Lucida Sans Unicode"/>
          <w:i/>
          <w:iCs/>
          <w:kern w:val="3"/>
          <w:lang w:eastAsia="en-US"/>
        </w:rPr>
        <w:t>Powiatowa Stacja Sanitarno- Epidemiologiczna w Kaliszu</w:t>
      </w:r>
    </w:p>
    <w:p w:rsidR="005E67D1" w:rsidRPr="005E67D1" w:rsidRDefault="005E67D1" w:rsidP="005E67D1">
      <w:pPr>
        <w:autoSpaceDN w:val="0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……………………………………………………………….....................................................................................</w:t>
      </w:r>
    </w:p>
    <w:p w:rsidR="005E67D1" w:rsidRPr="005E67D1" w:rsidRDefault="005E67D1" w:rsidP="005E67D1">
      <w:pPr>
        <w:autoSpaceDN w:val="0"/>
        <w:spacing w:line="1" w:lineRule="exact"/>
        <w:rPr>
          <w:rFonts w:eastAsia="Lucida Sans Unicode"/>
          <w:kern w:val="3"/>
          <w:lang w:eastAsia="en-US"/>
        </w:rPr>
      </w:pPr>
    </w:p>
    <w:p w:rsidR="005E67D1" w:rsidRPr="005E67D1" w:rsidRDefault="005E67D1" w:rsidP="005E67D1">
      <w:pPr>
        <w:autoSpaceDN w:val="0"/>
        <w:spacing w:line="0" w:lineRule="atLeast"/>
        <w:ind w:right="20"/>
        <w:jc w:val="center"/>
        <w:rPr>
          <w:rFonts w:eastAsia="Lucida Sans Unicode"/>
          <w:i/>
          <w:kern w:val="3"/>
          <w:lang w:eastAsia="en-US"/>
        </w:rPr>
      </w:pPr>
      <w:r w:rsidRPr="005E67D1">
        <w:rPr>
          <w:rFonts w:eastAsia="Lucida Sans Unicode"/>
          <w:i/>
          <w:kern w:val="3"/>
          <w:lang w:eastAsia="en-US"/>
        </w:rPr>
        <w:t>(nazwa stacji sanitarno-epidemiologicznej)</w:t>
      </w:r>
    </w:p>
    <w:p w:rsidR="005E67D1" w:rsidRPr="005E67D1" w:rsidRDefault="005E67D1" w:rsidP="005E67D1">
      <w:pPr>
        <w:autoSpaceDN w:val="0"/>
        <w:spacing w:line="2" w:lineRule="exact"/>
        <w:rPr>
          <w:rFonts w:eastAsia="Lucida Sans Unicode"/>
          <w:kern w:val="3"/>
          <w:lang w:eastAsia="en-US"/>
        </w:rPr>
      </w:pPr>
    </w:p>
    <w:p w:rsidR="005E67D1" w:rsidRPr="005E67D1" w:rsidRDefault="005E67D1" w:rsidP="005E67D1">
      <w:pPr>
        <w:autoSpaceDN w:val="0"/>
        <w:spacing w:line="0" w:lineRule="atLeast"/>
        <w:ind w:left="300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informuje o zasadach przetwarzania Pani/Pana danych osobowych oraz o przysługujących prawach z tym związanych.</w:t>
      </w:r>
    </w:p>
    <w:p w:rsidR="005E67D1" w:rsidRPr="005E67D1" w:rsidRDefault="005E67D1" w:rsidP="005E67D1">
      <w:pPr>
        <w:widowControl/>
        <w:numPr>
          <w:ilvl w:val="0"/>
          <w:numId w:val="17"/>
        </w:numPr>
        <w:tabs>
          <w:tab w:val="left" w:pos="680"/>
        </w:tabs>
        <w:suppressAutoHyphens w:val="0"/>
        <w:autoSpaceDN w:val="0"/>
        <w:spacing w:after="200" w:line="0" w:lineRule="atLeast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 xml:space="preserve">Administratorem danych jest: </w:t>
      </w:r>
      <w:r w:rsidRPr="005E67D1">
        <w:rPr>
          <w:rFonts w:eastAsia="Lucida Sans Unicode"/>
          <w:i/>
          <w:iCs/>
          <w:kern w:val="3"/>
          <w:lang w:eastAsia="en-US"/>
        </w:rPr>
        <w:t>Powiatowa Stacja Sanitarno- Epidemiologiczna w Kaliszu</w:t>
      </w:r>
    </w:p>
    <w:p w:rsidR="005E67D1" w:rsidRPr="005E67D1" w:rsidRDefault="005E67D1" w:rsidP="005E67D1">
      <w:pPr>
        <w:widowControl/>
        <w:numPr>
          <w:ilvl w:val="0"/>
          <w:numId w:val="17"/>
        </w:numPr>
        <w:tabs>
          <w:tab w:val="left" w:pos="700"/>
        </w:tabs>
        <w:suppressAutoHyphens w:val="0"/>
        <w:autoSpaceDN w:val="0"/>
        <w:spacing w:after="200" w:line="352" w:lineRule="auto"/>
        <w:jc w:val="both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 xml:space="preserve">Podstawą prawną przetwarzania danych osobowych przez </w:t>
      </w:r>
      <w:r w:rsidRPr="005E67D1">
        <w:rPr>
          <w:rFonts w:eastAsia="Lucida Sans Unicode"/>
          <w:i/>
          <w:iCs/>
          <w:kern w:val="3"/>
          <w:lang w:eastAsia="en-US"/>
        </w:rPr>
        <w:t>PSSE w Kaliszu</w:t>
      </w:r>
      <w:r w:rsidRPr="005E67D1">
        <w:rPr>
          <w:rFonts w:eastAsia="Lucida Sans Unicode"/>
          <w:kern w:val="3"/>
          <w:lang w:eastAsia="en-US"/>
        </w:rPr>
        <w:t xml:space="preserve"> jest zgoda osób, których dane dotyczą (art. 6 ust. 1 lit. a rozporządzenia nr 2016/679). Dane osobowe będą udostępniane na stronie internetowej </w:t>
      </w:r>
      <w:r w:rsidRPr="005E67D1">
        <w:rPr>
          <w:rFonts w:eastAsia="Lucida Sans Unicode"/>
          <w:i/>
          <w:iCs/>
          <w:kern w:val="3"/>
          <w:lang w:eastAsia="en-US"/>
        </w:rPr>
        <w:t>Powiatowej Stacji Sanitarno- Epidemiologiczna w Kaliszu</w:t>
      </w:r>
    </w:p>
    <w:p w:rsidR="005E67D1" w:rsidRPr="005E67D1" w:rsidRDefault="005E67D1" w:rsidP="005E67D1">
      <w:pPr>
        <w:autoSpaceDN w:val="0"/>
        <w:spacing w:after="200" w:line="9" w:lineRule="exact"/>
        <w:rPr>
          <w:rFonts w:eastAsia="Lucida Sans Unicode"/>
          <w:kern w:val="3"/>
          <w:lang w:eastAsia="en-US"/>
        </w:rPr>
      </w:pPr>
    </w:p>
    <w:p w:rsidR="005E67D1" w:rsidRPr="005E67D1" w:rsidRDefault="005E67D1" w:rsidP="005E67D1">
      <w:pPr>
        <w:widowControl/>
        <w:numPr>
          <w:ilvl w:val="0"/>
          <w:numId w:val="17"/>
        </w:numPr>
        <w:tabs>
          <w:tab w:val="left" w:pos="700"/>
        </w:tabs>
        <w:suppressAutoHyphens w:val="0"/>
        <w:autoSpaceDN w:val="0"/>
        <w:spacing w:after="200" w:line="0" w:lineRule="atLeast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Kontakt z Administratorem danych możliwy jest pod adresem:</w:t>
      </w:r>
    </w:p>
    <w:p w:rsidR="005E67D1" w:rsidRPr="005E67D1" w:rsidRDefault="005E67D1" w:rsidP="005E67D1">
      <w:pPr>
        <w:autoSpaceDN w:val="0"/>
        <w:ind w:left="700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i/>
          <w:iCs/>
          <w:kern w:val="3"/>
          <w:lang w:eastAsia="en-US"/>
        </w:rPr>
        <w:t>Powiatowa Stacja Sanitarno- Epidemiologiczna w Kaliszu</w:t>
      </w:r>
      <w:r w:rsidRPr="005E67D1">
        <w:rPr>
          <w:rFonts w:eastAsia="Lucida Sans Unicode"/>
          <w:kern w:val="3"/>
          <w:lang w:eastAsia="en-US"/>
        </w:rPr>
        <w:t xml:space="preserve"> </w:t>
      </w:r>
    </w:p>
    <w:p w:rsidR="005E67D1" w:rsidRPr="005E67D1" w:rsidRDefault="005E67D1" w:rsidP="005E67D1">
      <w:pPr>
        <w:autoSpaceDN w:val="0"/>
        <w:ind w:left="700"/>
        <w:rPr>
          <w:rFonts w:eastAsia="Lucida Sans Unicode"/>
          <w:i/>
          <w:iCs/>
          <w:kern w:val="3"/>
          <w:lang w:eastAsia="en-US"/>
        </w:rPr>
      </w:pPr>
      <w:r w:rsidRPr="005E67D1">
        <w:rPr>
          <w:rFonts w:eastAsia="Lucida Sans Unicode"/>
          <w:i/>
          <w:iCs/>
          <w:kern w:val="3"/>
          <w:lang w:eastAsia="en-US"/>
        </w:rPr>
        <w:t xml:space="preserve">Sekcja Oświaty Zdrowotnej i Promocji Zdrowia ul. Kościuszki 6, 62-800 Kalisz, </w:t>
      </w:r>
    </w:p>
    <w:p w:rsidR="005E67D1" w:rsidRPr="005E67D1" w:rsidRDefault="005E67D1" w:rsidP="005E67D1">
      <w:pPr>
        <w:autoSpaceDN w:val="0"/>
        <w:ind w:left="700"/>
        <w:rPr>
          <w:rFonts w:eastAsia="Lucida Sans Unicode"/>
          <w:i/>
          <w:iCs/>
          <w:kern w:val="3"/>
          <w:lang w:eastAsia="en-US"/>
        </w:rPr>
      </w:pPr>
      <w:r w:rsidRPr="005E67D1">
        <w:rPr>
          <w:rFonts w:eastAsia="Lucida Sans Unicode"/>
          <w:i/>
          <w:iCs/>
          <w:kern w:val="3"/>
          <w:lang w:eastAsia="en-US"/>
        </w:rPr>
        <w:t xml:space="preserve">tel. 62 767 76 15 </w:t>
      </w:r>
    </w:p>
    <w:p w:rsidR="005E67D1" w:rsidRPr="005E67D1" w:rsidRDefault="005E67D1" w:rsidP="005E67D1">
      <w:pPr>
        <w:widowControl/>
        <w:numPr>
          <w:ilvl w:val="0"/>
          <w:numId w:val="17"/>
        </w:numPr>
        <w:tabs>
          <w:tab w:val="left" w:pos="700"/>
        </w:tabs>
        <w:suppressAutoHyphens w:val="0"/>
        <w:autoSpaceDN w:val="0"/>
        <w:spacing w:after="200" w:line="276" w:lineRule="auto"/>
        <w:jc w:val="both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Administrator danych wyznaczył Inspektora Ochrony Danych nadzorującego prawidłowość przetwarzania danych osobowych. Kontakt z Inspektorem Ochrony Danych możliwy jest pod adresem:</w:t>
      </w:r>
    </w:p>
    <w:p w:rsidR="005E67D1" w:rsidRPr="005E67D1" w:rsidRDefault="005E67D1" w:rsidP="005E67D1">
      <w:pPr>
        <w:autoSpaceDN w:val="0"/>
        <w:ind w:left="700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anna.kucharska@psse-kalisz.pl</w:t>
      </w:r>
    </w:p>
    <w:p w:rsidR="005E67D1" w:rsidRPr="005E67D1" w:rsidRDefault="005E67D1" w:rsidP="005E67D1">
      <w:pPr>
        <w:widowControl/>
        <w:numPr>
          <w:ilvl w:val="0"/>
          <w:numId w:val="17"/>
        </w:numPr>
        <w:tabs>
          <w:tab w:val="left" w:pos="700"/>
        </w:tabs>
        <w:suppressAutoHyphens w:val="0"/>
        <w:autoSpaceDN w:val="0"/>
        <w:spacing w:after="200" w:line="348" w:lineRule="auto"/>
        <w:ind w:right="20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 xml:space="preserve">Pani/Pana* dane osobowe będą przetwarzane w zakresie niezbędnym do przeprowadzenia konkurencji sportowych, w tym do: </w:t>
      </w:r>
      <w:r w:rsidRPr="005E67D1">
        <w:rPr>
          <w:rFonts w:eastAsia="Lucida Sans Unicode"/>
          <w:i/>
          <w:iCs/>
          <w:kern w:val="3"/>
          <w:lang w:eastAsia="en-US"/>
        </w:rPr>
        <w:t>dokumentacji pokonkursowej ( protokół, informacja do WSSE, informacja na stronę internetową PSSE w Kaliszu).</w:t>
      </w:r>
      <w:r w:rsidRPr="005E67D1">
        <w:rPr>
          <w:rFonts w:eastAsia="Lucida Sans Unicode"/>
          <w:kern w:val="3"/>
          <w:lang w:eastAsia="en-US"/>
        </w:rPr>
        <w:t xml:space="preserve"> </w:t>
      </w:r>
    </w:p>
    <w:p w:rsidR="005E67D1" w:rsidRPr="005E67D1" w:rsidRDefault="005E67D1" w:rsidP="005E67D1">
      <w:pPr>
        <w:widowControl/>
        <w:numPr>
          <w:ilvl w:val="0"/>
          <w:numId w:val="17"/>
        </w:numPr>
        <w:tabs>
          <w:tab w:val="left" w:pos="700"/>
        </w:tabs>
        <w:suppressAutoHyphens w:val="0"/>
        <w:autoSpaceDN w:val="0"/>
        <w:spacing w:after="200" w:line="348" w:lineRule="auto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 xml:space="preserve">W związku z przetwarzaniem danych osobowych w celu, o którym mowa w pkt 5, odbiorcami Pani/Pana* danych osobowych mogą być:  </w:t>
      </w:r>
      <w:r w:rsidRPr="005E67D1">
        <w:rPr>
          <w:rFonts w:eastAsia="Lucida Sans Unicode"/>
          <w:i/>
          <w:iCs/>
          <w:kern w:val="3"/>
          <w:lang w:eastAsia="en-US"/>
        </w:rPr>
        <w:t>- media, internauci</w:t>
      </w:r>
    </w:p>
    <w:p w:rsidR="005E67D1" w:rsidRPr="005E67D1" w:rsidRDefault="005E67D1" w:rsidP="005E67D1">
      <w:pPr>
        <w:widowControl/>
        <w:numPr>
          <w:ilvl w:val="0"/>
          <w:numId w:val="17"/>
        </w:numPr>
        <w:tabs>
          <w:tab w:val="left" w:pos="700"/>
        </w:tabs>
        <w:suppressAutoHyphens w:val="0"/>
        <w:autoSpaceDN w:val="0"/>
        <w:spacing w:after="200" w:line="0" w:lineRule="atLeast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 xml:space="preserve">Pani/Pana* dane osobowe będą przechowywane przez okres: </w:t>
      </w:r>
      <w:r w:rsidRPr="005E67D1">
        <w:rPr>
          <w:rFonts w:eastAsia="Lucida Sans Unicode"/>
          <w:i/>
          <w:iCs/>
          <w:kern w:val="3"/>
          <w:lang w:eastAsia="en-US"/>
        </w:rPr>
        <w:t>realizacji Kaliskiego Tygodnia Zdrowia</w:t>
      </w:r>
    </w:p>
    <w:p w:rsidR="005E67D1" w:rsidRPr="005E67D1" w:rsidRDefault="005E67D1" w:rsidP="005E67D1">
      <w:pPr>
        <w:autoSpaceDN w:val="0"/>
        <w:spacing w:after="200" w:line="261" w:lineRule="auto"/>
        <w:ind w:left="1780" w:right="200"/>
        <w:jc w:val="center"/>
        <w:rPr>
          <w:rFonts w:eastAsia="Lucida Sans Unicode"/>
          <w:i/>
          <w:kern w:val="3"/>
          <w:lang w:eastAsia="en-US"/>
        </w:rPr>
      </w:pPr>
      <w:r w:rsidRPr="005E67D1">
        <w:rPr>
          <w:rFonts w:eastAsia="Lucida Sans Unicode"/>
          <w:i/>
          <w:kern w:val="3"/>
          <w:lang w:eastAsia="en-US"/>
        </w:rPr>
        <w:t>(wskazać przewidywany okres przechowywania danych, bez uwzględnienia okresów wynikających z przepisów dotyczących archiwizacji)</w:t>
      </w:r>
    </w:p>
    <w:p w:rsidR="005E67D1" w:rsidRPr="005E67D1" w:rsidRDefault="005E67D1" w:rsidP="005E67D1">
      <w:pPr>
        <w:autoSpaceDN w:val="0"/>
        <w:spacing w:line="352" w:lineRule="auto"/>
        <w:ind w:left="700" w:firstLine="46"/>
        <w:jc w:val="both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5E67D1" w:rsidRPr="005E67D1" w:rsidRDefault="005E67D1" w:rsidP="005E67D1">
      <w:pPr>
        <w:widowControl/>
        <w:numPr>
          <w:ilvl w:val="0"/>
          <w:numId w:val="18"/>
        </w:numPr>
        <w:tabs>
          <w:tab w:val="left" w:pos="700"/>
        </w:tabs>
        <w:suppressAutoHyphens w:val="0"/>
        <w:autoSpaceDN w:val="0"/>
        <w:spacing w:after="200" w:line="355" w:lineRule="auto"/>
        <w:jc w:val="both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5E67D1" w:rsidRPr="005E67D1" w:rsidRDefault="005E67D1" w:rsidP="005E67D1">
      <w:pPr>
        <w:widowControl/>
        <w:numPr>
          <w:ilvl w:val="0"/>
          <w:numId w:val="18"/>
        </w:numPr>
        <w:tabs>
          <w:tab w:val="left" w:pos="700"/>
        </w:tabs>
        <w:suppressAutoHyphens w:val="0"/>
        <w:autoSpaceDN w:val="0"/>
        <w:spacing w:after="200" w:line="355" w:lineRule="auto"/>
        <w:jc w:val="both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Dane osobowe nie będą podlegały zautomatyzowanemu podejmowaniu decyzji ani profilowaniu. Dane osobowe nie będą przekazywane do państwa trzeciego ani do organizacji międzynarodowej.</w:t>
      </w:r>
    </w:p>
    <w:p w:rsidR="005E67D1" w:rsidRPr="005E67D1" w:rsidRDefault="005E67D1" w:rsidP="005E67D1">
      <w:pPr>
        <w:widowControl/>
        <w:numPr>
          <w:ilvl w:val="0"/>
          <w:numId w:val="19"/>
        </w:numPr>
        <w:tabs>
          <w:tab w:val="left" w:pos="700"/>
        </w:tabs>
        <w:suppressAutoHyphens w:val="0"/>
        <w:autoSpaceDN w:val="0"/>
        <w:spacing w:after="200" w:line="352" w:lineRule="auto"/>
        <w:jc w:val="both"/>
        <w:textAlignment w:val="auto"/>
        <w:rPr>
          <w:rFonts w:eastAsia="Lucida Sans Unicode"/>
          <w:kern w:val="3"/>
          <w:lang w:eastAsia="en-US"/>
        </w:rPr>
      </w:pPr>
      <w:r w:rsidRPr="005E67D1">
        <w:rPr>
          <w:rFonts w:eastAsia="Lucida Sans Unicode"/>
          <w:kern w:val="3"/>
          <w:lang w:eastAsia="en-US"/>
        </w:rPr>
        <w:t>Pani/Panu* przysługuje prawo wniesienia skargi na niezgodne z prawem przetwarzanie Pani/Pana* lub Uczestnika konkursu danych osobowych do organu nadzorczego właściwego w sprawach ochrony danych osobowych.</w:t>
      </w:r>
    </w:p>
    <w:p w:rsidR="005E67D1" w:rsidRPr="005E67D1" w:rsidRDefault="005E67D1" w:rsidP="005E67D1">
      <w:pPr>
        <w:autoSpaceDN w:val="0"/>
        <w:spacing w:after="200" w:line="5" w:lineRule="exact"/>
        <w:rPr>
          <w:rFonts w:eastAsia="Lucida Sans Unicode"/>
          <w:kern w:val="3"/>
          <w:lang w:eastAsia="en-US"/>
        </w:rPr>
      </w:pPr>
    </w:p>
    <w:p w:rsidR="005E67D1" w:rsidRPr="005E67D1" w:rsidRDefault="005E67D1" w:rsidP="005E67D1">
      <w:pPr>
        <w:autoSpaceDN w:val="0"/>
        <w:spacing w:line="0" w:lineRule="atLeast"/>
        <w:ind w:left="5820"/>
        <w:rPr>
          <w:rFonts w:eastAsia="Lucida Sans Unicode"/>
          <w:kern w:val="3"/>
          <w:sz w:val="24"/>
          <w:lang w:eastAsia="en-US"/>
        </w:rPr>
      </w:pPr>
      <w:r w:rsidRPr="005E67D1">
        <w:rPr>
          <w:rFonts w:eastAsia="Lucida Sans Unicode"/>
          <w:kern w:val="3"/>
          <w:sz w:val="22"/>
          <w:lang w:eastAsia="en-US"/>
        </w:rPr>
        <w:t>……………………………………..</w:t>
      </w:r>
    </w:p>
    <w:p w:rsidR="005E67D1" w:rsidRPr="005E67D1" w:rsidRDefault="005E67D1" w:rsidP="005E67D1">
      <w:pPr>
        <w:autoSpaceDN w:val="0"/>
        <w:spacing w:line="3" w:lineRule="exact"/>
        <w:rPr>
          <w:rFonts w:eastAsia="Lucida Sans Unicode"/>
          <w:kern w:val="3"/>
          <w:lang w:eastAsia="en-US"/>
        </w:rPr>
      </w:pPr>
    </w:p>
    <w:p w:rsidR="005E67D1" w:rsidRPr="005E67D1" w:rsidRDefault="005E67D1" w:rsidP="005E67D1">
      <w:pPr>
        <w:autoSpaceDN w:val="0"/>
        <w:spacing w:line="0" w:lineRule="atLeast"/>
        <w:ind w:left="5112" w:firstLine="708"/>
        <w:rPr>
          <w:rFonts w:eastAsia="Lucida Sans Unicode"/>
          <w:i/>
          <w:kern w:val="3"/>
          <w:sz w:val="18"/>
          <w:lang w:eastAsia="en-US"/>
        </w:rPr>
      </w:pPr>
      <w:r w:rsidRPr="005E67D1">
        <w:rPr>
          <w:rFonts w:eastAsia="Lucida Sans Unicode"/>
          <w:i/>
          <w:kern w:val="3"/>
          <w:sz w:val="18"/>
          <w:lang w:eastAsia="en-US"/>
        </w:rPr>
        <w:t xml:space="preserve">  (podpis przedstawiciela ustawowego)</w:t>
      </w:r>
    </w:p>
    <w:p w:rsidR="005E67D1" w:rsidRPr="005E67D1" w:rsidRDefault="005E67D1" w:rsidP="005E67D1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  <w:r w:rsidRPr="005E67D1">
        <w:rPr>
          <w:rFonts w:eastAsia="Lucida Sans Unicode"/>
          <w:kern w:val="3"/>
          <w:sz w:val="18"/>
          <w:lang w:eastAsia="en-US"/>
        </w:rPr>
        <w:t>* właściwe podkreślić</w:t>
      </w:r>
    </w:p>
    <w:p w:rsidR="005E67D1" w:rsidRPr="005E67D1" w:rsidRDefault="005E67D1" w:rsidP="005E67D1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5E67D1" w:rsidRPr="005E67D1" w:rsidRDefault="005E67D1" w:rsidP="005E67D1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5E67D1" w:rsidRPr="005E67D1" w:rsidRDefault="005E67D1" w:rsidP="005E67D1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A21D51" w:rsidRDefault="00A21D51" w:rsidP="00A21D51">
      <w:pPr>
        <w:pStyle w:val="Standard"/>
        <w:jc w:val="center"/>
        <w:rPr>
          <w:rStyle w:val="Numerstrony"/>
          <w:color w:val="17365D"/>
          <w:sz w:val="20"/>
          <w:szCs w:val="20"/>
        </w:rPr>
      </w:pPr>
      <w:r>
        <w:rPr>
          <w:rStyle w:val="Numerstrony"/>
          <w:color w:val="17365D"/>
          <w:sz w:val="20"/>
          <w:szCs w:val="20"/>
        </w:rPr>
        <w:t>PATRONAT HONOROWY</w:t>
      </w:r>
    </w:p>
    <w:p w:rsidR="00A21D51" w:rsidRDefault="00A21D51" w:rsidP="00A21D51">
      <w:pPr>
        <w:pStyle w:val="Standard"/>
        <w:rPr>
          <w:rStyle w:val="Numerstrony"/>
          <w:color w:val="17365D"/>
          <w:sz w:val="20"/>
          <w:szCs w:val="20"/>
        </w:rPr>
      </w:pPr>
      <w:r>
        <w:rPr>
          <w:b/>
          <w:noProof/>
          <w:lang w:eastAsia="pl-PL"/>
        </w:rPr>
        <w:drawing>
          <wp:inline distT="0" distB="0" distL="0" distR="0" wp14:anchorId="0F275E2E" wp14:editId="7454B5F1">
            <wp:extent cx="1043940" cy="876300"/>
            <wp:effectExtent l="0" t="0" r="381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                  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70D4D755" wp14:editId="3055D097">
            <wp:extent cx="1393190" cy="3105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t xml:space="preserve">   </w:t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0616F7B9" wp14:editId="3A2A1BFF">
            <wp:extent cx="1219200" cy="487680"/>
            <wp:effectExtent l="0" t="0" r="0" b="7620"/>
            <wp:docPr id="13" name="Obraz 13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7365D"/>
          <w:sz w:val="20"/>
          <w:szCs w:val="20"/>
          <w:lang w:eastAsia="pl-PL"/>
        </w:rPr>
        <w:drawing>
          <wp:inline distT="0" distB="0" distL="0" distR="0" wp14:anchorId="4C843754" wp14:editId="074B734D">
            <wp:extent cx="1219200" cy="388620"/>
            <wp:effectExtent l="0" t="0" r="0" b="0"/>
            <wp:docPr id="12" name="Obraz 12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D1" w:rsidRPr="005E67D1" w:rsidRDefault="005E67D1" w:rsidP="005E67D1">
      <w:pPr>
        <w:autoSpaceDN w:val="0"/>
        <w:spacing w:after="200" w:line="0" w:lineRule="atLeast"/>
        <w:rPr>
          <w:rFonts w:eastAsia="Lucida Sans Unicode"/>
          <w:kern w:val="3"/>
          <w:sz w:val="18"/>
          <w:lang w:eastAsia="en-US"/>
        </w:rPr>
      </w:pPr>
    </w:p>
    <w:p w:rsidR="005E67D1" w:rsidRPr="005E67D1" w:rsidRDefault="005E67D1" w:rsidP="005E67D1">
      <w:pPr>
        <w:autoSpaceDN w:val="0"/>
        <w:spacing w:after="200" w:line="276" w:lineRule="auto"/>
        <w:rPr>
          <w:rFonts w:eastAsia="Lucida Sans Unicode"/>
          <w:kern w:val="3"/>
          <w:sz w:val="22"/>
          <w:szCs w:val="22"/>
          <w:lang w:eastAsia="en-US"/>
        </w:rPr>
      </w:pPr>
      <w:r w:rsidRPr="005E67D1">
        <w:rPr>
          <w:rFonts w:eastAsia="Lucida Sans Unicode"/>
          <w:kern w:val="3"/>
          <w:sz w:val="22"/>
          <w:szCs w:val="22"/>
          <w:lang w:eastAsia="en-US"/>
        </w:rPr>
        <w:t>Załącznik nr 2</w:t>
      </w:r>
    </w:p>
    <w:p w:rsidR="005E67D1" w:rsidRPr="005E67D1" w:rsidRDefault="005E67D1" w:rsidP="005E67D1">
      <w:pPr>
        <w:autoSpaceDN w:val="0"/>
        <w:spacing w:after="200" w:line="276" w:lineRule="auto"/>
        <w:jc w:val="center"/>
        <w:rPr>
          <w:rFonts w:eastAsia="Lucida Sans Unicode" w:cs="Mangal"/>
          <w:kern w:val="3"/>
          <w:sz w:val="22"/>
          <w:szCs w:val="22"/>
          <w:lang w:eastAsia="en-US"/>
        </w:rPr>
      </w:pPr>
    </w:p>
    <w:p w:rsidR="005E67D1" w:rsidRPr="005E67D1" w:rsidRDefault="005E67D1" w:rsidP="005E67D1">
      <w:pPr>
        <w:keepNext/>
        <w:widowControl/>
        <w:autoSpaceDN w:val="0"/>
        <w:jc w:val="center"/>
        <w:outlineLvl w:val="0"/>
        <w:rPr>
          <w:color w:val="000000"/>
          <w:kern w:val="3"/>
          <w:sz w:val="28"/>
          <w:szCs w:val="28"/>
          <w:lang w:eastAsia="pl-PL"/>
        </w:rPr>
      </w:pPr>
      <w:r w:rsidRPr="005E67D1">
        <w:rPr>
          <w:color w:val="000000"/>
          <w:kern w:val="3"/>
          <w:sz w:val="28"/>
          <w:szCs w:val="28"/>
          <w:lang w:eastAsia="pl-PL"/>
        </w:rPr>
        <w:t xml:space="preserve">Kaliski Tydzień Zdrowia </w:t>
      </w:r>
      <w:r w:rsidRPr="005E67D1">
        <w:rPr>
          <w:color w:val="000000"/>
          <w:kern w:val="3"/>
          <w:sz w:val="28"/>
          <w:szCs w:val="24"/>
          <w:lang w:eastAsia="pl-PL"/>
        </w:rPr>
        <w:t>pod hasłem „</w:t>
      </w:r>
      <w:r w:rsidRPr="005E67D1">
        <w:rPr>
          <w:color w:val="000000"/>
          <w:kern w:val="3"/>
          <w:sz w:val="28"/>
          <w:szCs w:val="28"/>
          <w:lang w:eastAsia="pl-PL"/>
        </w:rPr>
        <w:t>Z pasją po zdrowie...”</w:t>
      </w:r>
    </w:p>
    <w:p w:rsidR="005E67D1" w:rsidRPr="005E67D1" w:rsidRDefault="005E67D1" w:rsidP="005E67D1">
      <w:pPr>
        <w:autoSpaceDN w:val="0"/>
        <w:spacing w:after="200" w:line="276" w:lineRule="auto"/>
        <w:jc w:val="center"/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</w:pP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pod patronatem </w:t>
      </w:r>
      <w:r w:rsidR="00A21D5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Kuratorium Oświaty w Poznaniu, </w:t>
      </w:r>
      <w:r w:rsidRPr="005E67D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>Prezydenta Miasta Kalisza</w:t>
      </w:r>
      <w:r w:rsidR="00A21D51">
        <w:rPr>
          <w:rFonts w:eastAsia="Lucida Sans Unicode" w:cs="Tahoma"/>
          <w:b/>
          <w:color w:val="000000"/>
          <w:kern w:val="3"/>
          <w:sz w:val="28"/>
          <w:szCs w:val="28"/>
          <w:lang w:eastAsia="en-US"/>
        </w:rPr>
        <w:t xml:space="preserve"> oraz Starosty Kaliskiego</w:t>
      </w:r>
    </w:p>
    <w:p w:rsidR="005E67D1" w:rsidRPr="005E67D1" w:rsidRDefault="005E67D1" w:rsidP="005E67D1">
      <w:pPr>
        <w:autoSpaceDN w:val="0"/>
        <w:spacing w:after="200" w:line="276" w:lineRule="auto"/>
        <w:jc w:val="center"/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</w:pPr>
      <w:r w:rsidRPr="005E67D1">
        <w:rPr>
          <w:rFonts w:ascii="Arial" w:eastAsia="Lucida Sans Unicode" w:hAnsi="Arial" w:cs="Arial"/>
          <w:b/>
          <w:kern w:val="3"/>
          <w:sz w:val="28"/>
          <w:szCs w:val="28"/>
          <w:lang w:eastAsia="en-US"/>
        </w:rPr>
        <w:t>Olimpiada Przedszkolaka</w:t>
      </w:r>
    </w:p>
    <w:p w:rsidR="005E67D1" w:rsidRPr="005E67D1" w:rsidRDefault="005E67D1" w:rsidP="005E67D1">
      <w:pPr>
        <w:keepNext/>
        <w:widowControl/>
        <w:autoSpaceDN w:val="0"/>
        <w:jc w:val="center"/>
        <w:outlineLvl w:val="0"/>
        <w:rPr>
          <w:rFonts w:ascii="Arial" w:hAnsi="Arial" w:cs="Arial"/>
          <w:kern w:val="3"/>
          <w:sz w:val="28"/>
          <w:szCs w:val="24"/>
          <w:lang w:eastAsia="pl-PL"/>
        </w:rPr>
      </w:pPr>
      <w:r w:rsidRPr="005E67D1">
        <w:rPr>
          <w:rFonts w:ascii="Arial" w:hAnsi="Arial" w:cs="Arial"/>
          <w:kern w:val="3"/>
          <w:sz w:val="28"/>
          <w:szCs w:val="24"/>
          <w:lang w:eastAsia="pl-PL"/>
        </w:rPr>
        <w:t>KARTA ZGŁOSZENIA</w:t>
      </w:r>
    </w:p>
    <w:p w:rsidR="005E67D1" w:rsidRPr="005E67D1" w:rsidRDefault="005E67D1" w:rsidP="005E67D1">
      <w:pPr>
        <w:autoSpaceDN w:val="0"/>
        <w:spacing w:after="200" w:line="276" w:lineRule="auto"/>
        <w:jc w:val="both"/>
        <w:rPr>
          <w:rFonts w:ascii="Calibri" w:eastAsia="Lucida Sans Unicode" w:hAnsi="Calibri" w:cs="Tahoma"/>
          <w:kern w:val="3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5E67D1" w:rsidRPr="005E67D1" w:rsidTr="000F59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Nazwa przedszkola</w:t>
            </w:r>
          </w:p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E67D1" w:rsidRPr="005E67D1" w:rsidTr="000F59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E67D1" w:rsidRPr="005E67D1" w:rsidTr="000F59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E67D1" w:rsidRPr="005E67D1" w:rsidTr="000F59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7D1" w:rsidRPr="005E67D1" w:rsidRDefault="005E67D1" w:rsidP="005E67D1">
            <w:pPr>
              <w:autoSpaceDN w:val="0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Imię i nazwisko nauczyciela (opiekuna grupy przedszkolnej)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</w:pPr>
          </w:p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E67D1" w:rsidRPr="005E67D1" w:rsidTr="000F59E7">
        <w:trPr>
          <w:trHeight w:val="22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7D1" w:rsidRPr="005E67D1" w:rsidRDefault="005E67D1" w:rsidP="005E67D1">
            <w:pPr>
              <w:autoSpaceDN w:val="0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4"/>
                <w:szCs w:val="24"/>
                <w:lang w:eastAsia="en-US"/>
              </w:rPr>
              <w:t>Imiona i nazwiska dzieci/uczestników Olimpiady Przedszkolaka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2"/>
                <w:sz w:val="22"/>
                <w:szCs w:val="22"/>
                <w:lang w:eastAsia="hi-IN" w:bidi="hi-IN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1.</w:t>
            </w:r>
          </w:p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2.</w:t>
            </w:r>
          </w:p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3.</w:t>
            </w:r>
          </w:p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4.</w:t>
            </w:r>
          </w:p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5.</w:t>
            </w:r>
          </w:p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6.</w:t>
            </w:r>
          </w:p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7.</w:t>
            </w:r>
          </w:p>
          <w:p w:rsidR="005E67D1" w:rsidRPr="005E67D1" w:rsidRDefault="005E67D1" w:rsidP="005E67D1">
            <w:pPr>
              <w:autoSpaceDN w:val="0"/>
              <w:spacing w:line="480" w:lineRule="auto"/>
              <w:jc w:val="both"/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</w:pPr>
            <w:r w:rsidRPr="005E67D1"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8.</w:t>
            </w:r>
          </w:p>
        </w:tc>
      </w:tr>
    </w:tbl>
    <w:p w:rsidR="005E67D1" w:rsidRPr="005E67D1" w:rsidRDefault="005E67D1" w:rsidP="005E67D1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hi-IN" w:bidi="hi-IN"/>
        </w:rPr>
      </w:pPr>
    </w:p>
    <w:p w:rsidR="005E67D1" w:rsidRPr="005E67D1" w:rsidRDefault="005E67D1" w:rsidP="005E67D1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Data:</w:t>
      </w:r>
    </w:p>
    <w:p w:rsidR="005E67D1" w:rsidRPr="005E67D1" w:rsidRDefault="005E67D1" w:rsidP="005E67D1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Podpis nauczyciela (opiekuna grupy przedszkolnej):</w:t>
      </w:r>
    </w:p>
    <w:p w:rsidR="005E67D1" w:rsidRPr="005E67D1" w:rsidRDefault="005E67D1" w:rsidP="005E67D1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</w:p>
    <w:p w:rsidR="005E67D1" w:rsidRPr="005E67D1" w:rsidRDefault="005E67D1" w:rsidP="005E67D1">
      <w:pPr>
        <w:autoSpaceDN w:val="0"/>
        <w:spacing w:after="200" w:line="276" w:lineRule="auto"/>
        <w:jc w:val="both"/>
        <w:rPr>
          <w:rFonts w:ascii="Arial" w:eastAsia="Lucida Sans Unicode" w:hAnsi="Arial" w:cs="Arial"/>
          <w:kern w:val="3"/>
          <w:sz w:val="22"/>
          <w:szCs w:val="22"/>
          <w:lang w:eastAsia="en-US"/>
        </w:rPr>
      </w:pPr>
      <w:r w:rsidRPr="005E67D1">
        <w:rPr>
          <w:rFonts w:ascii="Arial" w:eastAsia="Lucida Sans Unicode" w:hAnsi="Arial" w:cs="Arial"/>
          <w:kern w:val="3"/>
          <w:sz w:val="22"/>
          <w:szCs w:val="22"/>
          <w:lang w:eastAsia="en-US"/>
        </w:rPr>
        <w:t>Pieczątka i podpis dyrektora przedszkola:</w:t>
      </w:r>
    </w:p>
    <w:p w:rsidR="005E67D1" w:rsidRDefault="005E67D1" w:rsidP="00941126">
      <w:pPr>
        <w:widowControl/>
        <w:suppressAutoHyphens w:val="0"/>
        <w:jc w:val="center"/>
        <w:textAlignment w:val="auto"/>
        <w:rPr>
          <w:b/>
          <w:kern w:val="0"/>
          <w:sz w:val="28"/>
          <w:szCs w:val="24"/>
          <w:lang w:eastAsia="pl-PL"/>
        </w:rPr>
      </w:pPr>
    </w:p>
    <w:p w:rsid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b/>
          <w:kern w:val="0"/>
          <w:sz w:val="24"/>
          <w:szCs w:val="24"/>
          <w:lang w:eastAsia="pl-PL"/>
        </w:rPr>
      </w:pPr>
    </w:p>
    <w:p w:rsidR="00455E77" w:rsidRPr="00455E77" w:rsidRDefault="00455E77" w:rsidP="00455E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kern w:val="0"/>
          <w:sz w:val="24"/>
          <w:szCs w:val="24"/>
          <w:lang w:eastAsia="pl-PL"/>
        </w:rPr>
      </w:pPr>
    </w:p>
    <w:sectPr w:rsidR="00455E77" w:rsidRPr="00455E77" w:rsidSect="00A21D5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4D130A"/>
    <w:multiLevelType w:val="multilevel"/>
    <w:tmpl w:val="57A24A54"/>
    <w:styleLink w:val="WWNum12"/>
    <w:lvl w:ilvl="0">
      <w:start w:val="1"/>
      <w:numFmt w:val="decimal"/>
      <w:lvlText w:val="%1."/>
      <w:lvlJc w:val="left"/>
      <w:pPr>
        <w:ind w:left="840" w:hanging="48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6A33EC1"/>
    <w:multiLevelType w:val="multilevel"/>
    <w:tmpl w:val="5302D0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28AB5F4C"/>
    <w:multiLevelType w:val="hybridMultilevel"/>
    <w:tmpl w:val="0A84E9CC"/>
    <w:lvl w:ilvl="0" w:tplc="BA2E3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A2D6E"/>
    <w:multiLevelType w:val="hybridMultilevel"/>
    <w:tmpl w:val="FAA2D864"/>
    <w:lvl w:ilvl="0" w:tplc="58BA4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8767BF"/>
    <w:multiLevelType w:val="hybridMultilevel"/>
    <w:tmpl w:val="EBB2BED2"/>
    <w:lvl w:ilvl="0" w:tplc="12F46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7211BC"/>
    <w:multiLevelType w:val="hybridMultilevel"/>
    <w:tmpl w:val="E4505F16"/>
    <w:lvl w:ilvl="0" w:tplc="5CFC980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2228B"/>
    <w:multiLevelType w:val="hybridMultilevel"/>
    <w:tmpl w:val="6F463374"/>
    <w:lvl w:ilvl="0" w:tplc="429E3B02">
      <w:start w:val="1"/>
      <w:numFmt w:val="decimal"/>
      <w:lvlText w:val="%1."/>
      <w:lvlJc w:val="left"/>
      <w:pPr>
        <w:ind w:left="15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68263E15"/>
    <w:multiLevelType w:val="multilevel"/>
    <w:tmpl w:val="F1701D1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746A4E64"/>
    <w:multiLevelType w:val="hybridMultilevel"/>
    <w:tmpl w:val="E8023594"/>
    <w:lvl w:ilvl="0" w:tplc="6D2EF4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6312A"/>
    <w:multiLevelType w:val="hybridMultilevel"/>
    <w:tmpl w:val="BF9AFEB4"/>
    <w:lvl w:ilvl="0" w:tplc="12F462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2A"/>
    <w:rsid w:val="00265C20"/>
    <w:rsid w:val="00455E77"/>
    <w:rsid w:val="0054532D"/>
    <w:rsid w:val="00595624"/>
    <w:rsid w:val="005E67D1"/>
    <w:rsid w:val="00777E0F"/>
    <w:rsid w:val="008E7D5B"/>
    <w:rsid w:val="00941126"/>
    <w:rsid w:val="009B6B02"/>
    <w:rsid w:val="00A21D51"/>
    <w:rsid w:val="00AA149A"/>
    <w:rsid w:val="00B669DC"/>
    <w:rsid w:val="00B76357"/>
    <w:rsid w:val="00BA4728"/>
    <w:rsid w:val="00CB2EA6"/>
    <w:rsid w:val="00D74D2A"/>
    <w:rsid w:val="00DF2C3A"/>
    <w:rsid w:val="00E2270D"/>
    <w:rsid w:val="00F12C0A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74D2A"/>
  </w:style>
  <w:style w:type="paragraph" w:customStyle="1" w:styleId="Standard">
    <w:name w:val="Standard"/>
    <w:uiPriority w:val="99"/>
    <w:rsid w:val="00D74D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A"/>
    <w:rPr>
      <w:rFonts w:ascii="Tahoma" w:eastAsia="Times New Roman" w:hAnsi="Tahoma" w:cs="Tahoma"/>
      <w:kern w:val="1"/>
      <w:sz w:val="16"/>
      <w:szCs w:val="16"/>
      <w:lang w:eastAsia="ar-SA"/>
    </w:rPr>
  </w:style>
  <w:style w:type="numbering" w:customStyle="1" w:styleId="WWNum6">
    <w:name w:val="WWNum6"/>
    <w:basedOn w:val="Bezlisty"/>
    <w:rsid w:val="005E67D1"/>
    <w:pPr>
      <w:numPr>
        <w:numId w:val="11"/>
      </w:numPr>
    </w:pPr>
  </w:style>
  <w:style w:type="numbering" w:customStyle="1" w:styleId="WWNum12">
    <w:name w:val="WWNum12"/>
    <w:basedOn w:val="Bezlisty"/>
    <w:rsid w:val="005E67D1"/>
    <w:pPr>
      <w:numPr>
        <w:numId w:val="12"/>
      </w:numPr>
    </w:pPr>
  </w:style>
  <w:style w:type="numbering" w:customStyle="1" w:styleId="WWNum13">
    <w:name w:val="WWNum13"/>
    <w:basedOn w:val="Bezlisty"/>
    <w:rsid w:val="005E67D1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777E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2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74D2A"/>
  </w:style>
  <w:style w:type="paragraph" w:customStyle="1" w:styleId="Standard">
    <w:name w:val="Standard"/>
    <w:uiPriority w:val="99"/>
    <w:rsid w:val="00D74D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2A"/>
    <w:rPr>
      <w:rFonts w:ascii="Tahoma" w:eastAsia="Times New Roman" w:hAnsi="Tahoma" w:cs="Tahoma"/>
      <w:kern w:val="1"/>
      <w:sz w:val="16"/>
      <w:szCs w:val="16"/>
      <w:lang w:eastAsia="ar-SA"/>
    </w:rPr>
  </w:style>
  <w:style w:type="numbering" w:customStyle="1" w:styleId="WWNum6">
    <w:name w:val="WWNum6"/>
    <w:basedOn w:val="Bezlisty"/>
    <w:rsid w:val="005E67D1"/>
    <w:pPr>
      <w:numPr>
        <w:numId w:val="11"/>
      </w:numPr>
    </w:pPr>
  </w:style>
  <w:style w:type="numbering" w:customStyle="1" w:styleId="WWNum12">
    <w:name w:val="WWNum12"/>
    <w:basedOn w:val="Bezlisty"/>
    <w:rsid w:val="005E67D1"/>
    <w:pPr>
      <w:numPr>
        <w:numId w:val="12"/>
      </w:numPr>
    </w:pPr>
  </w:style>
  <w:style w:type="numbering" w:customStyle="1" w:styleId="WWNum13">
    <w:name w:val="WWNum13"/>
    <w:basedOn w:val="Bezlisty"/>
    <w:rsid w:val="005E67D1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777E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mailto:oswiata.zdrowotna@psse-kalis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3</cp:revision>
  <cp:lastPrinted>2022-04-01T07:30:00Z</cp:lastPrinted>
  <dcterms:created xsi:type="dcterms:W3CDTF">2022-04-01T09:11:00Z</dcterms:created>
  <dcterms:modified xsi:type="dcterms:W3CDTF">2022-04-01T09:46:00Z</dcterms:modified>
</cp:coreProperties>
</file>