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01C7" w14:textId="77777777" w:rsidR="00342B82" w:rsidRDefault="00342B82" w:rsidP="00342B82">
      <w:pPr>
        <w:rPr>
          <w:rFonts w:ascii="Arial" w:hAnsi="Arial" w:cs="Arial"/>
          <w:b/>
          <w:sz w:val="24"/>
          <w:szCs w:val="24"/>
        </w:rPr>
      </w:pPr>
    </w:p>
    <w:p w14:paraId="2E7B1E8B" w14:textId="7DD4BD50" w:rsidR="006020A9" w:rsidRDefault="006020A9" w:rsidP="00A83BCE">
      <w:pPr>
        <w:jc w:val="center"/>
        <w:rPr>
          <w:rFonts w:ascii="Arial" w:hAnsi="Arial" w:cs="Arial"/>
          <w:b/>
          <w:sz w:val="24"/>
          <w:szCs w:val="24"/>
        </w:rPr>
      </w:pPr>
      <w:r w:rsidRPr="006B0765">
        <w:rPr>
          <w:rFonts w:ascii="Arial" w:hAnsi="Arial" w:cs="Arial"/>
          <w:b/>
          <w:sz w:val="24"/>
          <w:szCs w:val="24"/>
        </w:rPr>
        <w:t>Rekomendacja dla pielęgniarskiej ka</w:t>
      </w:r>
      <w:r w:rsidR="00891C71">
        <w:rPr>
          <w:rFonts w:ascii="Arial" w:hAnsi="Arial" w:cs="Arial"/>
          <w:b/>
          <w:sz w:val="24"/>
          <w:szCs w:val="24"/>
        </w:rPr>
        <w:t xml:space="preserve">dry </w:t>
      </w:r>
      <w:r w:rsidRPr="006B0765">
        <w:rPr>
          <w:rFonts w:ascii="Arial" w:hAnsi="Arial" w:cs="Arial"/>
          <w:b/>
          <w:sz w:val="24"/>
          <w:szCs w:val="24"/>
        </w:rPr>
        <w:t xml:space="preserve"> zarządzającej szpital</w:t>
      </w:r>
      <w:r>
        <w:rPr>
          <w:rFonts w:ascii="Arial" w:hAnsi="Arial" w:cs="Arial"/>
          <w:b/>
          <w:sz w:val="24"/>
          <w:szCs w:val="24"/>
        </w:rPr>
        <w:t xml:space="preserve">ami w zakresie podjęcia działań </w:t>
      </w:r>
      <w:r w:rsidRPr="006B0765">
        <w:rPr>
          <w:rFonts w:ascii="Arial" w:hAnsi="Arial" w:cs="Arial"/>
          <w:b/>
          <w:sz w:val="24"/>
          <w:szCs w:val="24"/>
        </w:rPr>
        <w:t xml:space="preserve">przygotowujących </w:t>
      </w:r>
      <w:r>
        <w:rPr>
          <w:rFonts w:ascii="Arial" w:hAnsi="Arial" w:cs="Arial"/>
          <w:b/>
          <w:sz w:val="24"/>
          <w:szCs w:val="24"/>
        </w:rPr>
        <w:t>pielęgniarki do opieki nad chorym</w:t>
      </w:r>
      <w:r w:rsidR="00A83BCE">
        <w:rPr>
          <w:rFonts w:ascii="Arial" w:hAnsi="Arial" w:cs="Arial"/>
          <w:b/>
          <w:sz w:val="24"/>
          <w:szCs w:val="24"/>
        </w:rPr>
        <w:t>i leczonymi w oddziałach intensywnej terapii</w:t>
      </w:r>
      <w:r>
        <w:rPr>
          <w:rFonts w:ascii="Arial" w:hAnsi="Arial" w:cs="Arial"/>
          <w:b/>
          <w:sz w:val="24"/>
          <w:szCs w:val="24"/>
        </w:rPr>
        <w:t xml:space="preserve"> w sytuacji rozwoju epidemii </w:t>
      </w:r>
      <w:r w:rsidR="00A83BCE">
        <w:rPr>
          <w:rFonts w:ascii="Arial" w:hAnsi="Arial" w:cs="Arial"/>
          <w:b/>
          <w:sz w:val="24"/>
          <w:szCs w:val="24"/>
        </w:rPr>
        <w:br/>
      </w:r>
      <w:r w:rsidR="00155001">
        <w:rPr>
          <w:rFonts w:ascii="Arial" w:hAnsi="Arial" w:cs="Arial"/>
          <w:b/>
          <w:sz w:val="24"/>
          <w:szCs w:val="24"/>
        </w:rPr>
        <w:t>COVID</w:t>
      </w:r>
      <w:r>
        <w:rPr>
          <w:rFonts w:ascii="Arial" w:hAnsi="Arial" w:cs="Arial"/>
          <w:b/>
          <w:sz w:val="24"/>
          <w:szCs w:val="24"/>
        </w:rPr>
        <w:t>-19.</w:t>
      </w:r>
    </w:p>
    <w:p w14:paraId="7CDD55F9" w14:textId="3E8947D4" w:rsidR="00342B82" w:rsidRPr="00342B82" w:rsidRDefault="00342B82" w:rsidP="00342B82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42B82">
        <w:rPr>
          <w:rFonts w:ascii="Arial" w:hAnsi="Arial" w:cs="Arial"/>
          <w:bCs/>
          <w:i/>
          <w:iCs/>
          <w:sz w:val="24"/>
          <w:szCs w:val="24"/>
        </w:rPr>
        <w:t xml:space="preserve">Aktualizacja z dnia </w:t>
      </w:r>
      <w:r w:rsidR="0022350B">
        <w:rPr>
          <w:rFonts w:ascii="Arial" w:hAnsi="Arial" w:cs="Arial"/>
          <w:bCs/>
          <w:i/>
          <w:iCs/>
          <w:sz w:val="24"/>
          <w:szCs w:val="24"/>
        </w:rPr>
        <w:t>2</w:t>
      </w:r>
      <w:r w:rsidRPr="00342B82">
        <w:rPr>
          <w:rFonts w:ascii="Arial" w:hAnsi="Arial" w:cs="Arial"/>
          <w:bCs/>
          <w:i/>
          <w:iCs/>
          <w:sz w:val="24"/>
          <w:szCs w:val="24"/>
        </w:rPr>
        <w:t>6.</w:t>
      </w:r>
      <w:r w:rsidR="0022350B">
        <w:rPr>
          <w:rFonts w:ascii="Arial" w:hAnsi="Arial" w:cs="Arial"/>
          <w:bCs/>
          <w:i/>
          <w:iCs/>
          <w:sz w:val="24"/>
          <w:szCs w:val="24"/>
        </w:rPr>
        <w:t>10</w:t>
      </w:r>
      <w:r w:rsidRPr="00342B82">
        <w:rPr>
          <w:rFonts w:ascii="Arial" w:hAnsi="Arial" w:cs="Arial"/>
          <w:bCs/>
          <w:i/>
          <w:iCs/>
          <w:sz w:val="24"/>
          <w:szCs w:val="24"/>
        </w:rPr>
        <w:t xml:space="preserve">.2020 r. </w:t>
      </w:r>
    </w:p>
    <w:p w14:paraId="5ED9CADD" w14:textId="4372C2E8" w:rsidR="00BD617E" w:rsidRPr="003C51BF" w:rsidRDefault="009434FA" w:rsidP="003C51BF">
      <w:pPr>
        <w:rPr>
          <w:rFonts w:ascii="Arial" w:hAnsi="Arial" w:cs="Arial"/>
          <w:bCs/>
          <w:sz w:val="24"/>
          <w:szCs w:val="24"/>
        </w:rPr>
      </w:pPr>
      <w:r w:rsidRPr="006B0765">
        <w:rPr>
          <w:rFonts w:ascii="Arial" w:hAnsi="Arial" w:cs="Arial"/>
          <w:bCs/>
          <w:sz w:val="24"/>
          <w:szCs w:val="24"/>
        </w:rPr>
        <w:t>Rekomendacje</w:t>
      </w:r>
      <w:r w:rsidR="00E968D5" w:rsidRPr="006B0765">
        <w:rPr>
          <w:rFonts w:ascii="Arial" w:hAnsi="Arial" w:cs="Arial"/>
          <w:bCs/>
          <w:sz w:val="24"/>
          <w:szCs w:val="24"/>
        </w:rPr>
        <w:t xml:space="preserve">: </w:t>
      </w:r>
      <w:r w:rsidRPr="006B0765">
        <w:rPr>
          <w:rFonts w:ascii="Arial" w:hAnsi="Arial" w:cs="Arial"/>
          <w:bCs/>
          <w:sz w:val="24"/>
          <w:szCs w:val="24"/>
        </w:rPr>
        <w:br/>
      </w:r>
      <w:r w:rsidR="00E968D5" w:rsidRPr="006B0765">
        <w:rPr>
          <w:rFonts w:ascii="Arial" w:hAnsi="Arial" w:cs="Arial"/>
          <w:bCs/>
          <w:sz w:val="24"/>
          <w:szCs w:val="24"/>
        </w:rPr>
        <w:t>Polskie Towarzystwo Pielęgniarskie</w:t>
      </w:r>
      <w:r w:rsidRPr="006B0765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Pr="006B0765">
        <w:rPr>
          <w:rFonts w:ascii="Arial" w:hAnsi="Arial" w:cs="Arial"/>
          <w:bCs/>
          <w:sz w:val="24"/>
          <w:szCs w:val="24"/>
        </w:rPr>
        <w:br/>
        <w:t>Polskie Towarzystwo Pielęgniarek Anestezjologicznych i Intensywnej Opieki,</w:t>
      </w:r>
      <w:r w:rsidRPr="006B0765">
        <w:rPr>
          <w:rFonts w:ascii="Arial" w:hAnsi="Arial" w:cs="Arial"/>
          <w:bCs/>
          <w:sz w:val="24"/>
          <w:szCs w:val="24"/>
        </w:rPr>
        <w:br/>
        <w:t>Konsultant Krajowy w dziedzinie pielęgniarstwa,</w:t>
      </w:r>
      <w:r w:rsidRPr="006B0765">
        <w:rPr>
          <w:rFonts w:ascii="Arial" w:hAnsi="Arial" w:cs="Arial"/>
          <w:bCs/>
          <w:sz w:val="24"/>
          <w:szCs w:val="24"/>
        </w:rPr>
        <w:br/>
        <w:t>Konsultant Krajowy w dziedzinie pielęgniarstwa anestezjologicznego i intensywnej opieki</w:t>
      </w:r>
    </w:p>
    <w:p w14:paraId="6CB071B3" w14:textId="0B1369B0" w:rsidR="006A2AAE" w:rsidRPr="006B0765" w:rsidRDefault="00543EBE" w:rsidP="001A5E7F">
      <w:pPr>
        <w:jc w:val="both"/>
        <w:rPr>
          <w:rFonts w:ascii="Arial" w:hAnsi="Arial" w:cs="Arial"/>
          <w:sz w:val="24"/>
          <w:szCs w:val="24"/>
        </w:rPr>
      </w:pPr>
      <w:r w:rsidRPr="006B0765">
        <w:rPr>
          <w:rFonts w:ascii="Arial" w:hAnsi="Arial" w:cs="Arial"/>
          <w:sz w:val="24"/>
          <w:szCs w:val="24"/>
        </w:rPr>
        <w:t xml:space="preserve">Mając na uwadze </w:t>
      </w:r>
      <w:r w:rsidR="00155001">
        <w:rPr>
          <w:rFonts w:ascii="Arial" w:hAnsi="Arial" w:cs="Arial"/>
          <w:sz w:val="24"/>
          <w:szCs w:val="24"/>
        </w:rPr>
        <w:t xml:space="preserve">możliwe </w:t>
      </w:r>
      <w:r w:rsidR="00F17E4C" w:rsidRPr="006B0765">
        <w:rPr>
          <w:rFonts w:ascii="Arial" w:hAnsi="Arial" w:cs="Arial"/>
          <w:sz w:val="24"/>
          <w:szCs w:val="24"/>
        </w:rPr>
        <w:t>zwiększe</w:t>
      </w:r>
      <w:r w:rsidR="00155001">
        <w:rPr>
          <w:rFonts w:ascii="Arial" w:hAnsi="Arial" w:cs="Arial"/>
          <w:sz w:val="24"/>
          <w:szCs w:val="24"/>
        </w:rPr>
        <w:t>nie liczby pacjentów z COVID-19</w:t>
      </w:r>
      <w:r w:rsidR="00F17E4C" w:rsidRPr="006B0765">
        <w:rPr>
          <w:rFonts w:ascii="Arial" w:hAnsi="Arial" w:cs="Arial"/>
          <w:sz w:val="24"/>
          <w:szCs w:val="24"/>
        </w:rPr>
        <w:t xml:space="preserve"> wymagających</w:t>
      </w:r>
      <w:r w:rsidR="00641137" w:rsidRPr="006B0765">
        <w:rPr>
          <w:rFonts w:ascii="Arial" w:hAnsi="Arial" w:cs="Arial"/>
          <w:sz w:val="24"/>
          <w:szCs w:val="24"/>
        </w:rPr>
        <w:t xml:space="preserve"> </w:t>
      </w:r>
      <w:r w:rsidR="00155001">
        <w:rPr>
          <w:rFonts w:ascii="Arial" w:hAnsi="Arial" w:cs="Arial"/>
          <w:sz w:val="24"/>
          <w:szCs w:val="24"/>
        </w:rPr>
        <w:t xml:space="preserve">zastosowania wentylacji mechanicznej i </w:t>
      </w:r>
      <w:r w:rsidR="00F17E4C" w:rsidRPr="006B0765">
        <w:rPr>
          <w:rFonts w:ascii="Arial" w:hAnsi="Arial" w:cs="Arial"/>
          <w:sz w:val="24"/>
          <w:szCs w:val="24"/>
        </w:rPr>
        <w:t xml:space="preserve">leczenia w ramach oddziałów intensywnej terapii, </w:t>
      </w:r>
      <w:r w:rsidRPr="006B0765">
        <w:rPr>
          <w:rFonts w:ascii="Arial" w:hAnsi="Arial" w:cs="Arial"/>
          <w:sz w:val="24"/>
          <w:szCs w:val="24"/>
        </w:rPr>
        <w:t>rekomendujemy</w:t>
      </w:r>
      <w:r w:rsidR="001A5E7F" w:rsidRPr="006B0765">
        <w:rPr>
          <w:rFonts w:ascii="Arial" w:hAnsi="Arial" w:cs="Arial"/>
          <w:sz w:val="24"/>
          <w:szCs w:val="24"/>
        </w:rPr>
        <w:t xml:space="preserve"> dla wszystkich szpitali</w:t>
      </w:r>
      <w:r w:rsidR="006A2AAE" w:rsidRPr="006B0765">
        <w:rPr>
          <w:rFonts w:ascii="Arial" w:hAnsi="Arial" w:cs="Arial"/>
          <w:sz w:val="24"/>
          <w:szCs w:val="24"/>
        </w:rPr>
        <w:t>:</w:t>
      </w:r>
      <w:r w:rsidRPr="006B0765">
        <w:rPr>
          <w:rFonts w:ascii="Arial" w:hAnsi="Arial" w:cs="Arial"/>
          <w:sz w:val="24"/>
          <w:szCs w:val="24"/>
        </w:rPr>
        <w:t xml:space="preserve"> </w:t>
      </w:r>
    </w:p>
    <w:p w14:paraId="4806D1D8" w14:textId="7660B774" w:rsidR="00E968D5" w:rsidRPr="006B0765" w:rsidRDefault="006E3607" w:rsidP="001A5E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0765">
        <w:rPr>
          <w:rFonts w:ascii="Arial" w:hAnsi="Arial" w:cs="Arial"/>
          <w:sz w:val="24"/>
          <w:szCs w:val="24"/>
        </w:rPr>
        <w:t>Dokonani</w:t>
      </w:r>
      <w:r w:rsidR="00155001">
        <w:rPr>
          <w:rFonts w:ascii="Arial" w:hAnsi="Arial" w:cs="Arial"/>
          <w:sz w:val="24"/>
          <w:szCs w:val="24"/>
        </w:rPr>
        <w:t xml:space="preserve">e analizy własnych zasobów </w:t>
      </w:r>
      <w:r w:rsidRPr="006B0765">
        <w:rPr>
          <w:rFonts w:ascii="Arial" w:hAnsi="Arial" w:cs="Arial"/>
          <w:sz w:val="24"/>
          <w:szCs w:val="24"/>
        </w:rPr>
        <w:t xml:space="preserve">kadry pielęgniarskiej przygotowanej do </w:t>
      </w:r>
      <w:r w:rsidR="00155001">
        <w:rPr>
          <w:rFonts w:ascii="Arial" w:hAnsi="Arial" w:cs="Arial"/>
          <w:sz w:val="24"/>
          <w:szCs w:val="24"/>
        </w:rPr>
        <w:t xml:space="preserve">opieki nad chorym wentylowanym mechanicznie leczonych zarówno w </w:t>
      </w:r>
      <w:r w:rsidRPr="006B0765">
        <w:rPr>
          <w:rFonts w:ascii="Arial" w:hAnsi="Arial" w:cs="Arial"/>
          <w:sz w:val="24"/>
          <w:szCs w:val="24"/>
        </w:rPr>
        <w:t xml:space="preserve"> oddziałach </w:t>
      </w:r>
      <w:r w:rsidR="003D5579" w:rsidRPr="006B0765">
        <w:rPr>
          <w:rFonts w:ascii="Arial" w:hAnsi="Arial" w:cs="Arial"/>
          <w:sz w:val="24"/>
          <w:szCs w:val="24"/>
        </w:rPr>
        <w:t>intensywnej terapii</w:t>
      </w:r>
      <w:r w:rsidR="00155001">
        <w:rPr>
          <w:rFonts w:ascii="Arial" w:hAnsi="Arial" w:cs="Arial"/>
          <w:sz w:val="24"/>
          <w:szCs w:val="24"/>
        </w:rPr>
        <w:t xml:space="preserve"> jak i innych oddziałach szpitala, uwzględniając między innymi ukończenie: </w:t>
      </w:r>
    </w:p>
    <w:p w14:paraId="48AD2203" w14:textId="23F53B53" w:rsidR="00E968D5" w:rsidRPr="006B0765" w:rsidRDefault="00155001" w:rsidP="001A5E7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specjalizacji lub </w:t>
      </w:r>
      <w:r w:rsidR="006E3607" w:rsidRPr="006B0765">
        <w:rPr>
          <w:rFonts w:ascii="Arial" w:hAnsi="Arial" w:cs="Arial"/>
          <w:sz w:val="24"/>
          <w:szCs w:val="24"/>
        </w:rPr>
        <w:t>kurs</w:t>
      </w:r>
      <w:r>
        <w:rPr>
          <w:rFonts w:ascii="Arial" w:hAnsi="Arial" w:cs="Arial"/>
          <w:sz w:val="24"/>
          <w:szCs w:val="24"/>
        </w:rPr>
        <w:t>u kwalifikacyjnego</w:t>
      </w:r>
      <w:r w:rsidR="006E3607" w:rsidRPr="006B0765">
        <w:rPr>
          <w:rFonts w:ascii="Arial" w:hAnsi="Arial" w:cs="Arial"/>
          <w:sz w:val="24"/>
          <w:szCs w:val="24"/>
        </w:rPr>
        <w:t xml:space="preserve"> w dziedzinie pielęgniarstwa anestezjologicznego i intensywnej </w:t>
      </w:r>
      <w:r w:rsidR="003D5579" w:rsidRPr="006B0765">
        <w:rPr>
          <w:rFonts w:ascii="Arial" w:hAnsi="Arial" w:cs="Arial"/>
          <w:sz w:val="24"/>
          <w:szCs w:val="24"/>
        </w:rPr>
        <w:t>opieki</w:t>
      </w:r>
      <w:r w:rsidR="00E968D5" w:rsidRPr="006B0765">
        <w:rPr>
          <w:rFonts w:ascii="Arial" w:hAnsi="Arial" w:cs="Arial"/>
          <w:sz w:val="24"/>
          <w:szCs w:val="24"/>
        </w:rPr>
        <w:t xml:space="preserve">, </w:t>
      </w:r>
    </w:p>
    <w:p w14:paraId="7D78C64D" w14:textId="6627A6E4" w:rsidR="00155001" w:rsidRDefault="00155001" w:rsidP="001A5E7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specjalizacji lub kursu kwalifikacyjnego w dziedzinie pielęgniarstwa ratunkowego,</w:t>
      </w:r>
    </w:p>
    <w:p w14:paraId="347E2927" w14:textId="0985947C" w:rsidR="003D5579" w:rsidRPr="00155001" w:rsidRDefault="006E3607" w:rsidP="001A5E7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0765">
        <w:rPr>
          <w:rFonts w:ascii="Arial" w:hAnsi="Arial" w:cs="Arial"/>
          <w:sz w:val="24"/>
          <w:szCs w:val="24"/>
        </w:rPr>
        <w:t>kurs</w:t>
      </w:r>
      <w:r w:rsidR="00155001">
        <w:rPr>
          <w:rFonts w:ascii="Arial" w:hAnsi="Arial" w:cs="Arial"/>
          <w:sz w:val="24"/>
          <w:szCs w:val="24"/>
        </w:rPr>
        <w:t>u specjalistycznego „</w:t>
      </w:r>
      <w:r w:rsidR="003D5579" w:rsidRPr="00155001">
        <w:rPr>
          <w:rFonts w:ascii="Arial" w:hAnsi="Arial" w:cs="Arial"/>
          <w:sz w:val="24"/>
          <w:szCs w:val="24"/>
        </w:rPr>
        <w:t>P</w:t>
      </w:r>
      <w:r w:rsidRPr="00155001">
        <w:rPr>
          <w:rFonts w:ascii="Arial" w:hAnsi="Arial" w:cs="Arial"/>
          <w:sz w:val="24"/>
          <w:szCs w:val="24"/>
        </w:rPr>
        <w:t>ielęgnowani</w:t>
      </w:r>
      <w:r w:rsidR="003D5579" w:rsidRPr="00155001">
        <w:rPr>
          <w:rFonts w:ascii="Arial" w:hAnsi="Arial" w:cs="Arial"/>
          <w:sz w:val="24"/>
          <w:szCs w:val="24"/>
        </w:rPr>
        <w:t>e</w:t>
      </w:r>
      <w:r w:rsidRPr="00155001">
        <w:rPr>
          <w:rFonts w:ascii="Arial" w:hAnsi="Arial" w:cs="Arial"/>
          <w:sz w:val="24"/>
          <w:szCs w:val="24"/>
        </w:rPr>
        <w:t xml:space="preserve"> pacjenta </w:t>
      </w:r>
      <w:r w:rsidR="00E968D5" w:rsidRPr="00155001">
        <w:rPr>
          <w:rFonts w:ascii="Arial" w:hAnsi="Arial" w:cs="Arial"/>
          <w:sz w:val="24"/>
          <w:szCs w:val="24"/>
        </w:rPr>
        <w:t xml:space="preserve">dorosłego </w:t>
      </w:r>
      <w:r w:rsidRPr="00155001">
        <w:rPr>
          <w:rFonts w:ascii="Arial" w:hAnsi="Arial" w:cs="Arial"/>
          <w:sz w:val="24"/>
          <w:szCs w:val="24"/>
        </w:rPr>
        <w:t>wentylowanego mechanicznie</w:t>
      </w:r>
      <w:r w:rsidR="00155001">
        <w:rPr>
          <w:rFonts w:ascii="Arial" w:hAnsi="Arial" w:cs="Arial"/>
          <w:sz w:val="24"/>
          <w:szCs w:val="24"/>
        </w:rPr>
        <w:t>”</w:t>
      </w:r>
      <w:r w:rsidR="00155001" w:rsidRPr="00155001">
        <w:rPr>
          <w:rFonts w:ascii="Arial" w:hAnsi="Arial" w:cs="Arial"/>
          <w:sz w:val="24"/>
          <w:szCs w:val="24"/>
        </w:rPr>
        <w:t>.</w:t>
      </w:r>
    </w:p>
    <w:p w14:paraId="462C0342" w14:textId="52172ED1" w:rsidR="001A5E7F" w:rsidRDefault="00465157" w:rsidP="002778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5157">
        <w:rPr>
          <w:rFonts w:ascii="Arial" w:hAnsi="Arial" w:cs="Arial"/>
          <w:sz w:val="24"/>
          <w:szCs w:val="24"/>
        </w:rPr>
        <w:t xml:space="preserve">W sytuacji znaczącego wzrostu pacjentów wymagających zastosowania zaawansowanych technik wspomagania oddychania </w:t>
      </w:r>
      <w:r w:rsidR="00661DC9">
        <w:rPr>
          <w:rFonts w:ascii="Arial" w:hAnsi="Arial" w:cs="Arial"/>
          <w:sz w:val="24"/>
          <w:szCs w:val="24"/>
        </w:rPr>
        <w:t xml:space="preserve">pielęgniarka/pielęgniarz z </w:t>
      </w:r>
      <w:r>
        <w:rPr>
          <w:rFonts w:ascii="Arial" w:hAnsi="Arial" w:cs="Arial"/>
          <w:sz w:val="24"/>
          <w:szCs w:val="24"/>
        </w:rPr>
        <w:t xml:space="preserve">kwalifikacjami wskazanymi w punkcie 1 </w:t>
      </w:r>
      <w:r w:rsidRPr="0046515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winna</w:t>
      </w:r>
      <w:r w:rsidR="00661DC9">
        <w:rPr>
          <w:rFonts w:ascii="Arial" w:hAnsi="Arial" w:cs="Arial"/>
          <w:sz w:val="24"/>
          <w:szCs w:val="24"/>
        </w:rPr>
        <w:t>/powinien</w:t>
      </w:r>
      <w:r>
        <w:rPr>
          <w:rFonts w:ascii="Arial" w:hAnsi="Arial" w:cs="Arial"/>
          <w:sz w:val="24"/>
          <w:szCs w:val="24"/>
        </w:rPr>
        <w:t xml:space="preserve"> być włączona</w:t>
      </w:r>
      <w:r w:rsidR="00661DC9">
        <w:rPr>
          <w:rFonts w:ascii="Arial" w:hAnsi="Arial" w:cs="Arial"/>
          <w:sz w:val="24"/>
          <w:szCs w:val="24"/>
        </w:rPr>
        <w:t xml:space="preserve">/włączony </w:t>
      </w:r>
      <w:r>
        <w:rPr>
          <w:rFonts w:ascii="Arial" w:hAnsi="Arial" w:cs="Arial"/>
          <w:sz w:val="24"/>
          <w:szCs w:val="24"/>
        </w:rPr>
        <w:t xml:space="preserve"> w pierwszej kolejności </w:t>
      </w:r>
      <w:r w:rsidR="00FE2F64">
        <w:rPr>
          <w:rFonts w:ascii="Arial" w:hAnsi="Arial" w:cs="Arial"/>
          <w:sz w:val="24"/>
          <w:szCs w:val="24"/>
        </w:rPr>
        <w:t xml:space="preserve">do opieki nad pacjentami. </w:t>
      </w:r>
    </w:p>
    <w:p w14:paraId="37736495" w14:textId="0D6CC34C" w:rsidR="00465157" w:rsidRDefault="00641137" w:rsidP="009F5B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5157">
        <w:rPr>
          <w:rFonts w:ascii="Arial" w:hAnsi="Arial" w:cs="Arial"/>
          <w:sz w:val="24"/>
          <w:szCs w:val="24"/>
        </w:rPr>
        <w:t>P</w:t>
      </w:r>
      <w:r w:rsidR="00C112FE" w:rsidRPr="00465157">
        <w:rPr>
          <w:rFonts w:ascii="Arial" w:hAnsi="Arial" w:cs="Arial"/>
          <w:sz w:val="24"/>
          <w:szCs w:val="24"/>
        </w:rPr>
        <w:t>rzeszkolenie</w:t>
      </w:r>
      <w:r w:rsidR="00DA75EE" w:rsidRPr="00465157">
        <w:rPr>
          <w:rFonts w:ascii="Arial" w:hAnsi="Arial" w:cs="Arial"/>
          <w:sz w:val="24"/>
          <w:szCs w:val="24"/>
        </w:rPr>
        <w:t xml:space="preserve"> pielęgniarek i pielęgniarzy </w:t>
      </w:r>
      <w:r w:rsidR="00465157" w:rsidRPr="00465157">
        <w:rPr>
          <w:rFonts w:ascii="Arial" w:hAnsi="Arial" w:cs="Arial"/>
          <w:sz w:val="24"/>
          <w:szCs w:val="24"/>
        </w:rPr>
        <w:t>zatrudnionych z innych jednostkach</w:t>
      </w:r>
      <w:r w:rsidR="00F17E4C" w:rsidRPr="00465157">
        <w:rPr>
          <w:rFonts w:ascii="Arial" w:hAnsi="Arial" w:cs="Arial"/>
          <w:sz w:val="24"/>
          <w:szCs w:val="24"/>
        </w:rPr>
        <w:t xml:space="preserve"> podmiotu leczniczego</w:t>
      </w:r>
      <w:r w:rsidR="00465157" w:rsidRPr="00465157">
        <w:rPr>
          <w:rFonts w:ascii="Arial" w:hAnsi="Arial" w:cs="Arial"/>
          <w:sz w:val="24"/>
          <w:szCs w:val="24"/>
        </w:rPr>
        <w:t xml:space="preserve"> w zakresie opieki nad pacjentem wentylowanym mechanicznie w celu przygotowania ich do zapewnienia </w:t>
      </w:r>
      <w:r w:rsidR="002038CE" w:rsidRPr="00465157">
        <w:rPr>
          <w:rFonts w:ascii="Arial" w:hAnsi="Arial" w:cs="Arial"/>
          <w:sz w:val="24"/>
          <w:szCs w:val="24"/>
        </w:rPr>
        <w:t xml:space="preserve">wsparcie </w:t>
      </w:r>
      <w:r w:rsidR="00465157" w:rsidRPr="00465157">
        <w:rPr>
          <w:rFonts w:ascii="Arial" w:hAnsi="Arial" w:cs="Arial"/>
          <w:sz w:val="24"/>
          <w:szCs w:val="24"/>
        </w:rPr>
        <w:t xml:space="preserve">dla zespołu zatrudnionego w bezpośredniej opiece nad pacjentami. </w:t>
      </w:r>
    </w:p>
    <w:p w14:paraId="4F92C624" w14:textId="022D652C" w:rsidR="00525B0D" w:rsidRDefault="008C3894" w:rsidP="008C38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41A">
        <w:rPr>
          <w:rFonts w:ascii="Arial" w:hAnsi="Arial" w:cs="Arial"/>
          <w:sz w:val="24"/>
          <w:szCs w:val="24"/>
        </w:rPr>
        <w:t>W</w:t>
      </w:r>
      <w:r w:rsidRPr="001B5B8B">
        <w:rPr>
          <w:rFonts w:ascii="Arial" w:hAnsi="Arial" w:cs="Arial"/>
          <w:sz w:val="24"/>
          <w:szCs w:val="24"/>
        </w:rPr>
        <w:t xml:space="preserve">ykorzystanie w przeprowadzeniu szkoleń stanowiskowych materiału opracowanego przez Konsultanta Krajowego w dziedzinie pielęgniarstwa anestezjologicznego i intensywnej opieki oraz Grupę Roboczą ds. Praktyki Polskiego Towarzystwa Pielęgniarek Anestezjologicznych i Intensywnej Opieki, </w:t>
      </w:r>
      <w:r w:rsidR="00891C71">
        <w:rPr>
          <w:rFonts w:ascii="Arial" w:hAnsi="Arial" w:cs="Arial"/>
          <w:sz w:val="24"/>
          <w:szCs w:val="24"/>
        </w:rPr>
        <w:t>(</w:t>
      </w:r>
      <w:proofErr w:type="spellStart"/>
      <w:r w:rsidR="00891C71">
        <w:rPr>
          <w:rFonts w:ascii="Arial" w:hAnsi="Arial" w:cs="Arial"/>
          <w:sz w:val="24"/>
          <w:szCs w:val="24"/>
        </w:rPr>
        <w:t>PTPAiIO</w:t>
      </w:r>
      <w:proofErr w:type="spellEnd"/>
      <w:r w:rsidR="00891C71">
        <w:rPr>
          <w:rFonts w:ascii="Arial" w:hAnsi="Arial" w:cs="Arial"/>
          <w:sz w:val="24"/>
          <w:szCs w:val="24"/>
        </w:rPr>
        <w:t xml:space="preserve">) </w:t>
      </w:r>
      <w:r w:rsidRPr="001B5B8B">
        <w:rPr>
          <w:rFonts w:ascii="Arial" w:hAnsi="Arial" w:cs="Arial"/>
          <w:sz w:val="24"/>
          <w:szCs w:val="24"/>
        </w:rPr>
        <w:t xml:space="preserve">który stanowią załączniki do rekomendacji. </w:t>
      </w:r>
    </w:p>
    <w:p w14:paraId="74436C80" w14:textId="0B2D8945" w:rsidR="00C112FE" w:rsidRDefault="00891C71" w:rsidP="00525B0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Szerszy </w:t>
      </w:r>
      <w:r w:rsidR="008C3894" w:rsidRPr="001B5B8B">
        <w:rPr>
          <w:rFonts w:ascii="Arial" w:hAnsi="Arial" w:cs="Arial"/>
          <w:sz w:val="24"/>
          <w:szCs w:val="24"/>
        </w:rPr>
        <w:t xml:space="preserve">zakres materiałów dotyczących awaryjnej adaptacji do opieki nad krytycznie chorymi oraz postępowania w intensywnej terapii znajduje się na stronie </w:t>
      </w:r>
      <w:proofErr w:type="spellStart"/>
      <w:r w:rsidR="008C3894" w:rsidRPr="001B5B8B">
        <w:rPr>
          <w:rFonts w:ascii="Arial" w:hAnsi="Arial" w:cs="Arial"/>
          <w:sz w:val="24"/>
          <w:szCs w:val="24"/>
        </w:rPr>
        <w:t>PTPAiIO</w:t>
      </w:r>
      <w:proofErr w:type="spellEnd"/>
      <w:r w:rsidR="008C3894" w:rsidRPr="001B5B8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C3894" w:rsidRPr="001B5B8B">
          <w:rPr>
            <w:rStyle w:val="Hipercze"/>
            <w:rFonts w:ascii="Arial" w:hAnsi="Arial" w:cs="Arial"/>
            <w:color w:val="auto"/>
            <w:sz w:val="24"/>
            <w:szCs w:val="24"/>
          </w:rPr>
          <w:t>https://www.ptpaio.pl/</w:t>
        </w:r>
      </w:hyperlink>
      <w:r w:rsidR="00A53264" w:rsidRPr="008C3894">
        <w:rPr>
          <w:rFonts w:ascii="Arial" w:hAnsi="Arial" w:cs="Arial"/>
          <w:sz w:val="24"/>
          <w:szCs w:val="24"/>
        </w:rPr>
        <w:t xml:space="preserve"> </w:t>
      </w:r>
    </w:p>
    <w:p w14:paraId="6CF7E079" w14:textId="77777777" w:rsidR="00F35AB9" w:rsidRDefault="00F35AB9" w:rsidP="00525B0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2716835" w14:textId="51A976C5" w:rsidR="00661DC9" w:rsidRPr="00F35AB9" w:rsidRDefault="00661DC9" w:rsidP="00F35AB9">
      <w:pPr>
        <w:pStyle w:val="Tekstkomentarz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5A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Ze względów epidemiologicznych oddelegowanie pielęgniarki/pielęgniarza z oddziału macierzystego do opieki nad pacjentami COVID-19, powinno obejmować  możliwie najdłuższy czas  np. 3 - 6 miesięcy, tak aby zapobiec ewentualnemu przeniesieniu wirusa na pozostałe oddziały, tzw. czyste.   </w:t>
      </w:r>
      <w:r w:rsidRPr="00F35AB9">
        <w:rPr>
          <w:rFonts w:ascii="Arial" w:hAnsi="Arial" w:cs="Arial"/>
          <w:sz w:val="24"/>
          <w:szCs w:val="24"/>
        </w:rPr>
        <w:t xml:space="preserve">Osoba zakwalifikowana do pracy w </w:t>
      </w:r>
      <w:proofErr w:type="spellStart"/>
      <w:r w:rsidRPr="00F35AB9">
        <w:rPr>
          <w:rFonts w:ascii="Arial" w:hAnsi="Arial" w:cs="Arial"/>
          <w:sz w:val="24"/>
          <w:szCs w:val="24"/>
        </w:rPr>
        <w:t>OAiIT</w:t>
      </w:r>
      <w:proofErr w:type="spellEnd"/>
      <w:r w:rsidRPr="00F35AB9">
        <w:rPr>
          <w:rFonts w:ascii="Arial" w:hAnsi="Arial" w:cs="Arial"/>
          <w:sz w:val="24"/>
          <w:szCs w:val="24"/>
        </w:rPr>
        <w:t xml:space="preserve"> lub innym oddziale, gdzie będzie świadczona opieka nad pacjentem wentylowanym mechanicznie, po spełnieniu wymagań (przedmiotowe Rekomendacje) </w:t>
      </w:r>
      <w:r w:rsidRPr="00F35AB9">
        <w:rPr>
          <w:rFonts w:ascii="Arial" w:hAnsi="Arial" w:cs="Arial"/>
          <w:b/>
          <w:bCs/>
          <w:sz w:val="24"/>
          <w:szCs w:val="24"/>
        </w:rPr>
        <w:t>powinna zostać oddelegowana na określony czas (umowa)  i wówczas już będąc pracownikiem tego oddziału odbyć adaptację do pracy a następnie w nim pracować.</w:t>
      </w:r>
    </w:p>
    <w:sectPr w:rsidR="00661DC9" w:rsidRPr="00F35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1773" w14:textId="77777777" w:rsidR="0018177B" w:rsidRDefault="0018177B" w:rsidP="00EC765C">
      <w:pPr>
        <w:spacing w:after="0" w:line="240" w:lineRule="auto"/>
      </w:pPr>
      <w:r>
        <w:separator/>
      </w:r>
    </w:p>
  </w:endnote>
  <w:endnote w:type="continuationSeparator" w:id="0">
    <w:p w14:paraId="65A4B4B4" w14:textId="77777777" w:rsidR="0018177B" w:rsidRDefault="0018177B" w:rsidP="00EC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7655" w14:textId="77777777" w:rsidR="00EC765C" w:rsidRDefault="00EC76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7900" w14:textId="77777777" w:rsidR="00EC765C" w:rsidRDefault="00EC76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2087" w14:textId="77777777" w:rsidR="00EC765C" w:rsidRDefault="00EC7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8C01" w14:textId="77777777" w:rsidR="0018177B" w:rsidRDefault="0018177B" w:rsidP="00EC765C">
      <w:pPr>
        <w:spacing w:after="0" w:line="240" w:lineRule="auto"/>
      </w:pPr>
      <w:r>
        <w:separator/>
      </w:r>
    </w:p>
  </w:footnote>
  <w:footnote w:type="continuationSeparator" w:id="0">
    <w:p w14:paraId="244ADCAB" w14:textId="77777777" w:rsidR="0018177B" w:rsidRDefault="0018177B" w:rsidP="00EC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4000" w14:textId="77777777" w:rsidR="00EC765C" w:rsidRDefault="00EC76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ABEA" w14:textId="77777777" w:rsidR="00EC765C" w:rsidRDefault="00EC76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9B44" w14:textId="77777777" w:rsidR="00EC765C" w:rsidRDefault="00EC7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EE1"/>
    <w:multiLevelType w:val="hybridMultilevel"/>
    <w:tmpl w:val="5038EB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280CB4"/>
    <w:multiLevelType w:val="hybridMultilevel"/>
    <w:tmpl w:val="7F86CC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6C5FBE"/>
    <w:multiLevelType w:val="hybridMultilevel"/>
    <w:tmpl w:val="6C628D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FD"/>
    <w:rsid w:val="0007073E"/>
    <w:rsid w:val="00155001"/>
    <w:rsid w:val="0018177B"/>
    <w:rsid w:val="00186378"/>
    <w:rsid w:val="001A5E7F"/>
    <w:rsid w:val="002038CE"/>
    <w:rsid w:val="0022350B"/>
    <w:rsid w:val="00294BE2"/>
    <w:rsid w:val="003047E7"/>
    <w:rsid w:val="00342B82"/>
    <w:rsid w:val="003450AC"/>
    <w:rsid w:val="00376B7B"/>
    <w:rsid w:val="00396CDD"/>
    <w:rsid w:val="003B2ED7"/>
    <w:rsid w:val="003C51BF"/>
    <w:rsid w:val="003D5579"/>
    <w:rsid w:val="00465157"/>
    <w:rsid w:val="005003AC"/>
    <w:rsid w:val="00525B0D"/>
    <w:rsid w:val="00537A22"/>
    <w:rsid w:val="00543EBE"/>
    <w:rsid w:val="006020A9"/>
    <w:rsid w:val="006373E8"/>
    <w:rsid w:val="00641137"/>
    <w:rsid w:val="00661DC9"/>
    <w:rsid w:val="006A2AAE"/>
    <w:rsid w:val="006B0765"/>
    <w:rsid w:val="006E3607"/>
    <w:rsid w:val="007550F1"/>
    <w:rsid w:val="00755258"/>
    <w:rsid w:val="007E2FFD"/>
    <w:rsid w:val="00817CBC"/>
    <w:rsid w:val="00826466"/>
    <w:rsid w:val="008265FA"/>
    <w:rsid w:val="00861D97"/>
    <w:rsid w:val="00891C71"/>
    <w:rsid w:val="008970DA"/>
    <w:rsid w:val="008C3894"/>
    <w:rsid w:val="009434FA"/>
    <w:rsid w:val="00950E2E"/>
    <w:rsid w:val="00970887"/>
    <w:rsid w:val="00983097"/>
    <w:rsid w:val="009C1BE5"/>
    <w:rsid w:val="009E7403"/>
    <w:rsid w:val="00A53264"/>
    <w:rsid w:val="00A83BCE"/>
    <w:rsid w:val="00AE1BDB"/>
    <w:rsid w:val="00BD617E"/>
    <w:rsid w:val="00C112FE"/>
    <w:rsid w:val="00C27ECB"/>
    <w:rsid w:val="00D578C2"/>
    <w:rsid w:val="00D86B30"/>
    <w:rsid w:val="00D95352"/>
    <w:rsid w:val="00D97199"/>
    <w:rsid w:val="00DA75EE"/>
    <w:rsid w:val="00DB40E8"/>
    <w:rsid w:val="00DB7B1D"/>
    <w:rsid w:val="00DF1768"/>
    <w:rsid w:val="00E136EC"/>
    <w:rsid w:val="00E968D5"/>
    <w:rsid w:val="00EA6745"/>
    <w:rsid w:val="00EC765C"/>
    <w:rsid w:val="00F14F85"/>
    <w:rsid w:val="00F17E4C"/>
    <w:rsid w:val="00F35AB9"/>
    <w:rsid w:val="00F511C2"/>
    <w:rsid w:val="00FE2F6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C669"/>
  <w15:docId w15:val="{44FAC0B0-FA27-4E14-BAAD-74E5BCE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B40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7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5C"/>
  </w:style>
  <w:style w:type="paragraph" w:styleId="Stopka">
    <w:name w:val="footer"/>
    <w:basedOn w:val="Normalny"/>
    <w:link w:val="StopkaZnak"/>
    <w:uiPriority w:val="99"/>
    <w:unhideWhenUsed/>
    <w:rsid w:val="00EC7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5C"/>
  </w:style>
  <w:style w:type="character" w:styleId="Odwoaniedokomentarza">
    <w:name w:val="annotation reference"/>
    <w:basedOn w:val="Domylnaczcionkaakapitu"/>
    <w:uiPriority w:val="99"/>
    <w:semiHidden/>
    <w:unhideWhenUsed/>
    <w:rsid w:val="00DB7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pai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7ED9-F94C-4D81-ABA6-F6323D2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Świerczyńska Justyna</cp:lastModifiedBy>
  <cp:revision>3</cp:revision>
  <cp:lastPrinted>2020-03-31T12:54:00Z</cp:lastPrinted>
  <dcterms:created xsi:type="dcterms:W3CDTF">2020-11-23T10:14:00Z</dcterms:created>
  <dcterms:modified xsi:type="dcterms:W3CDTF">2020-11-23T11:56:00Z</dcterms:modified>
</cp:coreProperties>
</file>