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E58BB" w14:textId="77777777" w:rsidR="00C251E7" w:rsidRDefault="00CC643B">
      <w:pPr>
        <w:shd w:val="clear" w:color="auto" w:fill="FFFFFF"/>
        <w:ind w:left="7371"/>
      </w:pPr>
      <w:r>
        <w:rPr>
          <w:rFonts w:ascii="Arial" w:hAnsi="Arial" w:cs="Arial"/>
          <w:i/>
          <w:iCs/>
          <w:spacing w:val="-2"/>
        </w:rPr>
        <w:t>Załącznik nr 1</w:t>
      </w:r>
      <w:r>
        <w:rPr>
          <w:rFonts w:ascii="Arial" w:hAnsi="Arial" w:cs="Arial"/>
          <w:i/>
          <w:iCs/>
          <w:spacing w:val="-2"/>
        </w:rPr>
        <w:br/>
        <w:t xml:space="preserve">do ogłoszenia o przetargu </w:t>
      </w:r>
    </w:p>
    <w:p w14:paraId="639EBB86" w14:textId="1E34B674" w:rsidR="00C251E7" w:rsidRDefault="00CC643B">
      <w:pPr>
        <w:shd w:val="clear" w:color="auto" w:fill="FFFFFF"/>
        <w:ind w:left="7371"/>
      </w:pPr>
      <w:r>
        <w:rPr>
          <w:rFonts w:ascii="Arial" w:hAnsi="Arial" w:cs="Arial"/>
          <w:i/>
          <w:iCs/>
          <w:spacing w:val="-2"/>
        </w:rPr>
        <w:t xml:space="preserve">z dnia </w:t>
      </w:r>
      <w:r w:rsidR="00D77FE1">
        <w:rPr>
          <w:rFonts w:ascii="Arial" w:hAnsi="Arial" w:cs="Arial"/>
          <w:i/>
          <w:iCs/>
          <w:spacing w:val="-2"/>
        </w:rPr>
        <w:t>13</w:t>
      </w:r>
      <w:r>
        <w:rPr>
          <w:rFonts w:ascii="Arial" w:hAnsi="Arial" w:cs="Arial"/>
          <w:i/>
          <w:iCs/>
          <w:spacing w:val="-2"/>
        </w:rPr>
        <w:t>.1</w:t>
      </w:r>
      <w:r w:rsidR="003920B3">
        <w:rPr>
          <w:rFonts w:ascii="Arial" w:hAnsi="Arial" w:cs="Arial"/>
          <w:i/>
          <w:iCs/>
          <w:spacing w:val="-2"/>
        </w:rPr>
        <w:t>2</w:t>
      </w:r>
      <w:r>
        <w:rPr>
          <w:rFonts w:ascii="Arial" w:hAnsi="Arial" w:cs="Arial"/>
          <w:i/>
          <w:iCs/>
          <w:spacing w:val="-2"/>
        </w:rPr>
        <w:t>.2024 r.</w:t>
      </w:r>
    </w:p>
    <w:p w14:paraId="5B8CF7BE" w14:textId="10CE5114" w:rsidR="00C251E7" w:rsidRDefault="00CC643B">
      <w:pPr>
        <w:shd w:val="clear" w:color="auto" w:fill="FFFFFF"/>
        <w:tabs>
          <w:tab w:val="left" w:pos="2340"/>
        </w:tabs>
        <w:ind w:left="360"/>
      </w:pPr>
      <w:r>
        <w:rPr>
          <w:rFonts w:ascii="Arial" w:hAnsi="Arial" w:cs="Arial"/>
        </w:rPr>
        <w:t>Znak: S.234.</w:t>
      </w:r>
      <w:r w:rsidR="003920B3">
        <w:rPr>
          <w:rFonts w:ascii="Arial" w:hAnsi="Arial" w:cs="Arial"/>
        </w:rPr>
        <w:t>5</w:t>
      </w:r>
      <w:r>
        <w:rPr>
          <w:rFonts w:ascii="Arial" w:hAnsi="Arial" w:cs="Arial"/>
        </w:rPr>
        <w:t>.2024</w:t>
      </w:r>
      <w:r>
        <w:rPr>
          <w:rFonts w:ascii="Arial" w:hAnsi="Arial" w:cs="Arial"/>
        </w:rPr>
        <w:tab/>
      </w:r>
    </w:p>
    <w:p w14:paraId="4A091BB9" w14:textId="77777777" w:rsidR="00C251E7" w:rsidRDefault="00C251E7">
      <w:pPr>
        <w:shd w:val="clear" w:color="auto" w:fill="FFFFFF"/>
        <w:ind w:left="360"/>
        <w:rPr>
          <w:i/>
          <w:iCs/>
        </w:rPr>
      </w:pPr>
    </w:p>
    <w:p w14:paraId="5A797108" w14:textId="77777777" w:rsidR="00C251E7" w:rsidRDefault="00CC643B">
      <w:pPr>
        <w:shd w:val="clear" w:color="auto" w:fill="FFFFFF"/>
        <w:spacing w:before="240"/>
        <w:ind w:left="57"/>
        <w:jc w:val="center"/>
      </w:pPr>
      <w:r>
        <w:rPr>
          <w:rFonts w:ascii="Arial" w:hAnsi="Arial" w:cs="Arial"/>
          <w:b/>
          <w:bCs/>
          <w:sz w:val="28"/>
          <w:szCs w:val="28"/>
        </w:rPr>
        <w:t>OFERTA</w:t>
      </w:r>
    </w:p>
    <w:p w14:paraId="7FF21E2A" w14:textId="77777777" w:rsidR="00C251E7" w:rsidRDefault="00CC643B">
      <w:pPr>
        <w:shd w:val="clear" w:color="auto" w:fill="FFFFFF"/>
        <w:spacing w:after="120"/>
        <w:ind w:left="62"/>
        <w:jc w:val="center"/>
      </w:pPr>
      <w:r>
        <w:rPr>
          <w:rFonts w:ascii="Arial" w:hAnsi="Arial" w:cs="Arial"/>
          <w:b/>
          <w:bCs/>
          <w:spacing w:val="-2"/>
        </w:rPr>
        <w:t>kupna używanych ciągników URSUS</w:t>
      </w:r>
    </w:p>
    <w:p w14:paraId="067C1E6F" w14:textId="77777777" w:rsidR="00C251E7" w:rsidRDefault="00CC643B">
      <w:pPr>
        <w:shd w:val="clear" w:color="auto" w:fill="FFFFFF"/>
        <w:tabs>
          <w:tab w:val="left" w:leader="dot" w:pos="10022"/>
        </w:tabs>
        <w:spacing w:before="120" w:after="120"/>
        <w:ind w:left="232"/>
      </w:pPr>
      <w:r>
        <w:rPr>
          <w:rFonts w:ascii="Arial" w:hAnsi="Arial" w:cs="Arial"/>
          <w:b/>
          <w:bCs/>
        </w:rPr>
        <w:t xml:space="preserve">1.   Nazwisko i imię/nazwa oferenta: </w:t>
      </w:r>
      <w:r>
        <w:rPr>
          <w:rFonts w:ascii="Arial" w:hAnsi="Arial" w:cs="Arial"/>
        </w:rPr>
        <w:tab/>
      </w:r>
    </w:p>
    <w:p w14:paraId="62A82E76" w14:textId="77777777" w:rsidR="00C251E7" w:rsidRDefault="00CC643B">
      <w:pPr>
        <w:shd w:val="clear" w:color="auto" w:fill="FFFFFF"/>
        <w:tabs>
          <w:tab w:val="left" w:leader="dot" w:pos="10046"/>
        </w:tabs>
        <w:spacing w:before="120"/>
        <w:ind w:left="232"/>
      </w:pPr>
      <w:r>
        <w:rPr>
          <w:rFonts w:ascii="Arial" w:hAnsi="Arial" w:cs="Arial"/>
          <w:b/>
          <w:bCs/>
        </w:rPr>
        <w:t xml:space="preserve">2.   Pełny adres: </w:t>
      </w:r>
      <w:r>
        <w:rPr>
          <w:rFonts w:ascii="Arial" w:hAnsi="Arial" w:cs="Arial"/>
        </w:rPr>
        <w:tab/>
      </w:r>
    </w:p>
    <w:p w14:paraId="690B502A" w14:textId="77777777" w:rsidR="00C251E7" w:rsidRDefault="00CC643B">
      <w:pPr>
        <w:shd w:val="clear" w:color="auto" w:fill="FFFFFF"/>
        <w:spacing w:before="360" w:after="120"/>
        <w:ind w:left="142"/>
      </w:pPr>
      <w:r>
        <w:rPr>
          <w:rFonts w:ascii="Arial" w:hAnsi="Arial" w:cs="Arial"/>
          <w:b/>
          <w:bCs/>
          <w:spacing w:val="-2"/>
        </w:rPr>
        <w:t>Za niżej wymienione używane ciągniki oferuję następującą cenę (brutto):</w:t>
      </w:r>
    </w:p>
    <w:tbl>
      <w:tblPr>
        <w:tblW w:w="0" w:type="auto"/>
        <w:tblInd w:w="-2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"/>
        <w:gridCol w:w="1227"/>
        <w:gridCol w:w="595"/>
        <w:gridCol w:w="1107"/>
        <w:gridCol w:w="808"/>
        <w:gridCol w:w="868"/>
        <w:gridCol w:w="1030"/>
        <w:gridCol w:w="1405"/>
        <w:gridCol w:w="3172"/>
      </w:tblGrid>
      <w:tr w:rsidR="00C251E7" w14:paraId="0F8FFDF0" w14:textId="77777777">
        <w:trPr>
          <w:trHeight w:val="828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720F394A" w14:textId="77777777" w:rsidR="00C251E7" w:rsidRDefault="00CC643B">
            <w:pPr>
              <w:jc w:val="center"/>
            </w:pPr>
            <w:r>
              <w:rPr>
                <w:rFonts w:ascii="Arial" w:hAnsi="Arial" w:cs="Arial"/>
                <w:i/>
                <w:iCs/>
                <w:color w:val="000000"/>
              </w:rPr>
              <w:t>L.p.</w:t>
            </w:r>
          </w:p>
        </w:tc>
        <w:tc>
          <w:tcPr>
            <w:tcW w:w="12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4D15CA83" w14:textId="77777777" w:rsidR="00C251E7" w:rsidRDefault="00CC643B">
            <w:pPr>
              <w:jc w:val="center"/>
            </w:pPr>
            <w:r>
              <w:rPr>
                <w:rFonts w:ascii="Arial" w:hAnsi="Arial" w:cs="Arial"/>
                <w:i/>
                <w:iCs/>
                <w:color w:val="000000"/>
              </w:rPr>
              <w:t>Marka, model ciągnika</w:t>
            </w:r>
          </w:p>
        </w:tc>
        <w:tc>
          <w:tcPr>
            <w:tcW w:w="5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5806DC87" w14:textId="77777777" w:rsidR="00C251E7" w:rsidRDefault="00CC643B">
            <w:pPr>
              <w:jc w:val="center"/>
            </w:pPr>
            <w:r>
              <w:rPr>
                <w:rFonts w:ascii="Arial" w:hAnsi="Arial" w:cs="Arial"/>
                <w:i/>
                <w:iCs/>
                <w:color w:val="000000"/>
              </w:rPr>
              <w:t xml:space="preserve">Rok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prod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</w:rPr>
              <w:t>.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1A471830" w14:textId="77777777" w:rsidR="00C251E7" w:rsidRDefault="00CC643B">
            <w:pPr>
              <w:jc w:val="center"/>
            </w:pPr>
            <w:r>
              <w:rPr>
                <w:rFonts w:ascii="Arial" w:hAnsi="Arial" w:cs="Arial"/>
                <w:i/>
                <w:iCs/>
                <w:color w:val="000000"/>
              </w:rPr>
              <w:t>Nr rejestr.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3477A78E" w14:textId="77777777" w:rsidR="00C251E7" w:rsidRDefault="00CC643B">
            <w:pPr>
              <w:jc w:val="center"/>
            </w:pPr>
            <w:r>
              <w:rPr>
                <w:rFonts w:ascii="Arial" w:hAnsi="Arial" w:cs="Arial"/>
                <w:i/>
                <w:iCs/>
                <w:color w:val="000000"/>
              </w:rPr>
              <w:t>Nr silnika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6D63BC50" w14:textId="77777777" w:rsidR="00C251E7" w:rsidRDefault="00CC643B">
            <w:pPr>
              <w:jc w:val="center"/>
            </w:pPr>
            <w:r>
              <w:rPr>
                <w:rFonts w:ascii="Arial" w:hAnsi="Arial" w:cs="Arial"/>
                <w:i/>
                <w:iCs/>
                <w:color w:val="000000"/>
              </w:rPr>
              <w:t xml:space="preserve">Nr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inwent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</w:rPr>
              <w:t>.</w:t>
            </w:r>
          </w:p>
        </w:tc>
        <w:tc>
          <w:tcPr>
            <w:tcW w:w="10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263C3F14" w14:textId="77777777" w:rsidR="00C251E7" w:rsidRDefault="00CC643B">
            <w:pPr>
              <w:jc w:val="center"/>
            </w:pPr>
            <w:r>
              <w:rPr>
                <w:rFonts w:ascii="Arial" w:hAnsi="Arial" w:cs="Arial"/>
                <w:i/>
                <w:iCs/>
                <w:color w:val="000000"/>
              </w:rPr>
              <w:t xml:space="preserve">Cena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wywoław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</w:rPr>
              <w:t>. (zł brutto)</w:t>
            </w:r>
          </w:p>
        </w:tc>
        <w:tc>
          <w:tcPr>
            <w:tcW w:w="14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704C9909" w14:textId="77777777" w:rsidR="00C251E7" w:rsidRDefault="00C251E7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</w:p>
          <w:p w14:paraId="4597E601" w14:textId="77777777" w:rsidR="00C251E7" w:rsidRDefault="00CC643B">
            <w:pPr>
              <w:jc w:val="center"/>
            </w:pPr>
            <w:r>
              <w:rPr>
                <w:rFonts w:ascii="Arial" w:hAnsi="Arial" w:cs="Arial"/>
                <w:i/>
                <w:iCs/>
                <w:color w:val="000000"/>
              </w:rPr>
              <w:t xml:space="preserve">Cena oferowana </w:t>
            </w:r>
            <w:r>
              <w:rPr>
                <w:rFonts w:ascii="Arial" w:hAnsi="Arial" w:cs="Arial"/>
                <w:i/>
                <w:iCs/>
                <w:color w:val="000000"/>
              </w:rPr>
              <w:br/>
              <w:t>(zł brutto)</w:t>
            </w:r>
          </w:p>
        </w:tc>
        <w:tc>
          <w:tcPr>
            <w:tcW w:w="31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6F5F9864" w14:textId="77777777" w:rsidR="00C251E7" w:rsidRDefault="00C251E7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</w:p>
          <w:p w14:paraId="416620F9" w14:textId="77777777" w:rsidR="00C251E7" w:rsidRDefault="00C251E7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</w:p>
          <w:p w14:paraId="060BD8FC" w14:textId="77777777" w:rsidR="00C251E7" w:rsidRDefault="00CC643B">
            <w:pPr>
              <w:jc w:val="center"/>
            </w:pPr>
            <w:r>
              <w:rPr>
                <w:rFonts w:ascii="Arial" w:hAnsi="Arial" w:cs="Arial"/>
                <w:i/>
                <w:iCs/>
                <w:color w:val="000000"/>
              </w:rPr>
              <w:t>Słownie zł</w:t>
            </w:r>
          </w:p>
        </w:tc>
      </w:tr>
      <w:tr w:rsidR="00C251E7" w14:paraId="508439A8" w14:textId="77777777">
        <w:trPr>
          <w:trHeight w:val="569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 w14:paraId="220D911E" w14:textId="77777777" w:rsidR="00C251E7" w:rsidRDefault="00CC643B">
            <w:pPr>
              <w:jc w:val="center"/>
            </w:pPr>
            <w:r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 w14:paraId="7D84F6D3" w14:textId="77777777" w:rsidR="00C251E7" w:rsidRDefault="00CC643B">
            <w:r>
              <w:rPr>
                <w:rFonts w:ascii="Arial" w:hAnsi="Arial" w:cs="Arial"/>
                <w:color w:val="333333"/>
              </w:rPr>
              <w:t>Ursus C330</w:t>
            </w:r>
          </w:p>
        </w:tc>
        <w:tc>
          <w:tcPr>
            <w:tcW w:w="5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 w14:paraId="70FDEF11" w14:textId="77777777" w:rsidR="00C251E7" w:rsidRDefault="00CC643B">
            <w:r>
              <w:rPr>
                <w:rFonts w:ascii="Arial" w:hAnsi="Arial" w:cs="Arial"/>
                <w:color w:val="333333"/>
              </w:rPr>
              <w:t>1980</w:t>
            </w:r>
          </w:p>
        </w:tc>
        <w:tc>
          <w:tcPr>
            <w:tcW w:w="11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 w14:paraId="58C9471A" w14:textId="77777777" w:rsidR="00C251E7" w:rsidRDefault="00CC643B">
            <w:r>
              <w:rPr>
                <w:rFonts w:ascii="Arial" w:hAnsi="Arial" w:cs="Arial"/>
                <w:color w:val="333333"/>
              </w:rPr>
              <w:t>BAU 06TC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 w14:paraId="3CB987E3" w14:textId="77777777" w:rsidR="00C251E7" w:rsidRDefault="00CC643B">
            <w:r>
              <w:rPr>
                <w:rFonts w:ascii="Arial" w:hAnsi="Arial" w:cs="Arial"/>
                <w:color w:val="333333"/>
              </w:rPr>
              <w:t>343314</w:t>
            </w:r>
          </w:p>
        </w:tc>
        <w:tc>
          <w:tcPr>
            <w:tcW w:w="8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 w14:paraId="349EE855" w14:textId="77777777" w:rsidR="00C251E7" w:rsidRDefault="00CC643B">
            <w:r>
              <w:rPr>
                <w:rFonts w:ascii="Arial" w:hAnsi="Arial" w:cs="Arial"/>
                <w:color w:val="333333"/>
              </w:rPr>
              <w:t>746/001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 w14:paraId="4F43C8B0" w14:textId="763D9CA2" w:rsidR="00C251E7" w:rsidRDefault="003920B3">
            <w:pPr>
              <w:jc w:val="right"/>
            </w:pPr>
            <w:r>
              <w:rPr>
                <w:rFonts w:ascii="Arial" w:hAnsi="Arial" w:cs="Arial"/>
                <w:color w:val="000000"/>
              </w:rPr>
              <w:t>10 000</w:t>
            </w:r>
            <w:r w:rsidR="00CC643B">
              <w:rPr>
                <w:rFonts w:ascii="Arial" w:hAnsi="Arial" w:cs="Arial"/>
                <w:color w:val="000000"/>
              </w:rPr>
              <w:t>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 w14:paraId="7676F089" w14:textId="77777777" w:rsidR="00C251E7" w:rsidRDefault="00C251E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4BF6A77D" w14:textId="77777777" w:rsidR="00C251E7" w:rsidRDefault="00C251E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C251E7" w14:paraId="2360560B" w14:textId="77777777">
        <w:trPr>
          <w:trHeight w:val="548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 w14:paraId="7BA4B44D" w14:textId="77777777" w:rsidR="00C251E7" w:rsidRDefault="00CC643B">
            <w:pPr>
              <w:jc w:val="center"/>
            </w:pPr>
            <w:r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 w14:paraId="78A5D8BE" w14:textId="77777777" w:rsidR="00C251E7" w:rsidRDefault="00CC643B">
            <w:r>
              <w:rPr>
                <w:rFonts w:ascii="Arial" w:hAnsi="Arial" w:cs="Arial"/>
                <w:color w:val="333333"/>
              </w:rPr>
              <w:t>Ursus C330</w:t>
            </w:r>
          </w:p>
        </w:tc>
        <w:tc>
          <w:tcPr>
            <w:tcW w:w="5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 w14:paraId="0D78EB16" w14:textId="77777777" w:rsidR="00C251E7" w:rsidRDefault="00CC643B">
            <w:r>
              <w:rPr>
                <w:rFonts w:ascii="Arial" w:hAnsi="Arial" w:cs="Arial"/>
                <w:color w:val="333333"/>
              </w:rPr>
              <w:t>1989</w:t>
            </w:r>
          </w:p>
        </w:tc>
        <w:tc>
          <w:tcPr>
            <w:tcW w:w="11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 w14:paraId="72DF5A6B" w14:textId="77777777" w:rsidR="00C251E7" w:rsidRDefault="00CC643B">
            <w:r>
              <w:rPr>
                <w:rFonts w:ascii="Arial" w:hAnsi="Arial" w:cs="Arial"/>
                <w:color w:val="333333"/>
              </w:rPr>
              <w:t>SUF 749C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 w14:paraId="7D9CBA3F" w14:textId="77777777" w:rsidR="00C251E7" w:rsidRDefault="00CC643B">
            <w:r>
              <w:rPr>
                <w:rFonts w:ascii="Arial" w:hAnsi="Arial" w:cs="Arial"/>
                <w:color w:val="333333"/>
              </w:rPr>
              <w:t>568638</w:t>
            </w:r>
          </w:p>
        </w:tc>
        <w:tc>
          <w:tcPr>
            <w:tcW w:w="8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 w14:paraId="00A1FB00" w14:textId="77777777" w:rsidR="00C251E7" w:rsidRDefault="00CC643B">
            <w:r>
              <w:rPr>
                <w:rFonts w:ascii="Arial" w:hAnsi="Arial" w:cs="Arial"/>
                <w:color w:val="333333"/>
              </w:rPr>
              <w:t>746/002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 w14:paraId="6126E911" w14:textId="7334DC1D" w:rsidR="00C251E7" w:rsidRDefault="003920B3">
            <w:pPr>
              <w:jc w:val="right"/>
            </w:pPr>
            <w:r>
              <w:rPr>
                <w:rFonts w:ascii="Arial" w:hAnsi="Arial" w:cs="Arial"/>
                <w:color w:val="000000"/>
              </w:rPr>
              <w:t>15 000</w:t>
            </w:r>
            <w:r w:rsidR="00CC643B">
              <w:rPr>
                <w:rFonts w:ascii="Arial" w:hAnsi="Arial" w:cs="Arial"/>
                <w:color w:val="000000"/>
              </w:rPr>
              <w:t>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bottom"/>
          </w:tcPr>
          <w:p w14:paraId="2CC8289D" w14:textId="77777777" w:rsidR="00C251E7" w:rsidRDefault="00C251E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15CAE282" w14:textId="77777777" w:rsidR="00C251E7" w:rsidRDefault="00C251E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14:paraId="41D19C0B" w14:textId="77777777" w:rsidR="00C251E7" w:rsidRDefault="00C251E7">
      <w:pPr>
        <w:shd w:val="clear" w:color="auto" w:fill="FFFFFF"/>
        <w:spacing w:before="202"/>
        <w:rPr>
          <w:rFonts w:ascii="Arial" w:hAnsi="Arial" w:cs="Arial"/>
          <w:b/>
          <w:bCs/>
          <w:i/>
          <w:iCs/>
          <w:spacing w:val="-1"/>
          <w:sz w:val="22"/>
          <w:szCs w:val="22"/>
        </w:rPr>
      </w:pPr>
    </w:p>
    <w:p w14:paraId="215C26BE" w14:textId="77777777" w:rsidR="00C251E7" w:rsidRDefault="00CC643B">
      <w:pPr>
        <w:shd w:val="clear" w:color="auto" w:fill="FFFFFF"/>
        <w:spacing w:before="202"/>
      </w:pPr>
      <w:r>
        <w:rPr>
          <w:rFonts w:ascii="Arial" w:hAnsi="Arial" w:cs="Arial"/>
          <w:b/>
          <w:bCs/>
          <w:i/>
          <w:iCs/>
          <w:spacing w:val="-1"/>
          <w:sz w:val="22"/>
          <w:szCs w:val="22"/>
        </w:rPr>
        <w:t>UWAGA!</w:t>
      </w:r>
    </w:p>
    <w:p w14:paraId="67470B35" w14:textId="77777777" w:rsidR="00C251E7" w:rsidRDefault="00CC643B">
      <w:pPr>
        <w:widowControl/>
        <w:spacing w:line="360" w:lineRule="auto"/>
      </w:pPr>
      <w:r>
        <w:rPr>
          <w:rFonts w:ascii="Arial" w:hAnsi="Arial" w:cs="Arial"/>
          <w:b/>
          <w:bCs/>
          <w:i/>
          <w:iCs/>
          <w:spacing w:val="-1"/>
          <w:sz w:val="22"/>
          <w:szCs w:val="22"/>
        </w:rPr>
        <w:t xml:space="preserve">Cenę oferowaną podaje się tylko przy tych pozycjach (ciągnikach), które oferent  zamierza kupić. </w:t>
      </w:r>
    </w:p>
    <w:p w14:paraId="2B85D555" w14:textId="77777777" w:rsidR="00C251E7" w:rsidRDefault="00CC643B">
      <w:pPr>
        <w:shd w:val="clear" w:color="auto" w:fill="FFFFFF"/>
        <w:spacing w:after="60" w:line="379" w:lineRule="exact"/>
        <w:ind w:right="960"/>
      </w:pPr>
      <w:r>
        <w:rPr>
          <w:rFonts w:ascii="Arial" w:hAnsi="Arial" w:cs="Arial"/>
          <w:b/>
          <w:bCs/>
          <w:spacing w:val="-1"/>
          <w:sz w:val="24"/>
          <w:szCs w:val="24"/>
        </w:rPr>
        <w:t xml:space="preserve">Oświadczam, że: </w:t>
      </w:r>
    </w:p>
    <w:p w14:paraId="4855F8FE" w14:textId="77777777" w:rsidR="00C251E7" w:rsidRDefault="00CC643B">
      <w:pPr>
        <w:numPr>
          <w:ilvl w:val="0"/>
          <w:numId w:val="2"/>
        </w:numPr>
        <w:shd w:val="clear" w:color="auto" w:fill="FFFFFF"/>
        <w:spacing w:after="60" w:line="379" w:lineRule="exact"/>
        <w:ind w:right="960"/>
        <w:jc w:val="both"/>
      </w:pPr>
      <w:r>
        <w:rPr>
          <w:rFonts w:ascii="Arial" w:hAnsi="Arial" w:cs="Arial"/>
          <w:spacing w:val="-1"/>
          <w:sz w:val="24"/>
          <w:szCs w:val="24"/>
        </w:rPr>
        <w:t>zapoznałem/</w:t>
      </w:r>
      <w:proofErr w:type="spellStart"/>
      <w:r>
        <w:rPr>
          <w:rFonts w:ascii="Arial" w:hAnsi="Arial" w:cs="Arial"/>
          <w:spacing w:val="-1"/>
          <w:sz w:val="24"/>
          <w:szCs w:val="24"/>
        </w:rPr>
        <w:t>am</w:t>
      </w:r>
      <w:proofErr w:type="spellEnd"/>
      <w:r>
        <w:rPr>
          <w:rFonts w:ascii="Arial" w:hAnsi="Arial" w:cs="Arial"/>
          <w:spacing w:val="-1"/>
          <w:sz w:val="24"/>
          <w:szCs w:val="24"/>
        </w:rPr>
        <w:t xml:space="preserve"> się z warunkami przetargu umowy sprzedaży i przejmuję je bez zastrzeżeń;</w:t>
      </w:r>
    </w:p>
    <w:p w14:paraId="253DFD52" w14:textId="77777777" w:rsidR="00C251E7" w:rsidRDefault="00CC643B">
      <w:pPr>
        <w:numPr>
          <w:ilvl w:val="0"/>
          <w:numId w:val="2"/>
        </w:numPr>
        <w:shd w:val="clear" w:color="auto" w:fill="FFFFFF"/>
        <w:spacing w:after="60" w:line="379" w:lineRule="exact"/>
        <w:ind w:right="960"/>
        <w:jc w:val="both"/>
      </w:pPr>
      <w:r>
        <w:rPr>
          <w:rFonts w:ascii="Arial" w:hAnsi="Arial" w:cs="Arial"/>
          <w:sz w:val="24"/>
          <w:szCs w:val="24"/>
        </w:rPr>
        <w:t>zapoznałem/</w:t>
      </w:r>
      <w:proofErr w:type="spellStart"/>
      <w:r>
        <w:rPr>
          <w:rFonts w:ascii="Arial" w:hAnsi="Arial" w:cs="Arial"/>
          <w:sz w:val="24"/>
          <w:szCs w:val="24"/>
        </w:rPr>
        <w:t>am</w:t>
      </w:r>
      <w:proofErr w:type="spellEnd"/>
      <w:r>
        <w:rPr>
          <w:rFonts w:ascii="Arial" w:hAnsi="Arial" w:cs="Arial"/>
          <w:sz w:val="24"/>
          <w:szCs w:val="24"/>
        </w:rPr>
        <w:t xml:space="preserve"> się ze stanem faktycznym i prawnym przetargu ciągnika/ciągników i go akceptuję jako zgodny z moimi oczekiwaniami;</w:t>
      </w:r>
    </w:p>
    <w:p w14:paraId="562BEC7C" w14:textId="77777777" w:rsidR="00C251E7" w:rsidRDefault="00CC643B">
      <w:pPr>
        <w:numPr>
          <w:ilvl w:val="0"/>
          <w:numId w:val="2"/>
        </w:numPr>
        <w:shd w:val="clear" w:color="auto" w:fill="FFFFFF"/>
        <w:spacing w:after="60" w:line="274" w:lineRule="exact"/>
        <w:jc w:val="both"/>
      </w:pPr>
      <w:r>
        <w:rPr>
          <w:rFonts w:ascii="Arial" w:hAnsi="Arial" w:cs="Arial"/>
          <w:spacing w:val="-1"/>
          <w:sz w:val="24"/>
          <w:szCs w:val="24"/>
        </w:rPr>
        <w:t>zdobyłem/</w:t>
      </w:r>
      <w:proofErr w:type="spellStart"/>
      <w:r>
        <w:rPr>
          <w:rFonts w:ascii="Arial" w:hAnsi="Arial" w:cs="Arial"/>
          <w:spacing w:val="-1"/>
          <w:sz w:val="24"/>
          <w:szCs w:val="24"/>
        </w:rPr>
        <w:t>am</w:t>
      </w:r>
      <w:proofErr w:type="spellEnd"/>
      <w:r>
        <w:rPr>
          <w:rFonts w:ascii="Arial" w:hAnsi="Arial" w:cs="Arial"/>
          <w:spacing w:val="-1"/>
          <w:sz w:val="24"/>
          <w:szCs w:val="24"/>
        </w:rPr>
        <w:t xml:space="preserve"> konieczne informacje dotyczące przedmiotu przetargu oraz przygotowania i </w:t>
      </w:r>
      <w:r>
        <w:rPr>
          <w:rFonts w:ascii="Arial" w:hAnsi="Arial" w:cs="Arial"/>
          <w:sz w:val="24"/>
          <w:szCs w:val="24"/>
        </w:rPr>
        <w:t>złożenia oferty;</w:t>
      </w:r>
    </w:p>
    <w:p w14:paraId="6E1C25A3" w14:textId="77777777" w:rsidR="00C251E7" w:rsidRDefault="00CC643B">
      <w:pPr>
        <w:numPr>
          <w:ilvl w:val="0"/>
          <w:numId w:val="2"/>
        </w:numPr>
        <w:shd w:val="clear" w:color="auto" w:fill="FFFFFF"/>
        <w:spacing w:before="24"/>
        <w:jc w:val="both"/>
      </w:pPr>
      <w:r>
        <w:rPr>
          <w:rFonts w:ascii="Arial" w:hAnsi="Arial" w:cs="Arial"/>
          <w:sz w:val="24"/>
          <w:szCs w:val="24"/>
        </w:rPr>
        <w:t>uważam się związany/a niniejszą ofertą przez czas wskazany w ogłoszeniu, tj. 30 dni;</w:t>
      </w:r>
    </w:p>
    <w:p w14:paraId="48DCE130" w14:textId="77777777" w:rsidR="00C251E7" w:rsidRDefault="00CC643B">
      <w:pPr>
        <w:numPr>
          <w:ilvl w:val="0"/>
          <w:numId w:val="2"/>
        </w:numPr>
        <w:shd w:val="clear" w:color="auto" w:fill="FFFFFF"/>
        <w:spacing w:before="24"/>
        <w:jc w:val="both"/>
      </w:pPr>
      <w:r>
        <w:rPr>
          <w:rFonts w:ascii="Arial" w:hAnsi="Arial" w:cs="Arial"/>
          <w:spacing w:val="-2"/>
          <w:sz w:val="24"/>
          <w:szCs w:val="24"/>
        </w:rPr>
        <w:t>w przypadku wybrania mojej oferty, zobowiązuję się:</w:t>
      </w:r>
    </w:p>
    <w:p w14:paraId="5CB7DBC2" w14:textId="604074A9" w:rsidR="00C251E7" w:rsidRDefault="00CC643B">
      <w:pPr>
        <w:shd w:val="clear" w:color="auto" w:fill="FFFFFF"/>
        <w:spacing w:before="24"/>
        <w:ind w:left="720"/>
        <w:jc w:val="both"/>
      </w:pPr>
      <w:r>
        <w:rPr>
          <w:rFonts w:ascii="Arial" w:hAnsi="Arial" w:cs="Arial"/>
          <w:spacing w:val="-2"/>
          <w:sz w:val="24"/>
          <w:szCs w:val="24"/>
        </w:rPr>
        <w:t xml:space="preserve">- dokonać wpłaty do kasy </w:t>
      </w:r>
      <w:r w:rsidR="009F5B0C">
        <w:rPr>
          <w:rFonts w:ascii="Arial" w:hAnsi="Arial" w:cs="Arial"/>
          <w:spacing w:val="-2"/>
          <w:sz w:val="24"/>
          <w:szCs w:val="24"/>
        </w:rPr>
        <w:t>n</w:t>
      </w:r>
      <w:r>
        <w:rPr>
          <w:rFonts w:ascii="Arial" w:hAnsi="Arial" w:cs="Arial"/>
          <w:spacing w:val="-2"/>
          <w:sz w:val="24"/>
          <w:szCs w:val="24"/>
        </w:rPr>
        <w:t xml:space="preserve">adleśnictwa lub na rachunek bankowy </w:t>
      </w:r>
      <w:r w:rsidR="00F03526"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adleśnictwa: </w:t>
      </w:r>
      <w:r w:rsidR="003920B3" w:rsidRPr="003920B3">
        <w:rPr>
          <w:rFonts w:ascii="Arial" w:hAnsi="Arial" w:cs="Arial"/>
          <w:b/>
          <w:bCs/>
          <w:color w:val="000000"/>
          <w:sz w:val="24"/>
          <w:szCs w:val="24"/>
        </w:rPr>
        <w:t>PKO BP S.A. 31 1020 1332 0000 1702 1536 1960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kwoty stanowiącej różnicę pomiędzy cen</w:t>
      </w:r>
      <w:r w:rsidR="00FE1DBF">
        <w:rPr>
          <w:rFonts w:ascii="Arial" w:hAnsi="Arial" w:cs="Arial"/>
          <w:spacing w:val="-2"/>
          <w:sz w:val="24"/>
          <w:szCs w:val="24"/>
        </w:rPr>
        <w:t>ą</w:t>
      </w:r>
      <w:r>
        <w:rPr>
          <w:rFonts w:ascii="Arial" w:hAnsi="Arial" w:cs="Arial"/>
          <w:spacing w:val="-2"/>
          <w:sz w:val="24"/>
          <w:szCs w:val="24"/>
        </w:rPr>
        <w:t xml:space="preserve"> podaną w ofercie, a kwotą uiszczonego wadium, które zostało zaliczone na poczet ceny nabycia; </w:t>
      </w:r>
    </w:p>
    <w:p w14:paraId="14767BD8" w14:textId="4B7D4B9A" w:rsidR="00C251E7" w:rsidRDefault="00CC643B">
      <w:pPr>
        <w:shd w:val="clear" w:color="auto" w:fill="FFFFFF"/>
        <w:spacing w:before="24"/>
        <w:ind w:left="720"/>
      </w:pPr>
      <w:r>
        <w:rPr>
          <w:rFonts w:ascii="Arial" w:hAnsi="Arial" w:cs="Arial"/>
          <w:spacing w:val="-2"/>
          <w:sz w:val="24"/>
          <w:szCs w:val="24"/>
        </w:rPr>
        <w:t xml:space="preserve">- </w:t>
      </w:r>
      <w:r>
        <w:rPr>
          <w:rFonts w:ascii="Arial" w:hAnsi="Arial" w:cs="Arial"/>
          <w:spacing w:val="-1"/>
          <w:sz w:val="24"/>
          <w:szCs w:val="24"/>
        </w:rPr>
        <w:t xml:space="preserve">odebrać osobiście ciągnik/i w terminie wskazanym przez </w:t>
      </w:r>
      <w:r w:rsidR="00F03526"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adleśnictwo;</w:t>
      </w:r>
    </w:p>
    <w:p w14:paraId="2079C332" w14:textId="77777777" w:rsidR="00C251E7" w:rsidRDefault="00CC643B">
      <w:pPr>
        <w:numPr>
          <w:ilvl w:val="0"/>
          <w:numId w:val="2"/>
        </w:numPr>
        <w:shd w:val="clear" w:color="auto" w:fill="FFFFFF"/>
        <w:spacing w:after="60" w:line="379" w:lineRule="exact"/>
        <w:ind w:right="86"/>
        <w:jc w:val="both"/>
      </w:pPr>
      <w:r>
        <w:rPr>
          <w:rFonts w:ascii="Arial" w:hAnsi="Arial" w:cs="Arial"/>
          <w:spacing w:val="-1"/>
          <w:sz w:val="24"/>
          <w:szCs w:val="24"/>
        </w:rPr>
        <w:t>wypełniłem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1)) wobec osób fizycznych, od których dane osobowe bezpośrednio lub pośrednio pozyskaliśmy w celu złożenia oferty w niniejszym przetargu.*</w:t>
      </w:r>
    </w:p>
    <w:p w14:paraId="7A4211B4" w14:textId="77777777" w:rsidR="00C251E7" w:rsidRDefault="00C251E7">
      <w:pPr>
        <w:shd w:val="clear" w:color="auto" w:fill="FFFFFF"/>
        <w:spacing w:after="60" w:line="379" w:lineRule="exact"/>
        <w:ind w:right="86"/>
        <w:jc w:val="both"/>
        <w:rPr>
          <w:rFonts w:ascii="Arial" w:hAnsi="Arial" w:cs="Arial"/>
          <w:spacing w:val="-1"/>
          <w:sz w:val="24"/>
          <w:szCs w:val="24"/>
        </w:rPr>
      </w:pPr>
    </w:p>
    <w:p w14:paraId="53AE1D9A" w14:textId="77777777" w:rsidR="00C251E7" w:rsidRDefault="00C251E7">
      <w:pPr>
        <w:shd w:val="clear" w:color="auto" w:fill="FFFFFF"/>
        <w:spacing w:after="60" w:line="379" w:lineRule="exact"/>
        <w:ind w:right="86"/>
        <w:jc w:val="both"/>
        <w:rPr>
          <w:rFonts w:ascii="Arial" w:hAnsi="Arial" w:cs="Arial"/>
          <w:spacing w:val="-1"/>
          <w:sz w:val="24"/>
          <w:szCs w:val="24"/>
        </w:rPr>
      </w:pPr>
    </w:p>
    <w:p w14:paraId="59B2767C" w14:textId="77777777" w:rsidR="00C251E7" w:rsidRDefault="00C251E7">
      <w:pPr>
        <w:shd w:val="clear" w:color="auto" w:fill="FFFFFF"/>
        <w:spacing w:after="60" w:line="379" w:lineRule="exact"/>
        <w:ind w:right="86"/>
        <w:jc w:val="both"/>
        <w:rPr>
          <w:rFonts w:ascii="Arial" w:hAnsi="Arial" w:cs="Arial"/>
          <w:spacing w:val="-1"/>
          <w:sz w:val="24"/>
          <w:szCs w:val="24"/>
        </w:rPr>
      </w:pPr>
    </w:p>
    <w:p w14:paraId="2E784F36" w14:textId="77777777" w:rsidR="00C251E7" w:rsidRDefault="00C251E7">
      <w:pPr>
        <w:shd w:val="clear" w:color="auto" w:fill="FFFFFF"/>
        <w:spacing w:before="235" w:line="278" w:lineRule="exact"/>
        <w:rPr>
          <w:rFonts w:ascii="Arial" w:hAnsi="Arial" w:cs="Arial"/>
          <w:spacing w:val="-1"/>
          <w:sz w:val="24"/>
          <w:szCs w:val="24"/>
        </w:rPr>
      </w:pPr>
    </w:p>
    <w:p w14:paraId="58838E20" w14:textId="77777777" w:rsidR="00C251E7" w:rsidRDefault="00CC643B">
      <w:pPr>
        <w:shd w:val="clear" w:color="auto" w:fill="FFFFFF"/>
        <w:spacing w:before="235" w:line="278" w:lineRule="exact"/>
      </w:pPr>
      <w:r>
        <w:rPr>
          <w:rFonts w:ascii="Arial" w:hAnsi="Arial" w:cs="Arial"/>
          <w:spacing w:val="-1"/>
          <w:sz w:val="24"/>
          <w:szCs w:val="24"/>
        </w:rPr>
        <w:t>Wszelką korespondencję w sprawie niniejszego przetargu należy kierować na poniższy adres:</w:t>
      </w:r>
    </w:p>
    <w:p w14:paraId="49F054B7" w14:textId="77777777" w:rsidR="00C251E7" w:rsidRDefault="00CC643B">
      <w:pPr>
        <w:shd w:val="clear" w:color="auto" w:fill="FFFFFF"/>
        <w:spacing w:before="235" w:line="278" w:lineRule="exact"/>
      </w:pPr>
      <w:r>
        <w:rPr>
          <w:rFonts w:ascii="Arial" w:hAnsi="Arial" w:cs="Arial"/>
          <w:spacing w:val="-1"/>
          <w:sz w:val="24"/>
          <w:szCs w:val="24"/>
        </w:rPr>
        <w:t>……………………………………………………………………………………………………………...</w:t>
      </w:r>
    </w:p>
    <w:p w14:paraId="23EECA52" w14:textId="77777777" w:rsidR="00C251E7" w:rsidRDefault="00CC643B">
      <w:pPr>
        <w:shd w:val="clear" w:color="auto" w:fill="FFFFFF"/>
        <w:spacing w:before="235" w:line="278" w:lineRule="exact"/>
      </w:pPr>
      <w:r>
        <w:rPr>
          <w:rFonts w:ascii="Arial" w:hAnsi="Arial" w:cs="Arial"/>
          <w:spacing w:val="-1"/>
          <w:sz w:val="24"/>
          <w:szCs w:val="24"/>
        </w:rPr>
        <w:t>e-mail: ………………………………………………………………………...…………………………...</w:t>
      </w:r>
    </w:p>
    <w:p w14:paraId="1AD47D77" w14:textId="77777777" w:rsidR="00C251E7" w:rsidRDefault="00CC643B">
      <w:pPr>
        <w:shd w:val="clear" w:color="auto" w:fill="FFFFFF"/>
        <w:spacing w:before="235" w:line="278" w:lineRule="exact"/>
        <w:jc w:val="both"/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</w:t>
      </w:r>
    </w:p>
    <w:p w14:paraId="64DDF141" w14:textId="77777777" w:rsidR="00C251E7" w:rsidRDefault="00C251E7">
      <w:pPr>
        <w:shd w:val="clear" w:color="auto" w:fill="FFFFFF"/>
        <w:spacing w:before="235" w:line="278" w:lineRule="exact"/>
        <w:rPr>
          <w:rFonts w:ascii="Arial" w:hAnsi="Arial" w:cs="Arial"/>
          <w:spacing w:val="-1"/>
          <w:sz w:val="24"/>
          <w:szCs w:val="24"/>
        </w:rPr>
      </w:pPr>
    </w:p>
    <w:p w14:paraId="317D3F34" w14:textId="77777777" w:rsidR="00C251E7" w:rsidRDefault="00CC643B">
      <w:pPr>
        <w:shd w:val="clear" w:color="auto" w:fill="FFFFFF"/>
        <w:spacing w:before="144" w:after="240"/>
      </w:pPr>
      <w:r>
        <w:rPr>
          <w:rFonts w:ascii="Arial" w:hAnsi="Arial" w:cs="Arial"/>
          <w:sz w:val="24"/>
          <w:szCs w:val="24"/>
        </w:rPr>
        <w:t>Integralną część oferty stanowią następujące dokumenty:</w:t>
      </w:r>
    </w:p>
    <w:p w14:paraId="2CEE79A5" w14:textId="6BADA310" w:rsidR="00C251E7" w:rsidRDefault="002D059E">
      <w:pPr>
        <w:numPr>
          <w:ilvl w:val="0"/>
          <w:numId w:val="1"/>
        </w:numPr>
        <w:shd w:val="clear" w:color="auto" w:fill="FFFFFF"/>
        <w:spacing w:before="144" w:after="120"/>
        <w:ind w:left="714" w:hanging="357"/>
      </w:pPr>
      <w:r>
        <w:rPr>
          <w:rFonts w:ascii="Arial" w:hAnsi="Arial" w:cs="Arial"/>
          <w:sz w:val="24"/>
          <w:szCs w:val="24"/>
        </w:rPr>
        <w:t>Dowód wpłaty wadium</w:t>
      </w:r>
    </w:p>
    <w:p w14:paraId="53BD7AEB" w14:textId="77777777" w:rsidR="00C251E7" w:rsidRDefault="00CC643B">
      <w:pPr>
        <w:numPr>
          <w:ilvl w:val="0"/>
          <w:numId w:val="1"/>
        </w:numPr>
        <w:shd w:val="clear" w:color="auto" w:fill="FFFFFF"/>
        <w:spacing w:before="144"/>
      </w:pPr>
      <w:r>
        <w:rPr>
          <w:rFonts w:ascii="Arial" w:hAnsi="Arial" w:cs="Arial"/>
          <w:sz w:val="24"/>
          <w:szCs w:val="24"/>
        </w:rPr>
        <w:t>………………………….……</w:t>
      </w:r>
    </w:p>
    <w:p w14:paraId="39459CFD" w14:textId="17977A80" w:rsidR="003D25F1" w:rsidRDefault="00CC643B">
      <w:pPr>
        <w:shd w:val="clear" w:color="auto" w:fill="FFFFFF"/>
        <w:tabs>
          <w:tab w:val="left" w:pos="709"/>
          <w:tab w:val="left" w:pos="3119"/>
        </w:tabs>
        <w:spacing w:before="480"/>
        <w:ind w:left="3119"/>
        <w:jc w:val="both"/>
        <w:rPr>
          <w:rFonts w:ascii="Arial" w:hAnsi="Arial" w:cs="Arial"/>
          <w:i/>
          <w:iCs/>
          <w:spacing w:val="-1"/>
        </w:rPr>
      </w:pPr>
      <w:r>
        <w:rPr>
          <w:rFonts w:ascii="Arial" w:hAnsi="Arial" w:cs="Arial"/>
          <w:i/>
          <w:iCs/>
          <w:spacing w:val="-1"/>
        </w:rPr>
        <w:tab/>
      </w:r>
    </w:p>
    <w:p w14:paraId="29433F5E" w14:textId="13E2BBD6" w:rsidR="003D25F1" w:rsidRDefault="003D25F1">
      <w:pPr>
        <w:shd w:val="clear" w:color="auto" w:fill="FFFFFF"/>
        <w:tabs>
          <w:tab w:val="left" w:pos="709"/>
          <w:tab w:val="left" w:pos="3119"/>
        </w:tabs>
        <w:spacing w:before="480"/>
        <w:ind w:left="3119"/>
        <w:jc w:val="both"/>
        <w:rPr>
          <w:rFonts w:ascii="Arial" w:hAnsi="Arial" w:cs="Arial"/>
          <w:i/>
          <w:iCs/>
          <w:spacing w:val="-1"/>
        </w:rPr>
      </w:pPr>
    </w:p>
    <w:p w14:paraId="7C4CCD8A" w14:textId="77777777" w:rsidR="003D25F1" w:rsidRDefault="003D25F1">
      <w:pPr>
        <w:shd w:val="clear" w:color="auto" w:fill="FFFFFF"/>
        <w:tabs>
          <w:tab w:val="left" w:pos="709"/>
          <w:tab w:val="left" w:pos="3119"/>
        </w:tabs>
        <w:spacing w:before="480"/>
        <w:ind w:left="3119"/>
        <w:jc w:val="both"/>
        <w:rPr>
          <w:rFonts w:ascii="Arial" w:hAnsi="Arial" w:cs="Arial"/>
          <w:i/>
          <w:iCs/>
          <w:spacing w:val="-1"/>
        </w:rPr>
      </w:pPr>
    </w:p>
    <w:p w14:paraId="27216A41" w14:textId="62C76C6D" w:rsidR="00C251E7" w:rsidRDefault="003D25F1">
      <w:pPr>
        <w:shd w:val="clear" w:color="auto" w:fill="FFFFFF"/>
        <w:tabs>
          <w:tab w:val="left" w:pos="709"/>
          <w:tab w:val="left" w:pos="3119"/>
        </w:tabs>
        <w:spacing w:before="480"/>
        <w:ind w:left="3119"/>
        <w:jc w:val="both"/>
      </w:pPr>
      <w:r>
        <w:rPr>
          <w:rFonts w:ascii="Arial" w:hAnsi="Arial" w:cs="Arial"/>
          <w:i/>
          <w:iCs/>
          <w:spacing w:val="-1"/>
        </w:rPr>
        <w:t xml:space="preserve">   </w:t>
      </w:r>
      <w:r w:rsidR="00CC643B">
        <w:rPr>
          <w:rFonts w:ascii="Arial" w:hAnsi="Arial" w:cs="Arial"/>
          <w:i/>
          <w:iCs/>
          <w:spacing w:val="-1"/>
        </w:rPr>
        <w:tab/>
      </w:r>
      <w:r w:rsidR="00CC643B">
        <w:rPr>
          <w:rFonts w:ascii="Arial" w:hAnsi="Arial" w:cs="Arial"/>
          <w:i/>
          <w:iCs/>
          <w:spacing w:val="-1"/>
        </w:rPr>
        <w:tab/>
        <w:t xml:space="preserve">  ………..…………..….…………………………………….</w:t>
      </w:r>
      <w:r w:rsidR="00CC643B">
        <w:rPr>
          <w:rFonts w:ascii="Arial" w:hAnsi="Arial" w:cs="Arial"/>
          <w:i/>
          <w:iCs/>
          <w:spacing w:val="-1"/>
        </w:rPr>
        <w:tab/>
      </w:r>
      <w:r w:rsidR="00CC643B">
        <w:rPr>
          <w:rFonts w:ascii="Arial" w:hAnsi="Arial" w:cs="Arial"/>
          <w:i/>
          <w:iCs/>
          <w:spacing w:val="-1"/>
        </w:rPr>
        <w:tab/>
      </w:r>
      <w:r w:rsidR="00CC643B">
        <w:rPr>
          <w:rFonts w:ascii="Arial" w:hAnsi="Arial" w:cs="Arial"/>
          <w:i/>
          <w:iCs/>
          <w:spacing w:val="-1"/>
        </w:rPr>
        <w:tab/>
      </w:r>
      <w:r w:rsidR="00CC643B">
        <w:rPr>
          <w:rFonts w:ascii="Arial" w:hAnsi="Arial" w:cs="Arial"/>
          <w:i/>
          <w:iCs/>
          <w:spacing w:val="-1"/>
        </w:rPr>
        <w:tab/>
      </w:r>
      <w:r w:rsidR="00CC643B">
        <w:rPr>
          <w:rFonts w:ascii="Arial" w:hAnsi="Arial" w:cs="Arial"/>
          <w:i/>
          <w:iCs/>
          <w:spacing w:val="-1"/>
        </w:rPr>
        <w:tab/>
        <w:t xml:space="preserve">   miejscowość,</w:t>
      </w:r>
      <w:r w:rsidR="00CC643B">
        <w:rPr>
          <w:rFonts w:ascii="Arial" w:hAnsi="Arial" w:cs="Arial"/>
          <w:i/>
          <w:iCs/>
        </w:rPr>
        <w:t xml:space="preserve"> </w:t>
      </w:r>
      <w:r w:rsidR="00CC643B">
        <w:rPr>
          <w:rFonts w:ascii="Arial" w:hAnsi="Arial" w:cs="Arial"/>
          <w:i/>
          <w:iCs/>
          <w:spacing w:val="-3"/>
        </w:rPr>
        <w:t xml:space="preserve">data, </w:t>
      </w:r>
      <w:r w:rsidR="00CC643B">
        <w:rPr>
          <w:rFonts w:ascii="Arial" w:hAnsi="Arial" w:cs="Arial"/>
          <w:i/>
          <w:iCs/>
          <w:spacing w:val="-1"/>
        </w:rPr>
        <w:t>czytelny podpis</w:t>
      </w:r>
    </w:p>
    <w:p w14:paraId="47F61422" w14:textId="77777777" w:rsidR="00C251E7" w:rsidRDefault="00C251E7">
      <w:pPr>
        <w:shd w:val="clear" w:color="auto" w:fill="FFFFFF"/>
        <w:tabs>
          <w:tab w:val="left" w:pos="709"/>
          <w:tab w:val="left" w:pos="3119"/>
        </w:tabs>
        <w:spacing w:before="480"/>
        <w:ind w:left="3119"/>
        <w:jc w:val="both"/>
        <w:rPr>
          <w:rFonts w:ascii="Arial" w:hAnsi="Arial" w:cs="Arial"/>
          <w:i/>
          <w:iCs/>
          <w:spacing w:val="-1"/>
        </w:rPr>
      </w:pPr>
    </w:p>
    <w:p w14:paraId="466F31FF" w14:textId="77777777" w:rsidR="00CC643B" w:rsidRDefault="00CC643B">
      <w:pPr>
        <w:pStyle w:val="NormalnyWeb"/>
        <w:spacing w:line="276" w:lineRule="auto"/>
        <w:jc w:val="both"/>
      </w:pPr>
      <w:r>
        <w:rPr>
          <w:sz w:val="20"/>
          <w:szCs w:val="20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CC643B">
      <w:footerReference w:type="default" r:id="rId7"/>
      <w:type w:val="continuous"/>
      <w:pgSz w:w="11906" w:h="16838"/>
      <w:pgMar w:top="709" w:right="1038" w:bottom="692" w:left="720" w:header="708" w:footer="635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9EE8E" w14:textId="77777777" w:rsidR="00FB1569" w:rsidRDefault="00FB1569">
      <w:r>
        <w:separator/>
      </w:r>
    </w:p>
  </w:endnote>
  <w:endnote w:type="continuationSeparator" w:id="0">
    <w:p w14:paraId="07930EE0" w14:textId="77777777" w:rsidR="00FB1569" w:rsidRDefault="00FB1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16E43" w14:textId="77777777" w:rsidR="00C251E7" w:rsidRDefault="00CC643B">
    <w:pPr>
      <w:pStyle w:val="Stopka"/>
    </w:pPr>
    <w:r>
      <w:rPr>
        <w:rFonts w:ascii="Calibri" w:hAnsi="Calibri" w:cs="Calibri"/>
      </w:rPr>
      <w:t xml:space="preserve">str. </w:t>
    </w:r>
    <w:r>
      <w:rPr>
        <w:rFonts w:ascii="Calibri" w:hAnsi="Calibri" w:cs="Calibri"/>
        <w:b/>
        <w:bCs/>
        <w:smallCaps/>
        <w:snapToGrid w:val="0"/>
      </w:rPr>
      <w:fldChar w:fldCharType="begin"/>
    </w:r>
    <w:r>
      <w:rPr>
        <w:rFonts w:ascii="Calibri" w:hAnsi="Calibri" w:cs="Calibri"/>
        <w:b/>
        <w:bCs/>
        <w:smallCaps/>
        <w:snapToGrid w:val="0"/>
      </w:rPr>
      <w:instrText xml:space="preserve"> PAGE </w:instrText>
    </w:r>
    <w:r>
      <w:rPr>
        <w:rFonts w:ascii="Calibri" w:hAnsi="Calibri" w:cs="Calibri"/>
        <w:b/>
        <w:bCs/>
        <w:smallCaps/>
        <w:snapToGrid w:val="0"/>
      </w:rPr>
      <w:fldChar w:fldCharType="separate"/>
    </w:r>
    <w:r>
      <w:rPr>
        <w:rFonts w:ascii="Calibri" w:hAnsi="Calibri" w:cs="Calibri"/>
        <w:b/>
        <w:bCs/>
        <w:smallCaps/>
        <w:snapToGrid w:val="0"/>
      </w:rPr>
      <w:t>2</w:t>
    </w:r>
    <w:r>
      <w:rPr>
        <w:rFonts w:ascii="Calibri" w:hAnsi="Calibri" w:cs="Calibri"/>
        <w:b/>
        <w:bCs/>
        <w:smallCaps/>
        <w:snapToGrid w:val="0"/>
      </w:rPr>
      <w:fldChar w:fldCharType="end"/>
    </w:r>
    <w:r>
      <w:rPr>
        <w:rFonts w:ascii="Calibri" w:hAnsi="Calibri" w:cs="Calibri"/>
      </w:rPr>
      <w:t>/2</w:t>
    </w:r>
  </w:p>
  <w:p w14:paraId="442FCBF1" w14:textId="77777777" w:rsidR="00C251E7" w:rsidRDefault="00C251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FA936" w14:textId="77777777" w:rsidR="00FB1569" w:rsidRDefault="00FB1569">
      <w:r>
        <w:rPr>
          <w:rFonts w:ascii="Liberation Serif" w:eastAsiaTheme="minorEastAsia" w:hAnsi="Liberation Serif" w:cstheme="minorBidi"/>
          <w:kern w:val="0"/>
          <w:sz w:val="24"/>
          <w:szCs w:val="24"/>
        </w:rPr>
        <w:separator/>
      </w:r>
    </w:p>
  </w:footnote>
  <w:footnote w:type="continuationSeparator" w:id="0">
    <w:p w14:paraId="23CC9A31" w14:textId="77777777" w:rsidR="00FB1569" w:rsidRDefault="00FB1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cs="Times New Roman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91D"/>
    <w:rsid w:val="002D059E"/>
    <w:rsid w:val="003920B3"/>
    <w:rsid w:val="003D25F1"/>
    <w:rsid w:val="0045791D"/>
    <w:rsid w:val="005137DC"/>
    <w:rsid w:val="005946C3"/>
    <w:rsid w:val="00753402"/>
    <w:rsid w:val="007C3B66"/>
    <w:rsid w:val="009F5B0C"/>
    <w:rsid w:val="00A904B2"/>
    <w:rsid w:val="00C251E7"/>
    <w:rsid w:val="00CC643B"/>
    <w:rsid w:val="00D37097"/>
    <w:rsid w:val="00D70215"/>
    <w:rsid w:val="00D77FE1"/>
    <w:rsid w:val="00D851B8"/>
    <w:rsid w:val="00DF1407"/>
    <w:rsid w:val="00F013DF"/>
    <w:rsid w:val="00F03526"/>
    <w:rsid w:val="00F53A83"/>
    <w:rsid w:val="00FB1569"/>
    <w:rsid w:val="00FE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90F803"/>
  <w14:defaultImageDpi w14:val="0"/>
  <w15:docId w15:val="{CB1D1197-46BD-430F-AD99-3ABEAAD53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uiPriority w:val="99"/>
    <w:rPr>
      <w:rFonts w:ascii="Tahoma" w:hAnsi="Tahoma" w:cs="Tahoma"/>
      <w:sz w:val="16"/>
      <w:szCs w:val="16"/>
    </w:rPr>
  </w:style>
  <w:style w:type="character" w:customStyle="1" w:styleId="Nagb3f3wekZnak">
    <w:name w:val="Nagłb3óf3wek Znak"/>
    <w:basedOn w:val="Domylnaczcionkaakapitu"/>
    <w:uiPriority w:val="99"/>
    <w:rPr>
      <w:rFonts w:ascii="Times New Roman" w:hAnsi="Times New Roman"/>
    </w:rPr>
  </w:style>
  <w:style w:type="character" w:customStyle="1" w:styleId="StopkaZnak">
    <w:name w:val="Stopka Znak"/>
    <w:basedOn w:val="Domylnaczcionkaakapitu"/>
    <w:uiPriority w:val="99"/>
    <w:rPr>
      <w:rFonts w:ascii="Times New Roman" w:hAnsi="Times New Roman"/>
    </w:rPr>
  </w:style>
  <w:style w:type="character" w:customStyle="1" w:styleId="ListLabel1">
    <w:name w:val="ListLabel 1"/>
    <w:uiPriority w:val="99"/>
    <w:rPr>
      <w:rFonts w:eastAsia="Times New Roman" w:cs="Times New Roman"/>
    </w:rPr>
  </w:style>
  <w:style w:type="character" w:customStyle="1" w:styleId="ListLabel2">
    <w:name w:val="ListLabel 2"/>
    <w:uiPriority w:val="99"/>
    <w:rPr>
      <w:rFonts w:cs="Times New Roman"/>
    </w:rPr>
  </w:style>
  <w:style w:type="character" w:customStyle="1" w:styleId="ListLabel3">
    <w:name w:val="ListLabel 3"/>
    <w:uiPriority w:val="99"/>
    <w:rPr>
      <w:rFonts w:cs="Times New Roman"/>
    </w:rPr>
  </w:style>
  <w:style w:type="character" w:customStyle="1" w:styleId="ListLabel4">
    <w:name w:val="ListLabel 4"/>
    <w:uiPriority w:val="99"/>
    <w:rPr>
      <w:rFonts w:cs="Times New Roman"/>
    </w:rPr>
  </w:style>
  <w:style w:type="character" w:customStyle="1" w:styleId="ListLabel5">
    <w:name w:val="ListLabel 5"/>
    <w:uiPriority w:val="99"/>
    <w:rPr>
      <w:rFonts w:cs="Times New Roman"/>
    </w:rPr>
  </w:style>
  <w:style w:type="character" w:customStyle="1" w:styleId="ListLabel6">
    <w:name w:val="ListLabel 6"/>
    <w:uiPriority w:val="99"/>
    <w:rPr>
      <w:rFonts w:cs="Times New Roman"/>
    </w:rPr>
  </w:style>
  <w:style w:type="character" w:customStyle="1" w:styleId="ListLabel7">
    <w:name w:val="ListLabel 7"/>
    <w:uiPriority w:val="99"/>
    <w:rPr>
      <w:rFonts w:cs="Times New Roman"/>
    </w:rPr>
  </w:style>
  <w:style w:type="character" w:customStyle="1" w:styleId="ListLabel8">
    <w:name w:val="ListLabel 8"/>
    <w:uiPriority w:val="99"/>
    <w:rPr>
      <w:rFonts w:cs="Times New Roman"/>
    </w:rPr>
  </w:style>
  <w:style w:type="character" w:customStyle="1" w:styleId="ListLabel9">
    <w:name w:val="ListLabel 9"/>
    <w:uiPriority w:val="99"/>
    <w:rPr>
      <w:rFonts w:cs="Times New Roman"/>
    </w:rPr>
  </w:style>
  <w:style w:type="character" w:customStyle="1" w:styleId="ListLabel10">
    <w:name w:val="ListLabel 10"/>
    <w:uiPriority w:val="99"/>
    <w:rPr>
      <w:rFonts w:cs="Times New Roman"/>
    </w:rPr>
  </w:style>
  <w:style w:type="character" w:customStyle="1" w:styleId="ListLabel11">
    <w:name w:val="ListLabel 11"/>
    <w:uiPriority w:val="99"/>
    <w:rPr>
      <w:rFonts w:cs="Times New Roman"/>
    </w:rPr>
  </w:style>
  <w:style w:type="character" w:customStyle="1" w:styleId="ListLabel12">
    <w:name w:val="ListLabel 12"/>
    <w:uiPriority w:val="99"/>
    <w:rPr>
      <w:rFonts w:cs="Times New Roman"/>
    </w:rPr>
  </w:style>
  <w:style w:type="character" w:customStyle="1" w:styleId="ListLabel13">
    <w:name w:val="ListLabel 13"/>
    <w:uiPriority w:val="99"/>
    <w:rPr>
      <w:rFonts w:cs="Times New Roman"/>
    </w:rPr>
  </w:style>
  <w:style w:type="character" w:customStyle="1" w:styleId="ListLabel14">
    <w:name w:val="ListLabel 14"/>
    <w:uiPriority w:val="99"/>
    <w:rPr>
      <w:rFonts w:cs="Times New Roman"/>
    </w:rPr>
  </w:style>
  <w:style w:type="character" w:customStyle="1" w:styleId="ListLabel15">
    <w:name w:val="ListLabel 15"/>
    <w:uiPriority w:val="99"/>
    <w:rPr>
      <w:rFonts w:cs="Times New Roman"/>
    </w:rPr>
  </w:style>
  <w:style w:type="character" w:customStyle="1" w:styleId="ListLabel16">
    <w:name w:val="ListLabel 16"/>
    <w:uiPriority w:val="99"/>
    <w:rPr>
      <w:rFonts w:cs="Times New Roman"/>
    </w:rPr>
  </w:style>
  <w:style w:type="character" w:customStyle="1" w:styleId="ListLabel17">
    <w:name w:val="ListLabel 17"/>
    <w:uiPriority w:val="99"/>
    <w:rPr>
      <w:rFonts w:cs="Times New Roman"/>
    </w:rPr>
  </w:style>
  <w:style w:type="character" w:customStyle="1" w:styleId="ListLabel18">
    <w:name w:val="ListLabel 18"/>
    <w:uiPriority w:val="99"/>
    <w:rPr>
      <w:rFonts w:cs="Times New Roman"/>
    </w:rPr>
  </w:style>
  <w:style w:type="character" w:customStyle="1" w:styleId="ListLabel19">
    <w:name w:val="ListLabel 19"/>
    <w:uiPriority w:val="99"/>
    <w:rPr>
      <w:rFonts w:cs="Times New Roman"/>
      <w:b/>
    </w:rPr>
  </w:style>
  <w:style w:type="character" w:customStyle="1" w:styleId="ListLabel20">
    <w:name w:val="ListLabel 20"/>
    <w:uiPriority w:val="99"/>
    <w:rPr>
      <w:rFonts w:ascii="Times New Roman" w:cs="Times New Roman"/>
    </w:rPr>
  </w:style>
  <w:style w:type="character" w:customStyle="1" w:styleId="ListLabel21">
    <w:name w:val="ListLabel 21"/>
    <w:uiPriority w:val="99"/>
    <w:rPr>
      <w:rFonts w:cs="Times New Roman"/>
    </w:rPr>
  </w:style>
  <w:style w:type="character" w:customStyle="1" w:styleId="ListLabel22">
    <w:name w:val="ListLabel 22"/>
    <w:uiPriority w:val="99"/>
    <w:rPr>
      <w:rFonts w:cs="Times New Roman"/>
    </w:rPr>
  </w:style>
  <w:style w:type="character" w:customStyle="1" w:styleId="ListLabel23">
    <w:name w:val="ListLabel 23"/>
    <w:uiPriority w:val="99"/>
    <w:rPr>
      <w:rFonts w:cs="Times New Roman"/>
    </w:rPr>
  </w:style>
  <w:style w:type="character" w:customStyle="1" w:styleId="ListLabel24">
    <w:name w:val="ListLabel 24"/>
    <w:uiPriority w:val="99"/>
    <w:rPr>
      <w:rFonts w:cs="Times New Roman"/>
    </w:rPr>
  </w:style>
  <w:style w:type="character" w:customStyle="1" w:styleId="ListLabel25">
    <w:name w:val="ListLabel 25"/>
    <w:uiPriority w:val="99"/>
    <w:rPr>
      <w:rFonts w:cs="Times New Roman"/>
    </w:rPr>
  </w:style>
  <w:style w:type="character" w:customStyle="1" w:styleId="ListLabel26">
    <w:name w:val="ListLabel 26"/>
    <w:uiPriority w:val="99"/>
    <w:rPr>
      <w:rFonts w:cs="Times New Roman"/>
    </w:rPr>
  </w:style>
  <w:style w:type="character" w:customStyle="1" w:styleId="ListLabel27">
    <w:name w:val="ListLabel 27"/>
    <w:uiPriority w:val="99"/>
    <w:rPr>
      <w:rFonts w:cs="Times New Roman"/>
    </w:rPr>
  </w:style>
  <w:style w:type="character" w:styleId="Numerwiersza">
    <w:name w:val="line number"/>
    <w:basedOn w:val="Domylnaczcionkaakapitu"/>
    <w:uiPriority w:val="99"/>
  </w:style>
  <w:style w:type="paragraph" w:customStyle="1" w:styleId="Nagb3f3wek">
    <w:name w:val="Nagłb3óf3wek"/>
    <w:basedOn w:val="Normalny"/>
    <w:next w:val="Tekstpodstawowy"/>
    <w:uiPriority w:val="99"/>
    <w:pPr>
      <w:keepNext/>
      <w:spacing w:before="240" w:after="120"/>
    </w:pPr>
    <w:rPr>
      <w:rFonts w:ascii="Liberation Sans" w:eastAsia="Microsoft YaHei" w:hAnsi="Liberation Sans" w:cs="Lucida Sans"/>
      <w:kern w:val="0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spacing w:after="140" w:line="276" w:lineRule="auto"/>
    </w:pPr>
    <w:rPr>
      <w:kern w:val="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eastAsia="Times New Roman" w:hAnsi="Times New Roman" w:cs="Times New Roman"/>
      <w:kern w:val="1"/>
      <w:sz w:val="20"/>
      <w:szCs w:val="20"/>
    </w:rPr>
  </w:style>
  <w:style w:type="paragraph" w:styleId="Lista">
    <w:name w:val="List"/>
    <w:basedOn w:val="Tekstpodstawowy"/>
    <w:uiPriority w:val="99"/>
    <w:rPr>
      <w:rFonts w:cs="Lucida Sans"/>
    </w:rPr>
  </w:style>
  <w:style w:type="paragraph" w:styleId="Legenda">
    <w:name w:val="caption"/>
    <w:basedOn w:val="Normalny"/>
    <w:uiPriority w:val="99"/>
    <w:qFormat/>
    <w:pPr>
      <w:suppressLineNumbers/>
      <w:spacing w:before="120" w:after="120"/>
    </w:pPr>
    <w:rPr>
      <w:rFonts w:cs="Lucida Sans"/>
      <w:i/>
      <w:iCs/>
      <w:kern w:val="0"/>
      <w:sz w:val="24"/>
      <w:szCs w:val="24"/>
    </w:rPr>
  </w:style>
  <w:style w:type="paragraph" w:customStyle="1" w:styleId="Indeks">
    <w:name w:val="Indeks"/>
    <w:basedOn w:val="Normalny"/>
    <w:uiPriority w:val="99"/>
    <w:pPr>
      <w:suppressLineNumbers/>
    </w:pPr>
    <w:rPr>
      <w:rFonts w:cs="Lucida Sans"/>
      <w:kern w:val="0"/>
    </w:rPr>
  </w:style>
  <w:style w:type="paragraph" w:styleId="Tekstdymka">
    <w:name w:val="Balloon Text"/>
    <w:basedOn w:val="Normalny"/>
    <w:link w:val="TekstdymkaZnak1"/>
    <w:uiPriority w:val="99"/>
    <w:rPr>
      <w:rFonts w:ascii="Tahoma" w:hAnsi="Tahoma" w:cs="Tahoma"/>
      <w:kern w:val="0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Pr>
      <w:rFonts w:ascii="Segoe UI" w:eastAsia="Times New Roman" w:hAnsi="Segoe UI" w:cs="Segoe UI"/>
      <w:kern w:val="1"/>
      <w:sz w:val="18"/>
      <w:szCs w:val="18"/>
    </w:rPr>
  </w:style>
  <w:style w:type="paragraph" w:customStyle="1" w:styleId="Gb3f3wkaistopka">
    <w:name w:val="Głb3óf3wka i stopka"/>
    <w:basedOn w:val="Normalny"/>
    <w:uiPriority w:val="99"/>
    <w:rPr>
      <w:kern w:val="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kern w:val="0"/>
    </w:rPr>
  </w:style>
  <w:style w:type="character" w:customStyle="1" w:styleId="NagwekZnak">
    <w:name w:val="Nagłówek Znak"/>
    <w:basedOn w:val="Domylnaczcionkaakapitu"/>
    <w:link w:val="Nagwek"/>
    <w:uiPriority w:val="99"/>
    <w:semiHidden/>
    <w:rPr>
      <w:rFonts w:ascii="Times New Roman" w:eastAsia="Times New Roman" w:hAnsi="Times New Roman" w:cs="Times New Roman"/>
      <w:kern w:val="1"/>
      <w:sz w:val="20"/>
      <w:szCs w:val="20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  <w:rPr>
      <w:kern w:val="0"/>
    </w:rPr>
  </w:style>
  <w:style w:type="character" w:customStyle="1" w:styleId="StopkaZnak1">
    <w:name w:val="Stopka Znak1"/>
    <w:basedOn w:val="Domylnaczcionkaakapitu"/>
    <w:link w:val="Stopka"/>
    <w:uiPriority w:val="99"/>
    <w:semiHidden/>
    <w:rPr>
      <w:rFonts w:ascii="Times New Roman" w:eastAsia="Times New Roman" w:hAnsi="Times New Roman" w:cs="Times New Roman"/>
      <w:kern w:val="1"/>
      <w:sz w:val="20"/>
      <w:szCs w:val="20"/>
    </w:rPr>
  </w:style>
  <w:style w:type="paragraph" w:styleId="NormalnyWeb">
    <w:name w:val="Normal (Web)"/>
    <w:basedOn w:val="Normalny"/>
    <w:uiPriority w:val="99"/>
    <w:pPr>
      <w:widowControl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OFERTA- na kupno sprzętu komputerowego</vt:lpstr>
    </vt:vector>
  </TitlesOfParts>
  <Company> 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OFERTA- na kupno sprzętu komputerowego</dc:title>
  <dc:subject/>
  <dc:creator>MP</dc:creator>
  <cp:keywords/>
  <dc:description/>
  <cp:lastModifiedBy>Wojciech Górka</cp:lastModifiedBy>
  <cp:revision>2</cp:revision>
  <cp:lastPrinted>2024-11-24T17:26:00Z</cp:lastPrinted>
  <dcterms:created xsi:type="dcterms:W3CDTF">2024-12-13T08:30:00Z</dcterms:created>
  <dcterms:modified xsi:type="dcterms:W3CDTF">2024-12-13T08:30:00Z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Wojciech Górka</vt:lpwstr>
  </property>
</Properties>
</file>