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1984"/>
        <w:gridCol w:w="1843"/>
      </w:tblGrid>
      <w:tr w:rsidR="00B2403E" w:rsidRPr="007A45A4" w14:paraId="71E5B211" w14:textId="77777777" w:rsidTr="00B2403E"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F4C4" w14:textId="77777777" w:rsidR="00B2403E" w:rsidRPr="007A45A4" w:rsidRDefault="00B2403E" w:rsidP="00B2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Zakres obsługi technicznej </w:t>
            </w:r>
            <w:proofErr w:type="spellStart"/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sal</w:t>
            </w:r>
            <w:proofErr w:type="spellEnd"/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konferencyjnych</w:t>
            </w:r>
          </w:p>
          <w:p w14:paraId="3EEEBDA6" w14:textId="77777777" w:rsidR="00B2403E" w:rsidRPr="007A45A4" w:rsidRDefault="00B2403E" w:rsidP="00B2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56DA" w14:textId="77777777" w:rsidR="00B2403E" w:rsidRPr="007A45A4" w:rsidRDefault="00B2403E" w:rsidP="00B2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netto/cenna jednostkowa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E953" w14:textId="77777777" w:rsidR="00B2403E" w:rsidRPr="007A45A4" w:rsidRDefault="00B2403E" w:rsidP="00B2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brutto/cenna jednostkowa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DFDA" w14:textId="77777777" w:rsidR="00B2403E" w:rsidRPr="007A45A4" w:rsidRDefault="00B2403E" w:rsidP="00B2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2403E" w:rsidRPr="007A45A4" w14:paraId="618B8F24" w14:textId="77777777" w:rsidTr="00B2403E">
        <w:tc>
          <w:tcPr>
            <w:tcW w:w="3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2A65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Opłata za pracę technika za każdą rozpoczętą godzinę </w:t>
            </w:r>
          </w:p>
          <w:p w14:paraId="0C800DAE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D66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5CF1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700D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03E" w:rsidRPr="007A45A4" w14:paraId="77E8D71D" w14:textId="77777777" w:rsidTr="00B2403E">
        <w:trPr>
          <w:trHeight w:val="32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51E9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System nagłośnieniowy: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3ED1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DCB3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93C6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03E" w:rsidRPr="007A45A4" w14:paraId="28A09BA0" w14:textId="77777777" w:rsidTr="00734478">
        <w:trPr>
          <w:trHeight w:val="33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589D" w14:textId="77777777" w:rsidR="00B2403E" w:rsidRPr="007A45A4" w:rsidRDefault="00B2403E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Kolumny głośnikowe -2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5A38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18B8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26C8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6348D1A9" w14:textId="77777777" w:rsidTr="00340EA7">
        <w:trPr>
          <w:trHeight w:val="35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2237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Wzmacniacz mocy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70B3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38E8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C065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25DCEA0C" w14:textId="77777777" w:rsidTr="00734478">
        <w:trPr>
          <w:trHeight w:val="30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1AAE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Mikser audio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80B1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ED53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7FFD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2C6614A4" w14:textId="77777777" w:rsidTr="00734478">
        <w:trPr>
          <w:trHeight w:val="33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9FBC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Statywy głośnikowe – 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ACD1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8645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F5AF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12197BDC" w14:textId="77777777" w:rsidTr="00340EA7">
        <w:trPr>
          <w:trHeight w:val="33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97CA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okablowanie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13C6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6247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2558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40B2BD39" w14:textId="77777777" w:rsidTr="00734478">
        <w:trPr>
          <w:trHeight w:val="55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670F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rozdzielacz sygnału audio</w:t>
            </w: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 dla dziennikarzy)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96E0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BC8F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81BB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4C6FB1BF" w14:textId="77777777" w:rsidTr="00734478">
        <w:trPr>
          <w:trHeight w:val="23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08D4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nagrywanie przebiegu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6DAD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7CAF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2290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478" w:rsidRPr="007A45A4" w14:paraId="4AFC7647" w14:textId="77777777" w:rsidTr="0077795B">
        <w:trPr>
          <w:trHeight w:val="14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D881" w14:textId="77777777" w:rsidR="00734478" w:rsidRPr="007A45A4" w:rsidRDefault="00734478" w:rsidP="00B24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konferencji, narady na nośniki danych</w:t>
            </w: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 płyta CD, DVD, karta pamięci, pendrive, dysk zewnętrzny)</w:t>
            </w:r>
          </w:p>
          <w:p w14:paraId="2C38D130" w14:textId="77777777" w:rsidR="00734478" w:rsidRPr="007A45A4" w:rsidRDefault="00734478" w:rsidP="00B2403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EFE3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9BF4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93DD" w14:textId="77777777" w:rsidR="00734478" w:rsidRPr="007A45A4" w:rsidRDefault="00734478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03E" w:rsidRPr="007A45A4" w14:paraId="4A0A47B8" w14:textId="77777777" w:rsidTr="00340EA7">
        <w:trPr>
          <w:trHeight w:val="591"/>
        </w:trPr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5856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System mikrofonu bezprzewodowego: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AD37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E5E1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CCD7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586C1DDC" w14:textId="77777777" w:rsidTr="00340EA7">
        <w:trPr>
          <w:trHeight w:val="322"/>
        </w:trPr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421A" w14:textId="77777777" w:rsidR="00340EA7" w:rsidRPr="007A45A4" w:rsidRDefault="00340EA7" w:rsidP="00B240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nadajnik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9445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F714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9633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645E21F1" w14:textId="77777777" w:rsidTr="00340EA7">
        <w:trPr>
          <w:trHeight w:val="311"/>
        </w:trPr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A29" w14:textId="77777777" w:rsidR="00340EA7" w:rsidRPr="007A45A4" w:rsidRDefault="00340EA7" w:rsidP="00B240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odbiornik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BD8C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77DA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D7C9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65AB0A16" w14:textId="77777777" w:rsidTr="00340EA7">
        <w:trPr>
          <w:trHeight w:val="591"/>
        </w:trPr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1849" w14:textId="77777777" w:rsidR="00340EA7" w:rsidRPr="007A45A4" w:rsidRDefault="00340EA7" w:rsidP="00B240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statyw mikrofonowy stołowy/podłogowy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540E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6504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32AD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44FDFDCB" w14:textId="77777777" w:rsidTr="0077795B">
        <w:trPr>
          <w:trHeight w:val="340"/>
        </w:trPr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D5C4" w14:textId="77777777" w:rsidR="00340EA7" w:rsidRPr="007A45A4" w:rsidRDefault="00340EA7" w:rsidP="00B240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okablowanie</w:t>
            </w:r>
          </w:p>
          <w:p w14:paraId="674BAFFE" w14:textId="77777777" w:rsidR="00340EA7" w:rsidRPr="007A45A4" w:rsidRDefault="00340EA7" w:rsidP="00B2403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A3C6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D07A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A13A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03E" w:rsidRPr="007A45A4" w14:paraId="25C91B58" w14:textId="77777777" w:rsidTr="00340EA7">
        <w:trPr>
          <w:trHeight w:val="60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38C6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System tłumaczenia symultanicznego</w:t>
            </w: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F093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1FC7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F01A" w14:textId="77777777" w:rsidR="00B2403E" w:rsidRPr="007A45A4" w:rsidRDefault="00B2403E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663B9BF1" w14:textId="77777777" w:rsidTr="00340EA7">
        <w:trPr>
          <w:trHeight w:val="52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939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kabina 2 osobowa przenośna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69C6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9125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0577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0DF4CE3D" w14:textId="77777777" w:rsidTr="00340EA7">
        <w:trPr>
          <w:trHeight w:val="54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542E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centralna jednostka kontrolna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2435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C145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60DC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48C50AFB" w14:textId="77777777" w:rsidTr="00340EA7">
        <w:trPr>
          <w:trHeight w:val="30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A65F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transmiter podczerwieni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446F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1976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941E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7BBC6B26" w14:textId="77777777" w:rsidTr="00340EA7">
        <w:trPr>
          <w:trHeight w:val="2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0EFB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promiennik podczerwieni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9E2F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333C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6D8B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307214E7" w14:textId="77777777" w:rsidTr="00340EA7">
        <w:trPr>
          <w:trHeight w:val="33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821A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pulpity tłumacza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C522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9134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4849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5B83600B" w14:textId="77777777" w:rsidTr="00340EA7">
        <w:trPr>
          <w:trHeight w:val="54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A97A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odbiorniki podczerwieni ze słuchawkami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72B4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44DF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04EB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EA7" w:rsidRPr="007A45A4" w14:paraId="26844E67" w14:textId="77777777" w:rsidTr="0077795B">
        <w:trPr>
          <w:trHeight w:val="97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7A6F" w14:textId="77777777" w:rsidR="00340EA7" w:rsidRPr="007A45A4" w:rsidRDefault="00340EA7" w:rsidP="00B240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5A4">
              <w:rPr>
                <w:rFonts w:ascii="Times New Roman" w:eastAsia="Calibri" w:hAnsi="Times New Roman" w:cs="Times New Roman"/>
                <w:sz w:val="24"/>
                <w:szCs w:val="24"/>
              </w:rPr>
              <w:t>pulpit uczestnika + przewodniczącego (delegata)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D882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A115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82C3" w14:textId="77777777" w:rsidR="00340EA7" w:rsidRPr="007A45A4" w:rsidRDefault="00340EA7" w:rsidP="00B24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E607D0" w14:textId="77777777" w:rsidR="00C02E5B" w:rsidRPr="007A45A4" w:rsidRDefault="00C02E5B">
      <w:pPr>
        <w:rPr>
          <w:rFonts w:ascii="Times New Roman" w:hAnsi="Times New Roman" w:cs="Times New Roman"/>
          <w:sz w:val="24"/>
          <w:szCs w:val="24"/>
        </w:rPr>
      </w:pPr>
    </w:p>
    <w:sectPr w:rsidR="00C02E5B" w:rsidRPr="007A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8EA"/>
    <w:multiLevelType w:val="hybridMultilevel"/>
    <w:tmpl w:val="90745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6D62"/>
    <w:multiLevelType w:val="hybridMultilevel"/>
    <w:tmpl w:val="36E44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11C93"/>
    <w:multiLevelType w:val="hybridMultilevel"/>
    <w:tmpl w:val="7B4EC6BA"/>
    <w:lvl w:ilvl="0" w:tplc="50CE77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E"/>
    <w:rsid w:val="00052460"/>
    <w:rsid w:val="00340EA7"/>
    <w:rsid w:val="00734478"/>
    <w:rsid w:val="0077795B"/>
    <w:rsid w:val="007A45A4"/>
    <w:rsid w:val="00AC5F0D"/>
    <w:rsid w:val="00B2403E"/>
    <w:rsid w:val="00C02E5B"/>
    <w:rsid w:val="00F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BCA8"/>
  <w15:docId w15:val="{61CCDE7B-7041-443B-AE28-1527EB66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Iwona  (BA-F)</dc:creator>
  <cp:lastModifiedBy>Michalik Iwona  (BA)</cp:lastModifiedBy>
  <cp:revision>2</cp:revision>
  <cp:lastPrinted>2021-12-13T09:42:00Z</cp:lastPrinted>
  <dcterms:created xsi:type="dcterms:W3CDTF">2021-12-14T08:17:00Z</dcterms:created>
  <dcterms:modified xsi:type="dcterms:W3CDTF">2021-12-14T08:17:00Z</dcterms:modified>
</cp:coreProperties>
</file>