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2F6F" w14:textId="5C76C9E7" w:rsidR="001C17D1" w:rsidRDefault="001174D8" w:rsidP="001174D8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1174D8">
        <w:rPr>
          <w:rFonts w:ascii="Arial" w:hAnsi="Arial" w:cs="Arial"/>
          <w:sz w:val="24"/>
          <w:szCs w:val="24"/>
        </w:rPr>
        <w:t xml:space="preserve">Załącznik nr </w:t>
      </w:r>
      <w:r w:rsidR="00187E78">
        <w:rPr>
          <w:rFonts w:ascii="Arial" w:hAnsi="Arial" w:cs="Arial"/>
          <w:sz w:val="24"/>
          <w:szCs w:val="24"/>
        </w:rPr>
        <w:t>4</w:t>
      </w:r>
      <w:r w:rsidR="00754D4D">
        <w:rPr>
          <w:rFonts w:ascii="Arial" w:hAnsi="Arial" w:cs="Arial"/>
          <w:sz w:val="24"/>
          <w:szCs w:val="24"/>
        </w:rPr>
        <w:t xml:space="preserve"> </w:t>
      </w:r>
      <w:r w:rsidRPr="001174D8">
        <w:rPr>
          <w:rFonts w:ascii="Arial" w:hAnsi="Arial" w:cs="Arial"/>
          <w:sz w:val="24"/>
          <w:szCs w:val="24"/>
        </w:rPr>
        <w:t>do</w:t>
      </w:r>
      <w:r w:rsidR="00187E78">
        <w:rPr>
          <w:rFonts w:ascii="Arial" w:hAnsi="Arial" w:cs="Arial"/>
          <w:sz w:val="24"/>
          <w:szCs w:val="24"/>
        </w:rPr>
        <w:t xml:space="preserve"> zaproszenia do złożenia oferty</w:t>
      </w:r>
    </w:p>
    <w:p w14:paraId="760A891E" w14:textId="77777777" w:rsidR="00187E78" w:rsidRPr="001174D8" w:rsidRDefault="00187E78" w:rsidP="001174D8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452CB141" w14:textId="77777777" w:rsidR="00BE72E4" w:rsidRPr="001C17D1" w:rsidRDefault="00BC5E6B" w:rsidP="005404AE">
      <w:pPr>
        <w:tabs>
          <w:tab w:val="left" w:pos="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b/>
          <w:sz w:val="24"/>
          <w:szCs w:val="24"/>
        </w:rPr>
        <w:t>OPIS PRZEDMIOTU ZAMÓWIENI</w:t>
      </w:r>
      <w:r w:rsidRPr="001C17D1">
        <w:rPr>
          <w:rFonts w:ascii="Arial" w:hAnsi="Arial" w:cs="Arial"/>
          <w:sz w:val="24"/>
          <w:szCs w:val="24"/>
        </w:rPr>
        <w:t>A</w:t>
      </w:r>
    </w:p>
    <w:p w14:paraId="5E98F53C" w14:textId="77777777" w:rsidR="005404AE" w:rsidRPr="00ED2435" w:rsidRDefault="005404AE" w:rsidP="005404A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04EAD8" w14:textId="77777777" w:rsidR="00F0641C" w:rsidRPr="00ED2435" w:rsidRDefault="005B6F76" w:rsidP="00ED2435">
      <w:pPr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D2435">
        <w:rPr>
          <w:rFonts w:ascii="Arial" w:hAnsi="Arial" w:cs="Arial"/>
          <w:sz w:val="24"/>
          <w:szCs w:val="24"/>
        </w:rPr>
        <w:t>Przedmiotem zamówienia</w:t>
      </w:r>
      <w:r w:rsidR="00512773" w:rsidRPr="00ED2435">
        <w:rPr>
          <w:rFonts w:ascii="Arial" w:hAnsi="Arial" w:cs="Arial"/>
          <w:sz w:val="24"/>
          <w:szCs w:val="24"/>
        </w:rPr>
        <w:t xml:space="preserve"> </w:t>
      </w:r>
      <w:r w:rsidR="00950E58">
        <w:rPr>
          <w:rFonts w:ascii="Arial" w:hAnsi="Arial" w:cs="Arial"/>
          <w:sz w:val="24"/>
          <w:szCs w:val="24"/>
        </w:rPr>
        <w:t>jest usługa</w:t>
      </w:r>
      <w:r w:rsidR="00512773" w:rsidRPr="00ED2435">
        <w:rPr>
          <w:rFonts w:ascii="Arial" w:hAnsi="Arial" w:cs="Arial"/>
          <w:sz w:val="24"/>
          <w:szCs w:val="24"/>
        </w:rPr>
        <w:t xml:space="preserve"> </w:t>
      </w:r>
      <w:r w:rsidR="00F0641C" w:rsidRPr="00ED2435">
        <w:rPr>
          <w:rFonts w:ascii="Arial" w:hAnsi="Arial" w:cs="Arial"/>
          <w:sz w:val="24"/>
          <w:szCs w:val="24"/>
        </w:rPr>
        <w:t>polegająca na wykonani</w:t>
      </w:r>
      <w:r w:rsidR="00BF4D01" w:rsidRPr="00ED2435">
        <w:rPr>
          <w:rFonts w:ascii="Arial" w:hAnsi="Arial" w:cs="Arial"/>
          <w:sz w:val="24"/>
          <w:szCs w:val="24"/>
        </w:rPr>
        <w:t>u</w:t>
      </w:r>
      <w:r w:rsidR="00F0641C" w:rsidRPr="00ED2435">
        <w:rPr>
          <w:rFonts w:ascii="Arial" w:hAnsi="Arial" w:cs="Arial"/>
          <w:sz w:val="24"/>
          <w:szCs w:val="24"/>
        </w:rPr>
        <w:t xml:space="preserve"> </w:t>
      </w:r>
      <w:r w:rsidR="00950E58">
        <w:rPr>
          <w:rFonts w:ascii="Arial" w:hAnsi="Arial" w:cs="Arial"/>
          <w:sz w:val="24"/>
          <w:szCs w:val="24"/>
        </w:rPr>
        <w:t>utrzymania i bieżącej konserwacji</w:t>
      </w:r>
      <w:r w:rsidR="00ED2435">
        <w:rPr>
          <w:rFonts w:ascii="Arial" w:hAnsi="Arial" w:cs="Arial"/>
          <w:sz w:val="24"/>
          <w:szCs w:val="24"/>
        </w:rPr>
        <w:t xml:space="preserve"> dróg </w:t>
      </w:r>
      <w:r w:rsidR="00512773" w:rsidRPr="00ED2435">
        <w:rPr>
          <w:rFonts w:ascii="Arial" w:hAnsi="Arial" w:cs="Arial"/>
          <w:sz w:val="24"/>
          <w:szCs w:val="24"/>
        </w:rPr>
        <w:t xml:space="preserve">leśnych </w:t>
      </w:r>
      <w:r w:rsidR="00782AC2" w:rsidRPr="00ED2435">
        <w:rPr>
          <w:rFonts w:ascii="Arial" w:hAnsi="Arial" w:cs="Arial"/>
          <w:sz w:val="24"/>
          <w:szCs w:val="24"/>
        </w:rPr>
        <w:t xml:space="preserve">będących drogami wywozowymi lub </w:t>
      </w:r>
      <w:r w:rsidR="00950E58">
        <w:rPr>
          <w:rFonts w:ascii="Arial" w:hAnsi="Arial" w:cs="Arial"/>
          <w:sz w:val="24"/>
          <w:szCs w:val="24"/>
        </w:rPr>
        <w:t>dojazdami pożarowymi</w:t>
      </w:r>
      <w:r w:rsidR="00782AC2" w:rsidRPr="00ED2435">
        <w:rPr>
          <w:rFonts w:ascii="Arial" w:hAnsi="Arial" w:cs="Arial"/>
          <w:sz w:val="24"/>
          <w:szCs w:val="24"/>
        </w:rPr>
        <w:t xml:space="preserve"> o nawierzchni gruntowej naturalnej</w:t>
      </w:r>
      <w:r w:rsidR="006835B2">
        <w:rPr>
          <w:rFonts w:ascii="Arial" w:hAnsi="Arial" w:cs="Arial"/>
          <w:sz w:val="24"/>
          <w:szCs w:val="24"/>
        </w:rPr>
        <w:t xml:space="preserve"> lub gruntowej ulepszonej</w:t>
      </w:r>
      <w:r w:rsidR="00782AC2" w:rsidRPr="00ED2435">
        <w:rPr>
          <w:rFonts w:ascii="Arial" w:hAnsi="Arial" w:cs="Arial"/>
          <w:sz w:val="24"/>
          <w:szCs w:val="24"/>
        </w:rPr>
        <w:t xml:space="preserve">. Istniejące drogi położone są w całości na gruntach Skarbu Państwa, znajdujących się w zarządzie Nadleśnictwa </w:t>
      </w:r>
      <w:r w:rsidR="00950E58">
        <w:rPr>
          <w:rFonts w:ascii="Arial" w:hAnsi="Arial" w:cs="Arial"/>
          <w:sz w:val="24"/>
          <w:szCs w:val="24"/>
        </w:rPr>
        <w:t>Pniewy</w:t>
      </w:r>
      <w:r w:rsidR="00782AC2" w:rsidRPr="00ED2435">
        <w:rPr>
          <w:rFonts w:ascii="Arial" w:hAnsi="Arial" w:cs="Arial"/>
          <w:sz w:val="24"/>
          <w:szCs w:val="24"/>
        </w:rPr>
        <w:t>. Zakres prac wynika z konieczności profilowania nawierzchni celem dostosowania parametrów</w:t>
      </w:r>
      <w:r w:rsidR="006835B2">
        <w:rPr>
          <w:rFonts w:ascii="Arial" w:hAnsi="Arial" w:cs="Arial"/>
          <w:sz w:val="24"/>
          <w:szCs w:val="24"/>
        </w:rPr>
        <w:t xml:space="preserve"> </w:t>
      </w:r>
      <w:r w:rsidR="00782AC2" w:rsidRPr="00ED2435">
        <w:rPr>
          <w:rFonts w:ascii="Arial" w:hAnsi="Arial" w:cs="Arial"/>
          <w:sz w:val="24"/>
          <w:szCs w:val="24"/>
        </w:rPr>
        <w:t>i geometrii drogi do warunków ruchu pojazdów wywożących drewno.</w:t>
      </w:r>
    </w:p>
    <w:p w14:paraId="30B23776" w14:textId="77777777" w:rsidR="00ED2435" w:rsidRPr="001C17D1" w:rsidRDefault="00ED2435" w:rsidP="00ED2435">
      <w:pPr>
        <w:tabs>
          <w:tab w:val="left" w:pos="284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0067F49" w14:textId="46A46430" w:rsidR="00307522" w:rsidRPr="00ED2435" w:rsidRDefault="008A59A2" w:rsidP="003B0A14">
      <w:pPr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D2435">
        <w:rPr>
          <w:rFonts w:ascii="Arial" w:hAnsi="Arial" w:cs="Arial"/>
          <w:b/>
          <w:sz w:val="24"/>
          <w:szCs w:val="24"/>
        </w:rPr>
        <w:t>Opis Zadania</w:t>
      </w:r>
      <w:r w:rsidR="00ED2435" w:rsidRPr="00ED2435">
        <w:rPr>
          <w:rFonts w:ascii="Arial" w:hAnsi="Arial" w:cs="Arial"/>
          <w:b/>
          <w:sz w:val="24"/>
          <w:szCs w:val="24"/>
        </w:rPr>
        <w:t xml:space="preserve"> </w:t>
      </w:r>
      <w:r w:rsidR="00307522" w:rsidRPr="00ED2435">
        <w:rPr>
          <w:rFonts w:ascii="Arial" w:hAnsi="Arial" w:cs="Arial"/>
          <w:b/>
          <w:sz w:val="24"/>
          <w:szCs w:val="24"/>
        </w:rPr>
        <w:t>:</w:t>
      </w:r>
    </w:p>
    <w:p w14:paraId="544DF00E" w14:textId="77777777" w:rsidR="00307522" w:rsidRPr="001C17D1" w:rsidRDefault="00307522" w:rsidP="00ED2435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CFF2F70" w14:textId="77777777" w:rsidR="00ED2435" w:rsidRPr="001C17D1" w:rsidRDefault="00ED2435" w:rsidP="00ED2435">
      <w:pPr>
        <w:numPr>
          <w:ilvl w:val="0"/>
          <w:numId w:val="20"/>
        </w:numPr>
        <w:tabs>
          <w:tab w:val="left" w:pos="284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 xml:space="preserve">Prace będą wykonywane na terenie wszystkich </w:t>
      </w:r>
      <w:r w:rsidR="00950E58">
        <w:rPr>
          <w:rFonts w:ascii="Arial" w:hAnsi="Arial" w:cs="Arial"/>
          <w:sz w:val="24"/>
          <w:szCs w:val="24"/>
        </w:rPr>
        <w:t>dziesięciu</w:t>
      </w:r>
      <w:r w:rsidRPr="001C17D1">
        <w:rPr>
          <w:rFonts w:ascii="Arial" w:hAnsi="Arial" w:cs="Arial"/>
          <w:sz w:val="24"/>
          <w:szCs w:val="24"/>
        </w:rPr>
        <w:t xml:space="preserve"> leśnictw Nadleśnictwa </w:t>
      </w:r>
      <w:r w:rsidR="00950E58">
        <w:rPr>
          <w:rFonts w:ascii="Arial" w:hAnsi="Arial" w:cs="Arial"/>
          <w:sz w:val="24"/>
          <w:szCs w:val="24"/>
        </w:rPr>
        <w:t>Pniewy</w:t>
      </w:r>
      <w:r w:rsidRPr="001C17D1">
        <w:rPr>
          <w:rFonts w:ascii="Arial" w:hAnsi="Arial" w:cs="Arial"/>
          <w:sz w:val="24"/>
          <w:szCs w:val="24"/>
        </w:rPr>
        <w:t>.</w:t>
      </w:r>
    </w:p>
    <w:p w14:paraId="74CBBA2B" w14:textId="140661D1" w:rsidR="00ED2435" w:rsidRPr="001C17D1" w:rsidRDefault="00ED2435" w:rsidP="00ED2435">
      <w:pPr>
        <w:numPr>
          <w:ilvl w:val="0"/>
          <w:numId w:val="20"/>
        </w:numPr>
        <w:tabs>
          <w:tab w:val="left" w:pos="284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Prace wchodzące w zakres Zadania</w:t>
      </w:r>
      <w:r w:rsidR="00187E78">
        <w:rPr>
          <w:rFonts w:ascii="Arial" w:hAnsi="Arial" w:cs="Arial"/>
          <w:sz w:val="24"/>
          <w:szCs w:val="24"/>
        </w:rPr>
        <w:t>”</w:t>
      </w:r>
    </w:p>
    <w:p w14:paraId="46B205B2" w14:textId="77777777" w:rsidR="00ED2435" w:rsidRPr="001C17D1" w:rsidRDefault="00ED2435" w:rsidP="00ED2435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6916418" w14:textId="77777777" w:rsidR="00ED2435" w:rsidRPr="001C17D1" w:rsidRDefault="00ED2435" w:rsidP="00ED2435">
      <w:pPr>
        <w:numPr>
          <w:ilvl w:val="0"/>
          <w:numId w:val="21"/>
        </w:numPr>
        <w:tabs>
          <w:tab w:val="left" w:pos="709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Równanie wraz z zagęszczeniem przy użyciu równiarki drogowej samojezdnej i walca drogowego gumowego (lub s</w:t>
      </w:r>
      <w:r>
        <w:rPr>
          <w:rFonts w:ascii="Arial" w:hAnsi="Arial" w:cs="Arial"/>
          <w:sz w:val="24"/>
          <w:szCs w:val="24"/>
        </w:rPr>
        <w:t>talowo-gumowego) wibracyjnego o wadze min. 12</w:t>
      </w:r>
      <w:r w:rsidRPr="001C17D1">
        <w:rPr>
          <w:rFonts w:ascii="Arial" w:hAnsi="Arial" w:cs="Arial"/>
          <w:sz w:val="24"/>
          <w:szCs w:val="24"/>
        </w:rPr>
        <w:t xml:space="preserve"> ton. Zagęszczenie gruntu walcem należy wykonać każdorazowo po przejeździe równiarki. Równanie obejmuje zbieranie mater</w:t>
      </w:r>
      <w:r>
        <w:rPr>
          <w:rFonts w:ascii="Arial" w:hAnsi="Arial" w:cs="Arial"/>
          <w:sz w:val="24"/>
          <w:szCs w:val="24"/>
        </w:rPr>
        <w:t xml:space="preserve">iału z poboczy dróg na szer. </w:t>
      </w:r>
      <w:r w:rsidR="00E83B29">
        <w:rPr>
          <w:rFonts w:ascii="Arial" w:hAnsi="Arial" w:cs="Arial"/>
          <w:sz w:val="24"/>
          <w:szCs w:val="24"/>
        </w:rPr>
        <w:t>3,0 – 4,0</w:t>
      </w:r>
      <w:r>
        <w:rPr>
          <w:rFonts w:ascii="Arial" w:hAnsi="Arial" w:cs="Arial"/>
          <w:sz w:val="24"/>
          <w:szCs w:val="24"/>
        </w:rPr>
        <w:t xml:space="preserve"> m, wbudowanie </w:t>
      </w:r>
      <w:r w:rsidRPr="001C17D1">
        <w:rPr>
          <w:rFonts w:ascii="Arial" w:hAnsi="Arial" w:cs="Arial"/>
          <w:sz w:val="24"/>
          <w:szCs w:val="24"/>
        </w:rPr>
        <w:t>go w drogę oraz zagęszczenie przy użyciu równia</w:t>
      </w:r>
      <w:r>
        <w:rPr>
          <w:rFonts w:ascii="Arial" w:hAnsi="Arial" w:cs="Arial"/>
          <w:sz w:val="24"/>
          <w:szCs w:val="24"/>
        </w:rPr>
        <w:t xml:space="preserve">rki drogowej samojezdnej o mocy </w:t>
      </w:r>
      <w:r w:rsidRPr="001C17D1">
        <w:rPr>
          <w:rFonts w:ascii="Arial" w:hAnsi="Arial" w:cs="Arial"/>
          <w:sz w:val="24"/>
          <w:szCs w:val="24"/>
        </w:rPr>
        <w:t>min. 120 KM i w/w walca drogowego samojezdnego.</w:t>
      </w:r>
      <w:r w:rsidR="00950E58">
        <w:rPr>
          <w:rFonts w:ascii="Arial" w:hAnsi="Arial" w:cs="Arial"/>
          <w:sz w:val="24"/>
          <w:szCs w:val="24"/>
        </w:rPr>
        <w:t xml:space="preserve"> W uzasadnionych przypadkach –</w:t>
      </w:r>
      <w:r w:rsidR="00950E58">
        <w:rPr>
          <w:rFonts w:ascii="Arial" w:hAnsi="Arial" w:cs="Arial"/>
          <w:sz w:val="24"/>
          <w:szCs w:val="24"/>
        </w:rPr>
        <w:br/>
        <w:t xml:space="preserve">na pisemny wniosek Wykonawcy - Zamawiający może dopuścić użycie innego rodzaju walca </w:t>
      </w:r>
      <w:r w:rsidR="00950E58" w:rsidRPr="001C17D1">
        <w:rPr>
          <w:rFonts w:ascii="Arial" w:hAnsi="Arial" w:cs="Arial"/>
          <w:sz w:val="24"/>
          <w:szCs w:val="24"/>
        </w:rPr>
        <w:t xml:space="preserve"> </w:t>
      </w:r>
    </w:p>
    <w:p w14:paraId="02B9ABD0" w14:textId="77777777" w:rsidR="00ED2435" w:rsidRPr="001C17D1" w:rsidRDefault="00ED2435" w:rsidP="00ED243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2800FBCB" w14:textId="77777777" w:rsidR="00ED2435" w:rsidRPr="001C17D1" w:rsidRDefault="00ED2435" w:rsidP="00ED2435">
      <w:pPr>
        <w:numPr>
          <w:ilvl w:val="0"/>
          <w:numId w:val="21"/>
        </w:numPr>
        <w:tabs>
          <w:tab w:val="left" w:pos="709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Profilowanie (spad dwustronny) nawierzchni należy wykonać w/w równiarką drogową z nadaniem przekroju poprzecznego jezdni zapewniającego spływ wód poza jezdnię. Prace należy wykonać w taki sposób, aby nie zostawały warkocze ziemne. Pojawiające się podczas zagęszczania nierówności ziemne muszą być ponownie wyprofilowane</w:t>
      </w:r>
      <w:r w:rsidRPr="001C17D1">
        <w:rPr>
          <w:rFonts w:ascii="Arial" w:hAnsi="Arial" w:cs="Arial"/>
          <w:sz w:val="24"/>
          <w:szCs w:val="24"/>
        </w:rPr>
        <w:br/>
        <w:t>i zagęszczone.</w:t>
      </w:r>
    </w:p>
    <w:p w14:paraId="48C85B30" w14:textId="77777777" w:rsidR="00ED2435" w:rsidRPr="001C17D1" w:rsidRDefault="00ED2435" w:rsidP="00ED243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495F1302" w14:textId="77777777" w:rsidR="00ED2435" w:rsidRPr="001C17D1" w:rsidRDefault="00ED2435" w:rsidP="00ED2435">
      <w:pPr>
        <w:numPr>
          <w:ilvl w:val="0"/>
          <w:numId w:val="21"/>
        </w:numPr>
        <w:tabs>
          <w:tab w:val="left" w:pos="284"/>
          <w:tab w:val="left" w:pos="709"/>
        </w:tabs>
        <w:spacing w:after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 xml:space="preserve">W miejscach gdzie na drodze stagnuje woda </w:t>
      </w:r>
      <w:r w:rsidRPr="001C17D1">
        <w:rPr>
          <w:rFonts w:ascii="Arial" w:hAnsi="Arial" w:cs="Arial"/>
          <w:sz w:val="24"/>
          <w:szCs w:val="24"/>
          <w:lang w:eastAsia="pl-PL"/>
        </w:rPr>
        <w:t>przed profilowaniem należy odprowadzić wodę z zagłębień i osuszyć wybój przez przekopanie rowków, wybranie i wyrzucenie plastycznego gruntu,</w:t>
      </w:r>
    </w:p>
    <w:p w14:paraId="5F691402" w14:textId="77777777" w:rsidR="00ED2435" w:rsidRPr="001C17D1" w:rsidRDefault="00ED2435" w:rsidP="00ED2435">
      <w:pPr>
        <w:tabs>
          <w:tab w:val="left" w:pos="284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17A39" w14:textId="77777777" w:rsidR="00ED2435" w:rsidRPr="001C17D1" w:rsidRDefault="00ED2435" w:rsidP="00ED2435">
      <w:pPr>
        <w:numPr>
          <w:ilvl w:val="0"/>
          <w:numId w:val="21"/>
        </w:numPr>
        <w:tabs>
          <w:tab w:val="left" w:pos="426"/>
          <w:tab w:val="left" w:pos="709"/>
        </w:tabs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 xml:space="preserve">Zamawiający zastrzega, że zamówienie dotyczy również dróg na siedliskach żyznych  gdzie pomiędzy istniejącymi koleinami występuje zadarnienie, a droga poprzerastana jest korzeniami. Odstąpienie przez Wykonawcę od wykonania tych odcinków w trakcie wykonywania robót, jest równoznaczne z odstąpieniem od wykonania całego zamówienia. Odcinki o których mowa wyżej stanowią  </w:t>
      </w:r>
      <w:r w:rsidRPr="001C17D1">
        <w:rPr>
          <w:rFonts w:ascii="Arial" w:hAnsi="Arial" w:cs="Arial"/>
          <w:b/>
          <w:sz w:val="24"/>
          <w:szCs w:val="24"/>
        </w:rPr>
        <w:t xml:space="preserve">ok </w:t>
      </w:r>
      <w:r w:rsidR="00950E58">
        <w:rPr>
          <w:rFonts w:ascii="Arial" w:hAnsi="Arial" w:cs="Arial"/>
          <w:b/>
          <w:sz w:val="24"/>
          <w:szCs w:val="24"/>
        </w:rPr>
        <w:t>10</w:t>
      </w:r>
      <w:r w:rsidRPr="001C17D1">
        <w:rPr>
          <w:rFonts w:ascii="Arial" w:hAnsi="Arial" w:cs="Arial"/>
          <w:b/>
          <w:sz w:val="24"/>
          <w:szCs w:val="24"/>
        </w:rPr>
        <w:t>%</w:t>
      </w:r>
      <w:r w:rsidRPr="001C17D1">
        <w:rPr>
          <w:rFonts w:ascii="Arial" w:hAnsi="Arial" w:cs="Arial"/>
          <w:sz w:val="24"/>
          <w:szCs w:val="24"/>
        </w:rPr>
        <w:t xml:space="preserve">  ilości dróg do wyrównania. </w:t>
      </w:r>
    </w:p>
    <w:p w14:paraId="4E2AD351" w14:textId="77777777" w:rsidR="00ED2435" w:rsidRPr="001C17D1" w:rsidRDefault="00ED2435" w:rsidP="00ED243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5BF9B8DE" w14:textId="77777777" w:rsidR="00ED2435" w:rsidRPr="001C17D1" w:rsidRDefault="00ED2435" w:rsidP="00ED2435">
      <w:pPr>
        <w:numPr>
          <w:ilvl w:val="0"/>
          <w:numId w:val="21"/>
        </w:numPr>
        <w:tabs>
          <w:tab w:val="left" w:pos="284"/>
        </w:tabs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Zamawiający zastrzega, że jeśli podczas wykonywania w/w prac nastąpi wyrwanie korzeni znajdujących się w pasie drogowym, do obowiązków Wykonawcy należy ich usunięcie poza pas drogowy.</w:t>
      </w:r>
    </w:p>
    <w:p w14:paraId="163612D0" w14:textId="77777777" w:rsidR="00ED2435" w:rsidRPr="001C17D1" w:rsidRDefault="00ED2435" w:rsidP="006334FB">
      <w:pPr>
        <w:tabs>
          <w:tab w:val="left" w:pos="567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14:paraId="337C7A33" w14:textId="77777777" w:rsidR="00ED2435" w:rsidRPr="001C17D1" w:rsidRDefault="00ED2435" w:rsidP="00ED2435">
      <w:pPr>
        <w:numPr>
          <w:ilvl w:val="0"/>
          <w:numId w:val="21"/>
        </w:numPr>
        <w:tabs>
          <w:tab w:val="left" w:pos="284"/>
        </w:tabs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lastRenderedPageBreak/>
        <w:t>Roboty w Zadaniu 1 rozliczane będą w metrach bieżących.</w:t>
      </w:r>
    </w:p>
    <w:p w14:paraId="4968B8B0" w14:textId="77777777" w:rsidR="00ED2435" w:rsidRDefault="00ED2435" w:rsidP="00ED243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518220B0" w14:textId="77777777" w:rsidR="00ED2435" w:rsidRDefault="00ED2435" w:rsidP="00ED243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082CD73C" w14:textId="77777777" w:rsidR="00ED2435" w:rsidRPr="001C17D1" w:rsidRDefault="00ED2435" w:rsidP="00ED2435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3B49BD5D" w14:textId="77777777" w:rsidR="00ED2435" w:rsidRPr="001C17D1" w:rsidRDefault="00ED2435" w:rsidP="00ED24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17D1">
        <w:rPr>
          <w:rFonts w:ascii="Arial" w:hAnsi="Arial" w:cs="Arial"/>
          <w:b/>
          <w:sz w:val="24"/>
          <w:szCs w:val="24"/>
        </w:rPr>
        <w:t>CAŁKOWITA ILOŚĆ DRÓG DO WYRÓWNANIA, PROFILOWANIA I ZAGĘSZCZENIA:</w:t>
      </w:r>
    </w:p>
    <w:p w14:paraId="16F264D7" w14:textId="77777777" w:rsidR="00ED2435" w:rsidRPr="001C17D1" w:rsidRDefault="00ED2435" w:rsidP="00ED2435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C134D97" w14:textId="34FA32A0" w:rsidR="00ED2435" w:rsidRPr="00ED2435" w:rsidRDefault="00ED2435" w:rsidP="00ED2435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7E78">
        <w:rPr>
          <w:rFonts w:ascii="Arial" w:hAnsi="Arial" w:cs="Arial"/>
          <w:b/>
          <w:sz w:val="24"/>
          <w:szCs w:val="24"/>
        </w:rPr>
        <w:t>175</w:t>
      </w:r>
      <w:r w:rsidR="00BF3B62" w:rsidRPr="00BF3B62">
        <w:rPr>
          <w:rFonts w:ascii="Arial" w:hAnsi="Arial" w:cs="Arial"/>
          <w:b/>
          <w:sz w:val="24"/>
          <w:szCs w:val="24"/>
        </w:rPr>
        <w:t xml:space="preserve"> 000</w:t>
      </w:r>
      <w:r w:rsidRPr="00BF3B62">
        <w:rPr>
          <w:rFonts w:ascii="Arial" w:hAnsi="Arial" w:cs="Arial"/>
          <w:b/>
          <w:sz w:val="24"/>
          <w:szCs w:val="24"/>
        </w:rPr>
        <w:t xml:space="preserve"> m</w:t>
      </w:r>
      <w:r w:rsidRPr="00BF3B6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877FF">
        <w:rPr>
          <w:rFonts w:ascii="Arial" w:hAnsi="Arial" w:cs="Arial"/>
          <w:b/>
          <w:sz w:val="24"/>
          <w:szCs w:val="24"/>
        </w:rPr>
        <w:t xml:space="preserve"> o szerokości </w:t>
      </w:r>
      <w:r w:rsidR="00E83B29" w:rsidRPr="004877FF">
        <w:rPr>
          <w:rFonts w:ascii="Arial" w:hAnsi="Arial" w:cs="Arial"/>
          <w:b/>
          <w:sz w:val="24"/>
          <w:szCs w:val="24"/>
        </w:rPr>
        <w:t>3,0 – 4,0</w:t>
      </w:r>
      <w:r w:rsidR="00461D00" w:rsidRPr="004877FF">
        <w:rPr>
          <w:rFonts w:ascii="Arial" w:hAnsi="Arial" w:cs="Arial"/>
          <w:b/>
          <w:sz w:val="24"/>
          <w:szCs w:val="24"/>
        </w:rPr>
        <w:t xml:space="preserve"> m</w:t>
      </w:r>
      <w:r w:rsidR="00E83B29" w:rsidRPr="004877FF">
        <w:rPr>
          <w:rFonts w:ascii="Arial" w:hAnsi="Arial" w:cs="Arial"/>
          <w:b/>
          <w:sz w:val="24"/>
          <w:szCs w:val="24"/>
        </w:rPr>
        <w:t xml:space="preserve"> (średnio 3,5 m)</w:t>
      </w:r>
    </w:p>
    <w:p w14:paraId="3B94909E" w14:textId="77777777" w:rsidR="00ED2435" w:rsidRDefault="00ED2435" w:rsidP="00ED2435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20B1C868" w14:textId="77777777" w:rsidR="0005186D" w:rsidRPr="001C17D1" w:rsidRDefault="0005186D" w:rsidP="0005186D">
      <w:pPr>
        <w:pStyle w:val="redniasiatka1akcent21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Warunki odbioru prac:</w:t>
      </w:r>
    </w:p>
    <w:p w14:paraId="5F620124" w14:textId="77777777" w:rsidR="009136AB" w:rsidRPr="001C17D1" w:rsidRDefault="009136AB" w:rsidP="005404AE">
      <w:pPr>
        <w:pStyle w:val="redniasiatka1akcent21"/>
        <w:tabs>
          <w:tab w:val="left" w:pos="28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DD2A73B" w14:textId="77777777" w:rsidR="0048009F" w:rsidRPr="001C17D1" w:rsidRDefault="00325646" w:rsidP="0048009F">
      <w:pPr>
        <w:pStyle w:val="redniasiatka1akcent21"/>
        <w:numPr>
          <w:ilvl w:val="0"/>
          <w:numId w:val="28"/>
        </w:numPr>
        <w:tabs>
          <w:tab w:val="left" w:pos="142"/>
        </w:tabs>
        <w:spacing w:after="0"/>
        <w:ind w:left="709" w:hanging="436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Jednostką obmiarową wykonanej podbudowy  o określonej grubości jest 1 m</w:t>
      </w:r>
      <w:r w:rsidR="00334FF5" w:rsidRPr="001C17D1">
        <w:rPr>
          <w:rFonts w:ascii="Arial" w:hAnsi="Arial" w:cs="Arial"/>
          <w:sz w:val="24"/>
          <w:szCs w:val="24"/>
          <w:vertAlign w:val="superscript"/>
        </w:rPr>
        <w:t>2</w:t>
      </w:r>
      <w:r w:rsidRPr="001C17D1">
        <w:rPr>
          <w:rFonts w:ascii="Arial" w:hAnsi="Arial" w:cs="Arial"/>
          <w:sz w:val="24"/>
          <w:szCs w:val="24"/>
        </w:rPr>
        <w:t>.</w:t>
      </w:r>
    </w:p>
    <w:p w14:paraId="25666484" w14:textId="77777777" w:rsidR="0048009F" w:rsidRPr="001C17D1" w:rsidRDefault="0048009F" w:rsidP="0048009F">
      <w:pPr>
        <w:pStyle w:val="redniasiatka1akcent21"/>
        <w:tabs>
          <w:tab w:val="left" w:pos="142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42AECE0" w14:textId="77777777" w:rsidR="0048009F" w:rsidRPr="001C17D1" w:rsidRDefault="00325646" w:rsidP="0048009F">
      <w:pPr>
        <w:pStyle w:val="redniasiatka1akcent21"/>
        <w:numPr>
          <w:ilvl w:val="0"/>
          <w:numId w:val="28"/>
        </w:numPr>
        <w:tabs>
          <w:tab w:val="left" w:pos="142"/>
        </w:tabs>
        <w:spacing w:after="0"/>
        <w:ind w:left="709" w:hanging="436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Odbiór robót odbywa się w obecności przedstawiciela Wy</w:t>
      </w:r>
      <w:r w:rsidR="00334FF5" w:rsidRPr="001C17D1">
        <w:rPr>
          <w:rFonts w:ascii="Arial" w:hAnsi="Arial" w:cs="Arial"/>
          <w:sz w:val="24"/>
          <w:szCs w:val="24"/>
        </w:rPr>
        <w:t>konawcy</w:t>
      </w:r>
      <w:r w:rsidR="0008346A">
        <w:rPr>
          <w:rFonts w:ascii="Arial" w:hAnsi="Arial" w:cs="Arial"/>
          <w:sz w:val="24"/>
          <w:szCs w:val="24"/>
        </w:rPr>
        <w:t xml:space="preserve"> i</w:t>
      </w:r>
      <w:r w:rsidR="00334FF5" w:rsidRPr="001C17D1">
        <w:rPr>
          <w:rFonts w:ascii="Arial" w:hAnsi="Arial" w:cs="Arial"/>
          <w:sz w:val="24"/>
          <w:szCs w:val="24"/>
        </w:rPr>
        <w:t xml:space="preserve"> przedstawicieli nadleśnictwa</w:t>
      </w:r>
      <w:r w:rsidR="0008346A">
        <w:rPr>
          <w:rFonts w:ascii="Arial" w:hAnsi="Arial" w:cs="Arial"/>
          <w:sz w:val="24"/>
          <w:szCs w:val="24"/>
        </w:rPr>
        <w:t>.</w:t>
      </w:r>
    </w:p>
    <w:p w14:paraId="18B92DF0" w14:textId="7CE4348C" w:rsidR="0048009F" w:rsidRPr="001C17D1" w:rsidRDefault="0048009F" w:rsidP="00187E78">
      <w:pPr>
        <w:pStyle w:val="redniasiatka1akcent21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3241739" w14:textId="77777777" w:rsidR="00442033" w:rsidRPr="001C17D1" w:rsidRDefault="00325646" w:rsidP="00187E78">
      <w:pPr>
        <w:pStyle w:val="redniasiatka1akcent21"/>
        <w:numPr>
          <w:ilvl w:val="0"/>
          <w:numId w:val="28"/>
        </w:num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 xml:space="preserve">Roboty uznaje się za wykonane i </w:t>
      </w:r>
      <w:r w:rsidR="00EA6618" w:rsidRPr="001C17D1">
        <w:rPr>
          <w:rFonts w:ascii="Arial" w:hAnsi="Arial" w:cs="Arial"/>
          <w:sz w:val="24"/>
          <w:szCs w:val="24"/>
        </w:rPr>
        <w:t>nadające się do odbioru jeśli:</w:t>
      </w:r>
    </w:p>
    <w:p w14:paraId="6A9BA0AC" w14:textId="77777777" w:rsidR="00EA6618" w:rsidRPr="001C17D1" w:rsidRDefault="00EA6618" w:rsidP="005404AE">
      <w:pPr>
        <w:pStyle w:val="redniasiatka1akcent21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F6FE4D0" w14:textId="77777777" w:rsidR="0048009F" w:rsidRPr="001C17D1" w:rsidRDefault="00325646" w:rsidP="003B0A14">
      <w:pPr>
        <w:pStyle w:val="redniasiatka1akcent21"/>
        <w:numPr>
          <w:ilvl w:val="0"/>
          <w:numId w:val="15"/>
        </w:numPr>
        <w:tabs>
          <w:tab w:val="left" w:pos="426"/>
        </w:tabs>
        <w:spacing w:after="0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1C17D1">
        <w:rPr>
          <w:rFonts w:ascii="Arial" w:hAnsi="Arial" w:cs="Arial"/>
          <w:sz w:val="24"/>
          <w:szCs w:val="24"/>
        </w:rPr>
        <w:t>zakres robót wykonanych zgodny jest z ilością planowaną</w:t>
      </w:r>
    </w:p>
    <w:p w14:paraId="3A7045DF" w14:textId="77777777" w:rsidR="005046BB" w:rsidRPr="001C17D1" w:rsidRDefault="005046BB" w:rsidP="007960AC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5046BB" w:rsidRPr="001C17D1" w:rsidSect="005404AE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4D0B" w14:textId="77777777" w:rsidR="00E14155" w:rsidRDefault="00E14155" w:rsidP="001C17D1">
      <w:pPr>
        <w:spacing w:after="0" w:line="240" w:lineRule="auto"/>
      </w:pPr>
      <w:r>
        <w:separator/>
      </w:r>
    </w:p>
  </w:endnote>
  <w:endnote w:type="continuationSeparator" w:id="0">
    <w:p w14:paraId="4D4932D2" w14:textId="77777777" w:rsidR="00E14155" w:rsidRDefault="00E14155" w:rsidP="001C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8D7B" w14:textId="77777777" w:rsidR="00E14155" w:rsidRDefault="00E14155" w:rsidP="001C17D1">
      <w:pPr>
        <w:spacing w:after="0" w:line="240" w:lineRule="auto"/>
      </w:pPr>
      <w:r>
        <w:separator/>
      </w:r>
    </w:p>
  </w:footnote>
  <w:footnote w:type="continuationSeparator" w:id="0">
    <w:p w14:paraId="76381A50" w14:textId="77777777" w:rsidR="00E14155" w:rsidRDefault="00E14155" w:rsidP="001C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B24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757C2"/>
    <w:multiLevelType w:val="hybridMultilevel"/>
    <w:tmpl w:val="41FA5E8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EE5"/>
    <w:multiLevelType w:val="hybridMultilevel"/>
    <w:tmpl w:val="2B5247B4"/>
    <w:lvl w:ilvl="0" w:tplc="0878536E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844013"/>
    <w:multiLevelType w:val="hybridMultilevel"/>
    <w:tmpl w:val="CFA8E84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98E4E83"/>
    <w:multiLevelType w:val="hybridMultilevel"/>
    <w:tmpl w:val="EF58B24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B96384B"/>
    <w:multiLevelType w:val="hybridMultilevel"/>
    <w:tmpl w:val="AEFCAF64"/>
    <w:lvl w:ilvl="0" w:tplc="6CA8EE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CBB2557"/>
    <w:multiLevelType w:val="hybridMultilevel"/>
    <w:tmpl w:val="12DCC7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FC0817"/>
    <w:multiLevelType w:val="hybridMultilevel"/>
    <w:tmpl w:val="595C90E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C1DAC"/>
    <w:multiLevelType w:val="hybridMultilevel"/>
    <w:tmpl w:val="DE32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457A0"/>
    <w:multiLevelType w:val="hybridMultilevel"/>
    <w:tmpl w:val="4432B52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C800C7"/>
    <w:multiLevelType w:val="hybridMultilevel"/>
    <w:tmpl w:val="22962182"/>
    <w:lvl w:ilvl="0" w:tplc="6CB6FC2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94670"/>
    <w:multiLevelType w:val="hybridMultilevel"/>
    <w:tmpl w:val="C09473A8"/>
    <w:lvl w:ilvl="0" w:tplc="8DE2B8E2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60E42"/>
    <w:multiLevelType w:val="hybridMultilevel"/>
    <w:tmpl w:val="65F00E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3251BC"/>
    <w:multiLevelType w:val="hybridMultilevel"/>
    <w:tmpl w:val="B764E912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4" w15:restartNumberingAfterBreak="0">
    <w:nsid w:val="1FA65994"/>
    <w:multiLevelType w:val="hybridMultilevel"/>
    <w:tmpl w:val="6210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A6AB7E">
      <w:start w:val="8"/>
      <w:numFmt w:val="bullet"/>
      <w:lvlText w:val="•"/>
      <w:lvlJc w:val="left"/>
      <w:pPr>
        <w:ind w:left="1776" w:hanging="696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8F"/>
    <w:multiLevelType w:val="hybridMultilevel"/>
    <w:tmpl w:val="FC3406C4"/>
    <w:lvl w:ilvl="0" w:tplc="DDB85D5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90FA1"/>
    <w:multiLevelType w:val="hybridMultilevel"/>
    <w:tmpl w:val="A4FE194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2AD9F0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BC6690"/>
    <w:multiLevelType w:val="hybridMultilevel"/>
    <w:tmpl w:val="3CC6D8A4"/>
    <w:lvl w:ilvl="0" w:tplc="CEBA7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C65F6"/>
    <w:multiLevelType w:val="hybridMultilevel"/>
    <w:tmpl w:val="9C5C1A5C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5590FCC"/>
    <w:multiLevelType w:val="hybridMultilevel"/>
    <w:tmpl w:val="B6C2E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C644C"/>
    <w:multiLevelType w:val="hybridMultilevel"/>
    <w:tmpl w:val="2D380CD4"/>
    <w:lvl w:ilvl="0" w:tplc="5596F09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12112"/>
    <w:multiLevelType w:val="hybridMultilevel"/>
    <w:tmpl w:val="C4BC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C72E0"/>
    <w:multiLevelType w:val="hybridMultilevel"/>
    <w:tmpl w:val="8E363690"/>
    <w:lvl w:ilvl="0" w:tplc="CB30AE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71476"/>
    <w:multiLevelType w:val="hybridMultilevel"/>
    <w:tmpl w:val="6120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53FEA"/>
    <w:multiLevelType w:val="multilevel"/>
    <w:tmpl w:val="6BA636E2"/>
    <w:lvl w:ilvl="0">
      <w:start w:val="4"/>
      <w:numFmt w:val="decimal"/>
      <w:lvlText w:val="%1"/>
      <w:lvlJc w:val="left"/>
      <w:pPr>
        <w:ind w:left="105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0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3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5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F405B0"/>
    <w:multiLevelType w:val="hybridMultilevel"/>
    <w:tmpl w:val="DE32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6316E"/>
    <w:multiLevelType w:val="hybridMultilevel"/>
    <w:tmpl w:val="595C90E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74539"/>
    <w:multiLevelType w:val="hybridMultilevel"/>
    <w:tmpl w:val="ACCCA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236C8"/>
    <w:multiLevelType w:val="hybridMultilevel"/>
    <w:tmpl w:val="99E09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B5A40"/>
    <w:multiLevelType w:val="hybridMultilevel"/>
    <w:tmpl w:val="3878BD12"/>
    <w:lvl w:ilvl="0" w:tplc="0DEECD1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224F5"/>
    <w:multiLevelType w:val="hybridMultilevel"/>
    <w:tmpl w:val="1BA8559C"/>
    <w:lvl w:ilvl="0" w:tplc="6CA8E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3B5B27"/>
    <w:multiLevelType w:val="hybridMultilevel"/>
    <w:tmpl w:val="5110263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509E14EF"/>
    <w:multiLevelType w:val="hybridMultilevel"/>
    <w:tmpl w:val="3C64155A"/>
    <w:lvl w:ilvl="0" w:tplc="6CA8E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AD4A23"/>
    <w:multiLevelType w:val="hybridMultilevel"/>
    <w:tmpl w:val="EBEE9D0C"/>
    <w:lvl w:ilvl="0" w:tplc="6CA8EE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BB5B53"/>
    <w:multiLevelType w:val="hybridMultilevel"/>
    <w:tmpl w:val="7264D8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663C1"/>
    <w:multiLevelType w:val="hybridMultilevel"/>
    <w:tmpl w:val="5C7E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009E8"/>
    <w:multiLevelType w:val="hybridMultilevel"/>
    <w:tmpl w:val="8AA2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90575"/>
    <w:multiLevelType w:val="hybridMultilevel"/>
    <w:tmpl w:val="6D26B2EA"/>
    <w:lvl w:ilvl="0" w:tplc="45AC4FE8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6367C"/>
    <w:multiLevelType w:val="hybridMultilevel"/>
    <w:tmpl w:val="7DC6A9BE"/>
    <w:lvl w:ilvl="0" w:tplc="4EE870EE">
      <w:start w:val="4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DCA4D39"/>
    <w:multiLevelType w:val="hybridMultilevel"/>
    <w:tmpl w:val="B84857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DD207EC"/>
    <w:multiLevelType w:val="singleLevel"/>
    <w:tmpl w:val="0E901256"/>
    <w:lvl w:ilvl="0">
      <w:start w:val="1"/>
      <w:numFmt w:val="bullet"/>
      <w:lvlText w:val="-"/>
      <w:lvlJc w:val="left"/>
      <w:pPr>
        <w:tabs>
          <w:tab w:val="num" w:pos="1926"/>
        </w:tabs>
        <w:ind w:left="1926" w:hanging="360"/>
      </w:pPr>
      <w:rPr>
        <w:rFonts w:ascii="Times New Roman" w:hAnsi="Times New Roman" w:hint="default"/>
        <w:b/>
      </w:rPr>
    </w:lvl>
  </w:abstractNum>
  <w:abstractNum w:abstractNumId="41" w15:restartNumberingAfterBreak="0">
    <w:nsid w:val="64433450"/>
    <w:multiLevelType w:val="hybridMultilevel"/>
    <w:tmpl w:val="1C229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2B790D"/>
    <w:multiLevelType w:val="hybridMultilevel"/>
    <w:tmpl w:val="070A5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13060"/>
    <w:multiLevelType w:val="hybridMultilevel"/>
    <w:tmpl w:val="595C9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633B5"/>
    <w:multiLevelType w:val="hybridMultilevel"/>
    <w:tmpl w:val="E6EA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E5E0B"/>
    <w:multiLevelType w:val="hybridMultilevel"/>
    <w:tmpl w:val="76E2611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6" w15:restartNumberingAfterBreak="0">
    <w:nsid w:val="6E02029D"/>
    <w:multiLevelType w:val="hybridMultilevel"/>
    <w:tmpl w:val="FBF20ED8"/>
    <w:lvl w:ilvl="0" w:tplc="6CA8EE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0146E4F"/>
    <w:multiLevelType w:val="hybridMultilevel"/>
    <w:tmpl w:val="42008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7D1F97"/>
    <w:multiLevelType w:val="hybridMultilevel"/>
    <w:tmpl w:val="1BC24BA2"/>
    <w:lvl w:ilvl="0" w:tplc="E294FF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001E3A"/>
    <w:multiLevelType w:val="hybridMultilevel"/>
    <w:tmpl w:val="B69CF1BC"/>
    <w:lvl w:ilvl="0" w:tplc="0415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0" w15:restartNumberingAfterBreak="0">
    <w:nsid w:val="78982BE6"/>
    <w:multiLevelType w:val="hybridMultilevel"/>
    <w:tmpl w:val="9C16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78131">
    <w:abstractNumId w:val="35"/>
  </w:num>
  <w:num w:numId="2" w16cid:durableId="113915167">
    <w:abstractNumId w:val="23"/>
  </w:num>
  <w:num w:numId="3" w16cid:durableId="467284839">
    <w:abstractNumId w:val="48"/>
  </w:num>
  <w:num w:numId="4" w16cid:durableId="675235073">
    <w:abstractNumId w:val="17"/>
  </w:num>
  <w:num w:numId="5" w16cid:durableId="1785882955">
    <w:abstractNumId w:val="4"/>
  </w:num>
  <w:num w:numId="6" w16cid:durableId="645085834">
    <w:abstractNumId w:val="1"/>
  </w:num>
  <w:num w:numId="7" w16cid:durableId="203030817">
    <w:abstractNumId w:val="8"/>
  </w:num>
  <w:num w:numId="8" w16cid:durableId="1827476398">
    <w:abstractNumId w:val="25"/>
  </w:num>
  <w:num w:numId="9" w16cid:durableId="1038092612">
    <w:abstractNumId w:val="40"/>
  </w:num>
  <w:num w:numId="10" w16cid:durableId="350106073">
    <w:abstractNumId w:val="21"/>
  </w:num>
  <w:num w:numId="11" w16cid:durableId="485777932">
    <w:abstractNumId w:val="45"/>
  </w:num>
  <w:num w:numId="12" w16cid:durableId="1020165524">
    <w:abstractNumId w:val="9"/>
  </w:num>
  <w:num w:numId="13" w16cid:durableId="1864394816">
    <w:abstractNumId w:val="10"/>
  </w:num>
  <w:num w:numId="14" w16cid:durableId="561595864">
    <w:abstractNumId w:val="20"/>
  </w:num>
  <w:num w:numId="15" w16cid:durableId="690841680">
    <w:abstractNumId w:val="36"/>
  </w:num>
  <w:num w:numId="16" w16cid:durableId="22248916">
    <w:abstractNumId w:val="13"/>
  </w:num>
  <w:num w:numId="17" w16cid:durableId="190191125">
    <w:abstractNumId w:val="2"/>
  </w:num>
  <w:num w:numId="18" w16cid:durableId="1233277761">
    <w:abstractNumId w:val="34"/>
  </w:num>
  <w:num w:numId="19" w16cid:durableId="483668960">
    <w:abstractNumId w:val="50"/>
  </w:num>
  <w:num w:numId="20" w16cid:durableId="1130323852">
    <w:abstractNumId w:val="31"/>
  </w:num>
  <w:num w:numId="21" w16cid:durableId="1396776111">
    <w:abstractNumId w:val="11"/>
  </w:num>
  <w:num w:numId="22" w16cid:durableId="793133644">
    <w:abstractNumId w:val="14"/>
  </w:num>
  <w:num w:numId="23" w16cid:durableId="440075187">
    <w:abstractNumId w:val="15"/>
  </w:num>
  <w:num w:numId="24" w16cid:durableId="651328227">
    <w:abstractNumId w:val="30"/>
  </w:num>
  <w:num w:numId="25" w16cid:durableId="1005981167">
    <w:abstractNumId w:val="39"/>
  </w:num>
  <w:num w:numId="26" w16cid:durableId="770734654">
    <w:abstractNumId w:val="41"/>
  </w:num>
  <w:num w:numId="27" w16cid:durableId="2060857400">
    <w:abstractNumId w:val="42"/>
  </w:num>
  <w:num w:numId="28" w16cid:durableId="590630247">
    <w:abstractNumId w:val="22"/>
  </w:num>
  <w:num w:numId="29" w16cid:durableId="738139994">
    <w:abstractNumId w:val="5"/>
  </w:num>
  <w:num w:numId="30" w16cid:durableId="1884058333">
    <w:abstractNumId w:val="49"/>
  </w:num>
  <w:num w:numId="31" w16cid:durableId="1383138227">
    <w:abstractNumId w:val="47"/>
  </w:num>
  <w:num w:numId="32" w16cid:durableId="210121483">
    <w:abstractNumId w:val="18"/>
  </w:num>
  <w:num w:numId="33" w16cid:durableId="1673340396">
    <w:abstractNumId w:val="19"/>
  </w:num>
  <w:num w:numId="34" w16cid:durableId="2079207225">
    <w:abstractNumId w:val="38"/>
  </w:num>
  <w:num w:numId="35" w16cid:durableId="1497964901">
    <w:abstractNumId w:val="44"/>
  </w:num>
  <w:num w:numId="36" w16cid:durableId="1682660179">
    <w:abstractNumId w:val="27"/>
  </w:num>
  <w:num w:numId="37" w16cid:durableId="1459488233">
    <w:abstractNumId w:val="37"/>
  </w:num>
  <w:num w:numId="38" w16cid:durableId="1864784757">
    <w:abstractNumId w:val="12"/>
  </w:num>
  <w:num w:numId="39" w16cid:durableId="1620793608">
    <w:abstractNumId w:val="28"/>
  </w:num>
  <w:num w:numId="40" w16cid:durableId="1068572034">
    <w:abstractNumId w:val="29"/>
  </w:num>
  <w:num w:numId="41" w16cid:durableId="723910840">
    <w:abstractNumId w:val="0"/>
  </w:num>
  <w:num w:numId="42" w16cid:durableId="1010912504">
    <w:abstractNumId w:val="43"/>
  </w:num>
  <w:num w:numId="43" w16cid:durableId="2138570893">
    <w:abstractNumId w:val="46"/>
  </w:num>
  <w:num w:numId="44" w16cid:durableId="1587807870">
    <w:abstractNumId w:val="3"/>
  </w:num>
  <w:num w:numId="45" w16cid:durableId="758793601">
    <w:abstractNumId w:val="26"/>
  </w:num>
  <w:num w:numId="46" w16cid:durableId="847907663">
    <w:abstractNumId w:val="7"/>
  </w:num>
  <w:num w:numId="47" w16cid:durableId="296228618">
    <w:abstractNumId w:val="32"/>
  </w:num>
  <w:num w:numId="48" w16cid:durableId="100800445">
    <w:abstractNumId w:val="33"/>
  </w:num>
  <w:num w:numId="49" w16cid:durableId="1519198838">
    <w:abstractNumId w:val="24"/>
  </w:num>
  <w:num w:numId="50" w16cid:durableId="775903482">
    <w:abstractNumId w:val="16"/>
  </w:num>
  <w:num w:numId="51" w16cid:durableId="2047364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76"/>
    <w:rsid w:val="0005186D"/>
    <w:rsid w:val="00063693"/>
    <w:rsid w:val="00077472"/>
    <w:rsid w:val="0008346A"/>
    <w:rsid w:val="000D58C0"/>
    <w:rsid w:val="00101A2F"/>
    <w:rsid w:val="001174D8"/>
    <w:rsid w:val="00150469"/>
    <w:rsid w:val="00183414"/>
    <w:rsid w:val="00187E78"/>
    <w:rsid w:val="001A1B92"/>
    <w:rsid w:val="001B40F7"/>
    <w:rsid w:val="001C17D1"/>
    <w:rsid w:val="001D756A"/>
    <w:rsid w:val="00220D9E"/>
    <w:rsid w:val="00247C43"/>
    <w:rsid w:val="00260063"/>
    <w:rsid w:val="002C264B"/>
    <w:rsid w:val="002E346E"/>
    <w:rsid w:val="00307522"/>
    <w:rsid w:val="00315581"/>
    <w:rsid w:val="00315FA7"/>
    <w:rsid w:val="00325646"/>
    <w:rsid w:val="00334FF5"/>
    <w:rsid w:val="00343954"/>
    <w:rsid w:val="00372E1F"/>
    <w:rsid w:val="003A066C"/>
    <w:rsid w:val="003B0A14"/>
    <w:rsid w:val="003C6159"/>
    <w:rsid w:val="003D53BE"/>
    <w:rsid w:val="00405DFC"/>
    <w:rsid w:val="00412887"/>
    <w:rsid w:val="00415FD5"/>
    <w:rsid w:val="00442033"/>
    <w:rsid w:val="004514FC"/>
    <w:rsid w:val="00461D00"/>
    <w:rsid w:val="00463086"/>
    <w:rsid w:val="0048009F"/>
    <w:rsid w:val="004877FF"/>
    <w:rsid w:val="00496D8D"/>
    <w:rsid w:val="004A096F"/>
    <w:rsid w:val="004A28EA"/>
    <w:rsid w:val="004A52CD"/>
    <w:rsid w:val="004A71AD"/>
    <w:rsid w:val="004E5028"/>
    <w:rsid w:val="004E6E8E"/>
    <w:rsid w:val="005046BB"/>
    <w:rsid w:val="00512773"/>
    <w:rsid w:val="0051480B"/>
    <w:rsid w:val="005404AE"/>
    <w:rsid w:val="00542852"/>
    <w:rsid w:val="00551885"/>
    <w:rsid w:val="005A1E2D"/>
    <w:rsid w:val="005B6F76"/>
    <w:rsid w:val="005C1F7C"/>
    <w:rsid w:val="00612097"/>
    <w:rsid w:val="00626D7E"/>
    <w:rsid w:val="006334FB"/>
    <w:rsid w:val="00665242"/>
    <w:rsid w:val="006835B2"/>
    <w:rsid w:val="00690386"/>
    <w:rsid w:val="006B47DA"/>
    <w:rsid w:val="007354FB"/>
    <w:rsid w:val="00754D4D"/>
    <w:rsid w:val="00782AC2"/>
    <w:rsid w:val="00784957"/>
    <w:rsid w:val="007960AC"/>
    <w:rsid w:val="00796676"/>
    <w:rsid w:val="007968B5"/>
    <w:rsid w:val="007B71EC"/>
    <w:rsid w:val="007C7216"/>
    <w:rsid w:val="007D5D58"/>
    <w:rsid w:val="00850A1E"/>
    <w:rsid w:val="00891FA6"/>
    <w:rsid w:val="008A3A94"/>
    <w:rsid w:val="008A59A2"/>
    <w:rsid w:val="008A5B47"/>
    <w:rsid w:val="008B3198"/>
    <w:rsid w:val="008F3E43"/>
    <w:rsid w:val="0090135E"/>
    <w:rsid w:val="009136AB"/>
    <w:rsid w:val="009229FD"/>
    <w:rsid w:val="00950E58"/>
    <w:rsid w:val="00962657"/>
    <w:rsid w:val="009862DB"/>
    <w:rsid w:val="00987DC1"/>
    <w:rsid w:val="009A7662"/>
    <w:rsid w:val="009D6D18"/>
    <w:rsid w:val="009F4C8A"/>
    <w:rsid w:val="009F7884"/>
    <w:rsid w:val="00A45C31"/>
    <w:rsid w:val="00A74140"/>
    <w:rsid w:val="00A978A6"/>
    <w:rsid w:val="00AA7B7E"/>
    <w:rsid w:val="00B237B5"/>
    <w:rsid w:val="00B30415"/>
    <w:rsid w:val="00B60D27"/>
    <w:rsid w:val="00B85883"/>
    <w:rsid w:val="00BB039A"/>
    <w:rsid w:val="00BC552C"/>
    <w:rsid w:val="00BC5E6B"/>
    <w:rsid w:val="00BE3557"/>
    <w:rsid w:val="00BE5125"/>
    <w:rsid w:val="00BE72E4"/>
    <w:rsid w:val="00BF3B62"/>
    <w:rsid w:val="00BF4D01"/>
    <w:rsid w:val="00C3720A"/>
    <w:rsid w:val="00C517A4"/>
    <w:rsid w:val="00C71E3F"/>
    <w:rsid w:val="00CD4AEC"/>
    <w:rsid w:val="00D07FD3"/>
    <w:rsid w:val="00D25D65"/>
    <w:rsid w:val="00D26036"/>
    <w:rsid w:val="00D35D6A"/>
    <w:rsid w:val="00D3724E"/>
    <w:rsid w:val="00D42E90"/>
    <w:rsid w:val="00D449F6"/>
    <w:rsid w:val="00D724C5"/>
    <w:rsid w:val="00DB3B32"/>
    <w:rsid w:val="00DE1D17"/>
    <w:rsid w:val="00DF6C62"/>
    <w:rsid w:val="00E021D3"/>
    <w:rsid w:val="00E14155"/>
    <w:rsid w:val="00E1611C"/>
    <w:rsid w:val="00E65AC7"/>
    <w:rsid w:val="00E83B29"/>
    <w:rsid w:val="00EA6618"/>
    <w:rsid w:val="00ED1A3A"/>
    <w:rsid w:val="00ED2435"/>
    <w:rsid w:val="00F0641C"/>
    <w:rsid w:val="00F074DE"/>
    <w:rsid w:val="00F37A42"/>
    <w:rsid w:val="00F67D05"/>
    <w:rsid w:val="00F76677"/>
    <w:rsid w:val="00F83AEE"/>
    <w:rsid w:val="00FD116A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AE7E"/>
  <w15:chartTrackingRefBased/>
  <w15:docId w15:val="{F20FE625-C3CE-40C3-A625-B2DDDFC4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B6F76"/>
    <w:pPr>
      <w:ind w:left="720"/>
      <w:contextualSpacing/>
    </w:pPr>
  </w:style>
  <w:style w:type="paragraph" w:styleId="Tekstpodstawowywcity">
    <w:name w:val="Body Text Indent"/>
    <w:basedOn w:val="Normalny"/>
    <w:rsid w:val="00325646"/>
    <w:pPr>
      <w:spacing w:after="0" w:line="240" w:lineRule="auto"/>
      <w:ind w:left="426"/>
      <w:jc w:val="both"/>
    </w:pPr>
    <w:rPr>
      <w:rFonts w:ascii="Arial" w:eastAsia="Times New Roman" w:hAnsi="Arial"/>
      <w:szCs w:val="20"/>
      <w:lang w:eastAsia="pl-PL"/>
    </w:rPr>
  </w:style>
  <w:style w:type="character" w:styleId="Hipercze">
    <w:name w:val="Hyperlink"/>
    <w:uiPriority w:val="99"/>
    <w:unhideWhenUsed/>
    <w:rsid w:val="00D42E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17D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17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7D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641C"/>
    <w:rPr>
      <w:rFonts w:ascii="Segoe UI" w:hAnsi="Segoe UI" w:cs="Segoe UI"/>
      <w:sz w:val="18"/>
      <w:szCs w:val="18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101A2F"/>
    <w:pPr>
      <w:ind w:left="708"/>
    </w:pPr>
  </w:style>
  <w:style w:type="paragraph" w:styleId="Akapitzlist">
    <w:name w:val="List Paragraph"/>
    <w:basedOn w:val="Normalny"/>
    <w:uiPriority w:val="1"/>
    <w:qFormat/>
    <w:rsid w:val="00F76677"/>
    <w:pPr>
      <w:ind w:left="708"/>
    </w:pPr>
  </w:style>
  <w:style w:type="paragraph" w:styleId="Poprawka">
    <w:name w:val="Revision"/>
    <w:hidden/>
    <w:uiPriority w:val="99"/>
    <w:semiHidden/>
    <w:rsid w:val="00D25D6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C26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82E2-62C7-40E9-8A77-B6DA0E17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katarzyna.stolarz</dc:creator>
  <cp:keywords/>
  <cp:lastModifiedBy>Szewczyk Bartosz</cp:lastModifiedBy>
  <cp:revision>7</cp:revision>
  <cp:lastPrinted>2019-04-15T15:35:00Z</cp:lastPrinted>
  <dcterms:created xsi:type="dcterms:W3CDTF">2023-04-18T12:40:00Z</dcterms:created>
  <dcterms:modified xsi:type="dcterms:W3CDTF">2024-10-23T10:27:00Z</dcterms:modified>
</cp:coreProperties>
</file>