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BA" w:rsidRPr="00C06849" w:rsidRDefault="007919BA" w:rsidP="007919BA">
      <w:pPr>
        <w:spacing w:line="384" w:lineRule="atLeast"/>
        <w:jc w:val="center"/>
        <w:rPr>
          <w:rFonts w:ascii="Arial" w:hAnsi="Arial"/>
        </w:rPr>
      </w:pPr>
      <w:r w:rsidRPr="00C06849">
        <w:rPr>
          <w:rFonts w:ascii="Arial" w:hAnsi="Arial"/>
        </w:rPr>
        <w:t>Informacja o zadaniach komórek organizacyjnych</w:t>
      </w:r>
    </w:p>
    <w:p w:rsidR="007919BA" w:rsidRPr="007919BA" w:rsidRDefault="007919BA" w:rsidP="007919BA">
      <w:pPr>
        <w:spacing w:line="384" w:lineRule="atLeast"/>
        <w:jc w:val="center"/>
        <w:rPr>
          <w:rFonts w:ascii="Arial" w:hAnsi="Arial"/>
          <w:b w:val="0"/>
          <w:bCs w:val="0"/>
          <w:color w:val="444444"/>
          <w:sz w:val="22"/>
          <w:szCs w:val="22"/>
        </w:rPr>
      </w:pPr>
      <w:r w:rsidRPr="007919BA">
        <w:rPr>
          <w:rFonts w:ascii="Arial" w:hAnsi="Arial"/>
          <w:b w:val="0"/>
          <w:bCs w:val="0"/>
          <w:color w:val="444444"/>
          <w:sz w:val="22"/>
          <w:szCs w:val="22"/>
        </w:rPr>
        <w:t>NADLEŚNICZY</w:t>
      </w:r>
    </w:p>
    <w:p w:rsidR="007919BA" w:rsidRPr="007919BA" w:rsidRDefault="007919BA" w:rsidP="007919BA">
      <w:pPr>
        <w:spacing w:line="384" w:lineRule="atLeast"/>
        <w:jc w:val="center"/>
        <w:rPr>
          <w:rFonts w:ascii="Arial" w:hAnsi="Arial"/>
          <w:b w:val="0"/>
          <w:bCs w:val="0"/>
          <w:color w:val="444444"/>
          <w:sz w:val="22"/>
          <w:szCs w:val="22"/>
        </w:rPr>
      </w:pPr>
      <w:r w:rsidRPr="007919BA">
        <w:rPr>
          <w:rFonts w:ascii="Arial" w:hAnsi="Arial"/>
          <w:b w:val="0"/>
          <w:bCs w:val="0"/>
          <w:color w:val="444444"/>
          <w:sz w:val="22"/>
          <w:szCs w:val="22"/>
        </w:rPr>
        <w:t> Mieczysław Miloch</w:t>
      </w:r>
    </w:p>
    <w:p w:rsidR="007919BA" w:rsidRPr="007919BA" w:rsidRDefault="007919BA" w:rsidP="007919BA">
      <w:pPr>
        <w:spacing w:line="384" w:lineRule="atLeast"/>
        <w:jc w:val="center"/>
        <w:rPr>
          <w:rFonts w:ascii="Arial" w:hAnsi="Arial"/>
          <w:b w:val="0"/>
          <w:bCs w:val="0"/>
          <w:color w:val="444444"/>
          <w:sz w:val="22"/>
          <w:szCs w:val="22"/>
        </w:rPr>
      </w:pPr>
      <w:r w:rsidRPr="007919BA">
        <w:rPr>
          <w:rFonts w:ascii="Arial" w:hAnsi="Arial"/>
          <w:b w:val="0"/>
          <w:bCs w:val="0"/>
          <w:color w:val="444444"/>
          <w:sz w:val="22"/>
          <w:szCs w:val="22"/>
        </w:rPr>
        <w:t>tel. (059) 846 35 46</w:t>
      </w:r>
    </w:p>
    <w:p w:rsidR="007919BA" w:rsidRPr="007919BA" w:rsidRDefault="007919BA" w:rsidP="007919BA">
      <w:pPr>
        <w:spacing w:line="384" w:lineRule="atLeast"/>
        <w:jc w:val="center"/>
        <w:rPr>
          <w:rFonts w:ascii="Arial" w:hAnsi="Arial"/>
          <w:b w:val="0"/>
          <w:bCs w:val="0"/>
          <w:color w:val="444444"/>
          <w:sz w:val="22"/>
          <w:szCs w:val="22"/>
        </w:rPr>
      </w:pPr>
      <w:r w:rsidRPr="007919BA">
        <w:rPr>
          <w:rFonts w:ascii="Arial" w:hAnsi="Arial"/>
          <w:b w:val="0"/>
          <w:bCs w:val="0"/>
          <w:color w:val="444444"/>
          <w:sz w:val="22"/>
          <w:szCs w:val="22"/>
        </w:rPr>
        <w:t xml:space="preserve">e-mail: </w:t>
      </w:r>
      <w:hyperlink r:id="rId4" w:history="1">
        <w:r w:rsidR="00C06849" w:rsidRPr="00C06849">
          <w:rPr>
            <w:rFonts w:ascii="Arial" w:hAnsi="Arial"/>
            <w:b w:val="0"/>
            <w:bCs w:val="0"/>
            <w:color w:val="0070C0"/>
            <w:sz w:val="22"/>
            <w:szCs w:val="22"/>
            <w:u w:val="single"/>
          </w:rPr>
          <w:t>lupawa</w:t>
        </w:r>
        <w:r w:rsidRPr="007919BA">
          <w:rPr>
            <w:rFonts w:ascii="Arial" w:hAnsi="Arial"/>
            <w:b w:val="0"/>
            <w:bCs w:val="0"/>
            <w:color w:val="0070C0"/>
            <w:sz w:val="22"/>
            <w:szCs w:val="22"/>
            <w:u w:val="single"/>
          </w:rPr>
          <w:t>@szczecinek.lasy.gov.pl</w:t>
        </w:r>
      </w:hyperlink>
    </w:p>
    <w:p w:rsidR="007919BA" w:rsidRPr="007919BA" w:rsidRDefault="007919BA" w:rsidP="007919BA">
      <w:pPr>
        <w:spacing w:line="384" w:lineRule="atLeast"/>
        <w:jc w:val="center"/>
        <w:rPr>
          <w:rFonts w:ascii="Arial" w:hAnsi="Arial"/>
          <w:b w:val="0"/>
          <w:bCs w:val="0"/>
          <w:color w:val="444444"/>
          <w:sz w:val="22"/>
          <w:szCs w:val="22"/>
        </w:rPr>
      </w:pPr>
      <w:r w:rsidRPr="007919BA">
        <w:rPr>
          <w:rFonts w:ascii="Arial" w:hAnsi="Arial"/>
          <w:b w:val="0"/>
          <w:bCs w:val="0"/>
          <w:color w:val="444444"/>
          <w:sz w:val="22"/>
          <w:szCs w:val="22"/>
        </w:rPr>
        <w:t>pok. nr 1</w:t>
      </w:r>
    </w:p>
    <w:p w:rsidR="00000000" w:rsidRPr="00C06849" w:rsidRDefault="00F0448A">
      <w:pPr>
        <w:rPr>
          <w:rFonts w:ascii="Arial" w:hAnsi="Arial"/>
        </w:rPr>
      </w:pPr>
    </w:p>
    <w:p w:rsidR="00000000" w:rsidRPr="00C06849" w:rsidRDefault="00F0448A">
      <w:pPr>
        <w:rPr>
          <w:rFonts w:ascii="Arial" w:hAnsi="Arial"/>
        </w:rPr>
      </w:pPr>
    </w:p>
    <w:tbl>
      <w:tblPr>
        <w:tblW w:w="108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1434"/>
        <w:gridCol w:w="3386"/>
        <w:gridCol w:w="4174"/>
      </w:tblGrid>
      <w:tr w:rsidR="00000000" w:rsidRPr="00C06849" w:rsidTr="005959C6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:rsidR="00000000" w:rsidRPr="00C06849" w:rsidRDefault="00F0448A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C06849">
              <w:rPr>
                <w:rFonts w:ascii="Arial" w:hAnsi="Arial"/>
                <w:b w:val="0"/>
                <w:bCs w:val="0"/>
                <w:sz w:val="20"/>
              </w:rPr>
              <w:t>Imię i nazwisko</w:t>
            </w:r>
          </w:p>
          <w:p w:rsidR="00000000" w:rsidRPr="00C06849" w:rsidRDefault="00F0448A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C06849">
              <w:rPr>
                <w:rFonts w:ascii="Arial" w:hAnsi="Arial"/>
                <w:b w:val="0"/>
                <w:bCs w:val="0"/>
                <w:sz w:val="20"/>
              </w:rPr>
              <w:t>stanowisko</w:t>
            </w:r>
          </w:p>
        </w:tc>
        <w:tc>
          <w:tcPr>
            <w:tcW w:w="1434" w:type="dxa"/>
            <w:shd w:val="clear" w:color="auto" w:fill="66FF33"/>
          </w:tcPr>
          <w:p w:rsidR="00000000" w:rsidRPr="00C06849" w:rsidRDefault="00F0448A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C06849">
              <w:rPr>
                <w:rFonts w:ascii="Arial" w:hAnsi="Arial"/>
                <w:b w:val="0"/>
                <w:bCs w:val="0"/>
                <w:sz w:val="20"/>
              </w:rPr>
              <w:t>Dział /samodzielne stanowisko</w:t>
            </w:r>
          </w:p>
          <w:p w:rsidR="00000000" w:rsidRPr="00C06849" w:rsidRDefault="00F0448A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C06849">
              <w:rPr>
                <w:rFonts w:ascii="Arial" w:hAnsi="Arial"/>
                <w:b w:val="0"/>
                <w:bCs w:val="0"/>
                <w:sz w:val="20"/>
              </w:rPr>
              <w:t>(Symbol)</w:t>
            </w:r>
          </w:p>
        </w:tc>
        <w:tc>
          <w:tcPr>
            <w:tcW w:w="3386" w:type="dxa"/>
            <w:shd w:val="clear" w:color="auto" w:fill="66FF33"/>
            <w:vAlign w:val="center"/>
          </w:tcPr>
          <w:p w:rsidR="00000000" w:rsidRPr="00C06849" w:rsidRDefault="00F0448A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C06849">
              <w:rPr>
                <w:rFonts w:ascii="Arial" w:hAnsi="Arial"/>
                <w:b w:val="0"/>
                <w:bCs w:val="0"/>
                <w:sz w:val="20"/>
              </w:rPr>
              <w:t>Zakres</w:t>
            </w:r>
          </w:p>
          <w:p w:rsidR="00000000" w:rsidRPr="00C06849" w:rsidRDefault="00F0448A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C06849">
              <w:rPr>
                <w:rFonts w:ascii="Arial" w:hAnsi="Arial"/>
                <w:b w:val="0"/>
                <w:bCs w:val="0"/>
                <w:sz w:val="20"/>
              </w:rPr>
              <w:t>zadań</w:t>
            </w:r>
          </w:p>
        </w:tc>
        <w:tc>
          <w:tcPr>
            <w:tcW w:w="4174" w:type="dxa"/>
            <w:shd w:val="clear" w:color="auto" w:fill="66FF33"/>
            <w:vAlign w:val="center"/>
          </w:tcPr>
          <w:p w:rsidR="00000000" w:rsidRPr="00C06849" w:rsidRDefault="00C06849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 xml:space="preserve"> 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>1) telefon</w:t>
            </w:r>
          </w:p>
          <w:p w:rsidR="00000000" w:rsidRPr="00C06849" w:rsidRDefault="00F0448A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C06849">
              <w:rPr>
                <w:rFonts w:ascii="Arial" w:hAnsi="Arial"/>
                <w:b w:val="0"/>
                <w:bCs w:val="0"/>
                <w:sz w:val="20"/>
              </w:rPr>
              <w:t>2) e-mail</w:t>
            </w:r>
          </w:p>
          <w:p w:rsidR="00000000" w:rsidRPr="00C06849" w:rsidRDefault="00C06849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 xml:space="preserve"> 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 xml:space="preserve">    3) nr pokoju</w:t>
            </w:r>
          </w:p>
        </w:tc>
      </w:tr>
      <w:tr w:rsidR="00000000" w:rsidRPr="00C06849" w:rsidTr="005959C6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1806" w:type="dxa"/>
            <w:shd w:val="clear" w:color="auto" w:fill="66FF33"/>
            <w:vAlign w:val="center"/>
          </w:tcPr>
          <w:p w:rsidR="00000000" w:rsidRPr="00C06849" w:rsidRDefault="00C06849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Przemysław Kopka</w:t>
            </w:r>
          </w:p>
          <w:p w:rsidR="00000000" w:rsidRPr="00C06849" w:rsidRDefault="00C06849" w:rsidP="00C06849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zastępca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</w:rPr>
              <w:t>n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>adleśniczego</w:t>
            </w:r>
          </w:p>
        </w:tc>
        <w:tc>
          <w:tcPr>
            <w:tcW w:w="1434" w:type="dxa"/>
            <w:vAlign w:val="center"/>
          </w:tcPr>
          <w:p w:rsidR="00000000" w:rsidRPr="00897551" w:rsidRDefault="00F0448A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Dział</w:t>
            </w:r>
          </w:p>
          <w:p w:rsidR="00000000" w:rsidRPr="00897551" w:rsidRDefault="00F0448A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Gospodarki</w:t>
            </w:r>
          </w:p>
          <w:p w:rsidR="00000000" w:rsidRPr="00897551" w:rsidRDefault="00F0448A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Leśnej</w:t>
            </w:r>
          </w:p>
          <w:p w:rsidR="00000000" w:rsidRPr="00897551" w:rsidRDefault="00F0448A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(ZG )</w:t>
            </w:r>
          </w:p>
        </w:tc>
        <w:tc>
          <w:tcPr>
            <w:tcW w:w="3386" w:type="dxa"/>
            <w:vAlign w:val="center"/>
          </w:tcPr>
          <w:p w:rsidR="00000000" w:rsidRPr="00897551" w:rsidRDefault="00C06849" w:rsidP="001A5D7B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Całokształt spraw związanych z planowaniem, organizacją</w:t>
            </w:r>
            <w:r w:rsidR="001A5D7B">
              <w:rPr>
                <w:rFonts w:ascii="Arial" w:hAnsi="Arial"/>
                <w:b w:val="0"/>
                <w:bCs w:val="0"/>
                <w:sz w:val="18"/>
                <w:szCs w:val="18"/>
              </w:rPr>
              <w:t>,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koordynacją, nadzorem prac i sprawozdawczością w zakresie gospodarki leśnej- hodowli lasu, </w:t>
            </w:r>
            <w:r w:rsidR="001A5D7B">
              <w:rPr>
                <w:rFonts w:ascii="Arial" w:hAnsi="Arial"/>
                <w:b w:val="0"/>
                <w:bCs w:val="0"/>
                <w:sz w:val="18"/>
                <w:szCs w:val="18"/>
              </w:rPr>
              <w:t>nasiennictwa</w:t>
            </w:r>
            <w:r w:rsidR="001A5D7B">
              <w:rPr>
                <w:rFonts w:ascii="Arial" w:hAnsi="Arial"/>
                <w:b w:val="0"/>
                <w:bCs w:val="0"/>
                <w:sz w:val="18"/>
                <w:szCs w:val="18"/>
              </w:rPr>
              <w:t>,</w:t>
            </w:r>
            <w:r w:rsidR="001A5D7B"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ochrony lasu, ochrony p.poż, </w:t>
            </w:r>
            <w:r w:rsidR="001A5D7B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ochrony przyrody; gospodarki łąkowo-rolnej,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łowiectwa, infrastruktury leśnej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,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użytkowania lasu, nadzór nad lasami nie stanowiącymi własności Skarbu Państwa, sprzedaż drewna i użytków ubocznych, sprawy bhp, </w:t>
            </w:r>
            <w:r w:rsidR="005E616B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turystyka i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edukacja</w:t>
            </w:r>
            <w:r w:rsidR="00897551"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przy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rodniczo-leśna, stan posiadania, zamówienia publiczne.</w:t>
            </w:r>
          </w:p>
        </w:tc>
        <w:tc>
          <w:tcPr>
            <w:tcW w:w="4174" w:type="dxa"/>
            <w:vAlign w:val="center"/>
          </w:tcPr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1) (59) 846 35 46 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w. 311</w:t>
            </w:r>
          </w:p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2)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hyperlink r:id="rId5" w:history="1">
              <w:r w:rsid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 xml:space="preserve"> przemyslaw.kopka</w:t>
              </w:r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@szczecinek.lasy.gov</w:t>
              </w:r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.pl</w:t>
              </w:r>
            </w:hyperlink>
          </w:p>
          <w:p w:rsidR="00000000" w:rsidRPr="00897551" w:rsidRDefault="00F0448A" w:rsidP="00897551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3) 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pok. Nr 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000000" w:rsidRPr="00C06849" w:rsidTr="005959C6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806" w:type="dxa"/>
            <w:shd w:val="clear" w:color="auto" w:fill="66FF33"/>
            <w:vAlign w:val="center"/>
          </w:tcPr>
          <w:p w:rsidR="00000000" w:rsidRDefault="00897551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Teresa Kłeczek</w:t>
            </w:r>
          </w:p>
          <w:p w:rsidR="00897551" w:rsidRPr="00C06849" w:rsidRDefault="00897551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główny księgowy</w:t>
            </w:r>
          </w:p>
        </w:tc>
        <w:tc>
          <w:tcPr>
            <w:tcW w:w="1434" w:type="dxa"/>
            <w:vAlign w:val="center"/>
          </w:tcPr>
          <w:p w:rsidR="00000000" w:rsidRPr="00897551" w:rsidRDefault="00F0448A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Dział Finansowo-Księgowy (KF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3386" w:type="dxa"/>
            <w:vAlign w:val="center"/>
          </w:tcPr>
          <w:p w:rsidR="00000000" w:rsidRPr="00897551" w:rsidRDefault="00897551" w:rsidP="005959C6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Rachunkowość, rozliczenia finansowe i podatkowe, sprawozdawczość finansowa, sporządzanie analiz i planów finansowo-gospodarczych.</w:t>
            </w:r>
          </w:p>
        </w:tc>
        <w:tc>
          <w:tcPr>
            <w:tcW w:w="4174" w:type="dxa"/>
            <w:vAlign w:val="center"/>
          </w:tcPr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1)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(59) 846 35 46 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w. 611</w:t>
            </w:r>
          </w:p>
          <w:p w:rsidR="00897551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2)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 </w:t>
            </w:r>
            <w:hyperlink r:id="rId6" w:history="1">
              <w:r w:rsid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teresa.kleczek</w:t>
              </w:r>
              <w:r w:rsidR="00897551"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@szczecinek.lasy.gov.pl</w:t>
              </w:r>
            </w:hyperlink>
          </w:p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3)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pok. Nr 7</w:t>
            </w:r>
          </w:p>
        </w:tc>
      </w:tr>
      <w:tr w:rsidR="00000000" w:rsidRPr="00C06849" w:rsidTr="005959C6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1806" w:type="dxa"/>
            <w:shd w:val="clear" w:color="auto" w:fill="66FF33"/>
            <w:vAlign w:val="center"/>
          </w:tcPr>
          <w:p w:rsidR="00000000" w:rsidRPr="00C06849" w:rsidRDefault="00F0448A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C06849">
              <w:rPr>
                <w:rFonts w:ascii="Arial" w:hAnsi="Arial"/>
                <w:b w:val="0"/>
                <w:bCs w:val="0"/>
                <w:sz w:val="20"/>
              </w:rPr>
              <w:t>Wiesław Łabenda</w:t>
            </w:r>
          </w:p>
          <w:p w:rsidR="00000000" w:rsidRPr="00C06849" w:rsidRDefault="00897551" w:rsidP="00897551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i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 xml:space="preserve">nżynier </w:t>
            </w:r>
            <w:r>
              <w:rPr>
                <w:rFonts w:ascii="Arial" w:hAnsi="Arial"/>
                <w:b w:val="0"/>
                <w:bCs w:val="0"/>
                <w:sz w:val="20"/>
              </w:rPr>
              <w:t>n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>adzoru</w:t>
            </w:r>
          </w:p>
        </w:tc>
        <w:tc>
          <w:tcPr>
            <w:tcW w:w="1434" w:type="dxa"/>
            <w:vAlign w:val="center"/>
          </w:tcPr>
          <w:p w:rsidR="00000000" w:rsidRPr="00897551" w:rsidRDefault="00F0448A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Inżynier Nadzoru</w:t>
            </w:r>
          </w:p>
          <w:p w:rsidR="00000000" w:rsidRPr="00897551" w:rsidRDefault="00F0448A" w:rsidP="00897551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(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Z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N)</w:t>
            </w:r>
          </w:p>
        </w:tc>
        <w:tc>
          <w:tcPr>
            <w:tcW w:w="3386" w:type="dxa"/>
            <w:vAlign w:val="center"/>
          </w:tcPr>
          <w:p w:rsidR="00000000" w:rsidRPr="00897551" w:rsidRDefault="00F0448A" w:rsidP="00897551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Kontrola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w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ewnętrzna, kontrole zewnętrzne</w:t>
            </w:r>
          </w:p>
        </w:tc>
        <w:tc>
          <w:tcPr>
            <w:tcW w:w="4174" w:type="dxa"/>
            <w:vAlign w:val="center"/>
          </w:tcPr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1) 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(59) 846 35 46 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w. 129</w:t>
            </w:r>
          </w:p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2)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 </w:t>
            </w:r>
            <w:hyperlink r:id="rId7" w:history="1"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wieslaw.labenda@szczecinek.lasy.gov.pl</w:t>
              </w:r>
            </w:hyperlink>
          </w:p>
          <w:p w:rsidR="00000000" w:rsidRPr="00897551" w:rsidRDefault="00F0448A" w:rsidP="00897551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3) 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pok. Nr </w:t>
            </w:r>
            <w:r w:rsidR="00897551">
              <w:rPr>
                <w:rFonts w:ascii="Arial" w:hAnsi="Arial"/>
                <w:b w:val="0"/>
                <w:bCs w:val="0"/>
                <w:sz w:val="18"/>
                <w:szCs w:val="18"/>
              </w:rPr>
              <w:t>13</w:t>
            </w:r>
          </w:p>
        </w:tc>
      </w:tr>
      <w:tr w:rsidR="00000000" w:rsidRPr="00C06849" w:rsidTr="005959C6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1806" w:type="dxa"/>
            <w:shd w:val="clear" w:color="auto" w:fill="66FF33"/>
            <w:vAlign w:val="center"/>
          </w:tcPr>
          <w:p w:rsidR="00000000" w:rsidRPr="00C06849" w:rsidRDefault="00897551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J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>arosław Nosko</w:t>
            </w:r>
          </w:p>
          <w:p w:rsidR="00000000" w:rsidRPr="00C06849" w:rsidRDefault="00897551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s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>ekretarz</w:t>
            </w:r>
          </w:p>
        </w:tc>
        <w:tc>
          <w:tcPr>
            <w:tcW w:w="1434" w:type="dxa"/>
            <w:vAlign w:val="center"/>
          </w:tcPr>
          <w:p w:rsidR="00000000" w:rsidRPr="00897551" w:rsidRDefault="00897551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Dział Administracyjno-Gospodarczy (SA</w:t>
            </w:r>
          </w:p>
        </w:tc>
        <w:tc>
          <w:tcPr>
            <w:tcW w:w="3386" w:type="dxa"/>
            <w:vAlign w:val="center"/>
          </w:tcPr>
          <w:p w:rsidR="00000000" w:rsidRPr="00897551" w:rsidRDefault="00EB4B3C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EB4B3C">
              <w:rPr>
                <w:rFonts w:ascii="Arial" w:hAnsi="Arial"/>
                <w:b w:val="0"/>
                <w:bCs w:val="0"/>
                <w:sz w:val="18"/>
                <w:szCs w:val="18"/>
              </w:rPr>
              <w:t>Administracja, infrastruktura, gospodarka remontowo-budowlana, zaopatrzenie, nadzór nad gospodarką magazynową.</w:t>
            </w:r>
          </w:p>
        </w:tc>
        <w:tc>
          <w:tcPr>
            <w:tcW w:w="4174" w:type="dxa"/>
            <w:vAlign w:val="center"/>
          </w:tcPr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1) </w:t>
            </w:r>
            <w:r w:rsidR="00EB4B3C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(59) 846 35 46 </w:t>
            </w:r>
          </w:p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2)</w:t>
            </w:r>
            <w:r w:rsidR="00EB4B3C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 </w:t>
            </w:r>
            <w:hyperlink r:id="rId8" w:history="1"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jaroslaw.nosko@szczecinek.lasy.gov.pl</w:t>
              </w:r>
            </w:hyperlink>
          </w:p>
          <w:p w:rsidR="00000000" w:rsidRPr="00897551" w:rsidRDefault="00F0448A" w:rsidP="005E616B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3)</w:t>
            </w:r>
            <w:r w:rsidR="00EB4B3C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pok. Nr </w:t>
            </w:r>
            <w:r w:rsidR="005E616B">
              <w:rPr>
                <w:rFonts w:ascii="Arial" w:hAnsi="Arial"/>
                <w:b w:val="0"/>
                <w:bCs w:val="0"/>
                <w:sz w:val="18"/>
                <w:szCs w:val="18"/>
              </w:rPr>
              <w:t>5</w:t>
            </w:r>
          </w:p>
        </w:tc>
      </w:tr>
      <w:tr w:rsidR="00000000" w:rsidRPr="00C06849" w:rsidTr="005959C6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806" w:type="dxa"/>
            <w:shd w:val="clear" w:color="auto" w:fill="66FF33"/>
            <w:vAlign w:val="center"/>
          </w:tcPr>
          <w:p w:rsidR="00000000" w:rsidRPr="00C06849" w:rsidRDefault="00F0448A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C06849">
              <w:rPr>
                <w:rFonts w:ascii="Arial" w:hAnsi="Arial"/>
                <w:b w:val="0"/>
                <w:bCs w:val="0"/>
                <w:sz w:val="20"/>
              </w:rPr>
              <w:t>Krzysztof Majewski</w:t>
            </w:r>
          </w:p>
          <w:p w:rsidR="00000000" w:rsidRPr="00C06849" w:rsidRDefault="009A6CF1" w:rsidP="009A6CF1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k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>omendant</w:t>
            </w:r>
            <w:r w:rsidR="00F0448A" w:rsidRPr="00C06849">
              <w:rPr>
                <w:rFonts w:ascii="Arial" w:hAnsi="Arial"/>
                <w:b w:val="0"/>
                <w:bCs w:val="0"/>
                <w:sz w:val="20"/>
              </w:rPr>
              <w:t xml:space="preserve"> SL</w:t>
            </w:r>
          </w:p>
        </w:tc>
        <w:tc>
          <w:tcPr>
            <w:tcW w:w="1434" w:type="dxa"/>
            <w:vAlign w:val="center"/>
          </w:tcPr>
          <w:p w:rsidR="00000000" w:rsidRPr="00897551" w:rsidRDefault="00F0448A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Posterunek Straży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Leśnej (NS)</w:t>
            </w:r>
          </w:p>
        </w:tc>
        <w:tc>
          <w:tcPr>
            <w:tcW w:w="3386" w:type="dxa"/>
            <w:vAlign w:val="center"/>
          </w:tcPr>
          <w:p w:rsidR="00000000" w:rsidRPr="00897551" w:rsidRDefault="009A6CF1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9A6CF1">
              <w:rPr>
                <w:rFonts w:ascii="Arial" w:hAnsi="Arial"/>
                <w:b w:val="0"/>
                <w:bCs w:val="0"/>
                <w:sz w:val="18"/>
                <w:szCs w:val="18"/>
              </w:rPr>
              <w:t>Zwalczanie przestępstw i wykroczeń w zakresie szkodnictwa leśnego. Ochrona mienia, obronność, ochrona informacji niejawnych.</w:t>
            </w:r>
          </w:p>
        </w:tc>
        <w:tc>
          <w:tcPr>
            <w:tcW w:w="4174" w:type="dxa"/>
            <w:vAlign w:val="center"/>
          </w:tcPr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1)</w:t>
            </w:r>
            <w:r w:rsidR="009A6CF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(59) 846 35 46 </w:t>
            </w:r>
          </w:p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2)</w:t>
            </w:r>
            <w:r w:rsidR="009A6CF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 </w:t>
            </w:r>
            <w:hyperlink r:id="rId9" w:history="1"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krzysztof.maj</w:t>
              </w:r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ewski@szczecinek.lasy.gov.pl</w:t>
              </w:r>
            </w:hyperlink>
          </w:p>
          <w:p w:rsidR="00000000" w:rsidRPr="00897551" w:rsidRDefault="00F0448A" w:rsidP="005E616B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3) </w:t>
            </w:r>
            <w:r w:rsidR="009A6CF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pok. Nr </w:t>
            </w:r>
            <w:r w:rsidR="005E616B">
              <w:rPr>
                <w:rFonts w:ascii="Arial" w:hAnsi="Arial"/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000000" w:rsidRPr="00C06849" w:rsidTr="005959C6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806" w:type="dxa"/>
            <w:shd w:val="clear" w:color="auto" w:fill="66FF33"/>
          </w:tcPr>
          <w:p w:rsidR="00000000" w:rsidRPr="00C06849" w:rsidRDefault="005959C6">
            <w:pPr>
              <w:jc w:val="center"/>
              <w:rPr>
                <w:rFonts w:ascii="Arial" w:hAnsi="Arial"/>
                <w:b w:val="0"/>
                <w:bCs w:val="0"/>
                <w:sz w:val="20"/>
              </w:rPr>
            </w:pPr>
            <w:r w:rsidRPr="005959C6">
              <w:rPr>
                <w:rFonts w:ascii="Arial" w:hAnsi="Arial"/>
                <w:b w:val="0"/>
                <w:bCs w:val="0"/>
                <w:sz w:val="20"/>
              </w:rPr>
              <w:t>Katarzyna Kilanowska specjalista  ds.</w:t>
            </w:r>
            <w:r w:rsidR="005E616B">
              <w:rPr>
                <w:rFonts w:ascii="Arial" w:hAnsi="Arial"/>
                <w:b w:val="0"/>
                <w:bCs w:val="0"/>
                <w:sz w:val="20"/>
              </w:rPr>
              <w:t xml:space="preserve"> </w:t>
            </w:r>
            <w:r w:rsidRPr="005959C6">
              <w:rPr>
                <w:rFonts w:ascii="Arial" w:hAnsi="Arial"/>
                <w:b w:val="0"/>
                <w:bCs w:val="0"/>
                <w:sz w:val="20"/>
              </w:rPr>
              <w:t>pracowniczych i płac</w:t>
            </w:r>
          </w:p>
        </w:tc>
        <w:tc>
          <w:tcPr>
            <w:tcW w:w="1434" w:type="dxa"/>
            <w:vAlign w:val="center"/>
          </w:tcPr>
          <w:p w:rsidR="00000000" w:rsidRPr="00897551" w:rsidRDefault="00F0448A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Stanowisko ds. pracowniczych</w:t>
            </w:r>
            <w:r w:rsidR="005959C6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000000" w:rsidRPr="00897551" w:rsidRDefault="00F0448A" w:rsidP="005959C6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(N</w:t>
            </w:r>
            <w:r w:rsidR="005959C6">
              <w:rPr>
                <w:rFonts w:ascii="Arial" w:hAnsi="Arial"/>
                <w:b w:val="0"/>
                <w:bCs w:val="0"/>
                <w:sz w:val="18"/>
                <w:szCs w:val="18"/>
              </w:rPr>
              <w:t>K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3386" w:type="dxa"/>
            <w:vAlign w:val="center"/>
          </w:tcPr>
          <w:p w:rsidR="00000000" w:rsidRPr="00897551" w:rsidRDefault="005959C6" w:rsidP="003C2E54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5959C6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Kadry, </w:t>
            </w:r>
            <w:r w:rsidR="00C45E78">
              <w:rPr>
                <w:rFonts w:ascii="Arial" w:hAnsi="Arial"/>
                <w:b w:val="0"/>
                <w:bCs w:val="0"/>
                <w:sz w:val="18"/>
                <w:szCs w:val="18"/>
              </w:rPr>
              <w:t>płace,</w:t>
            </w:r>
            <w:r w:rsidR="003C2E54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C45E78">
              <w:rPr>
                <w:rFonts w:ascii="Arial" w:hAnsi="Arial"/>
                <w:b w:val="0"/>
                <w:bCs w:val="0"/>
                <w:sz w:val="18"/>
                <w:szCs w:val="18"/>
              </w:rPr>
              <w:t>szk</w:t>
            </w:r>
            <w:r w:rsidRPr="005959C6">
              <w:rPr>
                <w:rFonts w:ascii="Arial" w:hAnsi="Arial"/>
                <w:b w:val="0"/>
                <w:bCs w:val="0"/>
                <w:sz w:val="18"/>
                <w:szCs w:val="18"/>
              </w:rPr>
              <w:t>olenia, skargi i wnioski, sprawy socjalne.</w:t>
            </w:r>
          </w:p>
        </w:tc>
        <w:tc>
          <w:tcPr>
            <w:tcW w:w="4174" w:type="dxa"/>
            <w:vAlign w:val="center"/>
          </w:tcPr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1) </w:t>
            </w:r>
            <w:r w:rsidR="005959C6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(59) 846 35 46 </w:t>
            </w:r>
          </w:p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>2)</w:t>
            </w:r>
            <w:r w:rsidR="005959C6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 </w:t>
            </w:r>
            <w:hyperlink r:id="rId10" w:history="1">
              <w:r w:rsidR="005959C6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k</w:t>
              </w:r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a</w:t>
              </w:r>
              <w:r w:rsidR="005959C6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t</w:t>
              </w:r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a</w:t>
              </w:r>
              <w:r w:rsidR="005959C6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rzyna</w:t>
              </w:r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.</w:t>
              </w:r>
              <w:r w:rsidR="005959C6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kilanowska</w:t>
              </w:r>
              <w:r w:rsidRPr="00897551">
                <w:rPr>
                  <w:rStyle w:val="Hipercze"/>
                  <w:rFonts w:ascii="Arial" w:hAnsi="Arial"/>
                  <w:b w:val="0"/>
                  <w:bCs w:val="0"/>
                  <w:sz w:val="18"/>
                  <w:szCs w:val="18"/>
                </w:rPr>
                <w:t>@szczecinek.lasy.gov.pl</w:t>
              </w:r>
            </w:hyperlink>
          </w:p>
          <w:p w:rsidR="00000000" w:rsidRPr="00897551" w:rsidRDefault="00F0448A">
            <w:pPr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897551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3) </w:t>
            </w:r>
            <w:r w:rsidR="005959C6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</w:t>
            </w:r>
            <w:r w:rsidR="005E616B">
              <w:rPr>
                <w:rFonts w:ascii="Arial" w:hAnsi="Arial"/>
                <w:b w:val="0"/>
                <w:bCs w:val="0"/>
                <w:sz w:val="18"/>
                <w:szCs w:val="18"/>
              </w:rPr>
              <w:t>pok. Nr 9</w:t>
            </w:r>
          </w:p>
        </w:tc>
      </w:tr>
    </w:tbl>
    <w:p w:rsidR="00000000" w:rsidRPr="00C06849" w:rsidRDefault="00F0448A" w:rsidP="00C06849">
      <w:pPr>
        <w:pStyle w:val="Nagwek4"/>
        <w:ind w:left="0" w:firstLine="0"/>
        <w:rPr>
          <w:rFonts w:ascii="Arial" w:hAnsi="Arial"/>
        </w:rPr>
      </w:pPr>
    </w:p>
    <w:p w:rsidR="00F0448A" w:rsidRPr="00C06849" w:rsidRDefault="00F0448A">
      <w:pPr>
        <w:rPr>
          <w:rFonts w:ascii="Arial" w:hAnsi="Arial"/>
        </w:rPr>
      </w:pPr>
    </w:p>
    <w:sectPr w:rsidR="00F0448A" w:rsidRPr="00C06849" w:rsidSect="00C06849">
      <w:pgSz w:w="11906" w:h="16838"/>
      <w:pgMar w:top="709" w:right="1417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7D"/>
    <w:rsid w:val="001A5D7B"/>
    <w:rsid w:val="003C2E54"/>
    <w:rsid w:val="005959C6"/>
    <w:rsid w:val="005E616B"/>
    <w:rsid w:val="007919BA"/>
    <w:rsid w:val="00897551"/>
    <w:rsid w:val="009A6CF1"/>
    <w:rsid w:val="00C06849"/>
    <w:rsid w:val="00C3416D"/>
    <w:rsid w:val="00C45E78"/>
    <w:rsid w:val="00DB537D"/>
    <w:rsid w:val="00EB4B3C"/>
    <w:rsid w:val="00F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3D50E"/>
  <w15:chartTrackingRefBased/>
  <w15:docId w15:val="{9B89132D-890A-409F-9B35-8C993F26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551"/>
    <w:rPr>
      <w:rFonts w:cs="Arial"/>
      <w:b/>
      <w:bCs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 w:val="0"/>
      <w:bCs w:val="0"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 w:val="0"/>
      <w:bCs w:val="0"/>
      <w:sz w:val="28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ind w:left="4248" w:firstLine="708"/>
      <w:outlineLvl w:val="3"/>
    </w:pPr>
    <w:rPr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cs="Times New Roman"/>
      <w:b w:val="0"/>
      <w:bCs w:val="0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1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nosko@szczecinek.lasy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eslaw.labenda@szczecinek.lasy.gov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eslaw.labenda@szczecinek.lasy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eczyslaw.miloch@szczecinek.lasy.gov.pl" TargetMode="External"/><Relationship Id="rId10" Type="http://schemas.openxmlformats.org/officeDocument/2006/relationships/hyperlink" Target="mailto:barbara.adamowicz@szczecinek.lasy.gov.pl" TargetMode="External"/><Relationship Id="rId4" Type="http://schemas.openxmlformats.org/officeDocument/2006/relationships/hyperlink" Target="mailto:cz.jereczek@szczecinek.lasy.gov.pl" TargetMode="External"/><Relationship Id="rId9" Type="http://schemas.openxmlformats.org/officeDocument/2006/relationships/hyperlink" Target="mailto:krzysztof.majewski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teleadresowe Nadleśnictwa Czarne Człuchowskie</vt:lpstr>
    </vt:vector>
  </TitlesOfParts>
  <Company>Lasy</Company>
  <LinksUpToDate>false</LinksUpToDate>
  <CharactersWithSpaces>2549</CharactersWithSpaces>
  <SharedDoc>false</SharedDoc>
  <HLinks>
    <vt:vector size="30" baseType="variant">
      <vt:variant>
        <vt:i4>2097246</vt:i4>
      </vt:variant>
      <vt:variant>
        <vt:i4>12</vt:i4>
      </vt:variant>
      <vt:variant>
        <vt:i4>0</vt:i4>
      </vt:variant>
      <vt:variant>
        <vt:i4>5</vt:i4>
      </vt:variant>
      <vt:variant>
        <vt:lpwstr>mailto:barbara.adamowicz@szczecinek.lasy.gov.pl</vt:lpwstr>
      </vt:variant>
      <vt:variant>
        <vt:lpwstr/>
      </vt:variant>
      <vt:variant>
        <vt:i4>3342410</vt:i4>
      </vt:variant>
      <vt:variant>
        <vt:i4>9</vt:i4>
      </vt:variant>
      <vt:variant>
        <vt:i4>0</vt:i4>
      </vt:variant>
      <vt:variant>
        <vt:i4>5</vt:i4>
      </vt:variant>
      <vt:variant>
        <vt:lpwstr>mailto:krzysztof.majewski@szczecinek.lasy.gov.pl</vt:lpwstr>
      </vt:variant>
      <vt:variant>
        <vt:lpwstr/>
      </vt:variant>
      <vt:variant>
        <vt:i4>7864323</vt:i4>
      </vt:variant>
      <vt:variant>
        <vt:i4>6</vt:i4>
      </vt:variant>
      <vt:variant>
        <vt:i4>0</vt:i4>
      </vt:variant>
      <vt:variant>
        <vt:i4>5</vt:i4>
      </vt:variant>
      <vt:variant>
        <vt:lpwstr>mailto:jaroslaw.nosko@szczecinek.lasy.gov.pl</vt:lpwstr>
      </vt:variant>
      <vt:variant>
        <vt:lpwstr/>
      </vt:variant>
      <vt:variant>
        <vt:i4>4456489</vt:i4>
      </vt:variant>
      <vt:variant>
        <vt:i4>3</vt:i4>
      </vt:variant>
      <vt:variant>
        <vt:i4>0</vt:i4>
      </vt:variant>
      <vt:variant>
        <vt:i4>5</vt:i4>
      </vt:variant>
      <vt:variant>
        <vt:lpwstr>mailto:wieslaw.labenda@szczecinek.lasy.gov.pl</vt:lpwstr>
      </vt:variant>
      <vt:variant>
        <vt:lpwstr/>
      </vt:variant>
      <vt:variant>
        <vt:i4>7077910</vt:i4>
      </vt:variant>
      <vt:variant>
        <vt:i4>0</vt:i4>
      </vt:variant>
      <vt:variant>
        <vt:i4>0</vt:i4>
      </vt:variant>
      <vt:variant>
        <vt:i4>5</vt:i4>
      </vt:variant>
      <vt:variant>
        <vt:lpwstr>mailto:mieczyslaw.miloch@szczecinek.lasy.gov.pl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teleadresowe Nadleśnictwa Czarne Człuchowskie</dc:title>
  <dc:subject/>
  <dc:creator>prac</dc:creator>
  <cp:keywords/>
  <dc:description/>
  <cp:lastModifiedBy>Arlena Miloch</cp:lastModifiedBy>
  <cp:revision>10</cp:revision>
  <cp:lastPrinted>2007-06-09T08:58:00Z</cp:lastPrinted>
  <dcterms:created xsi:type="dcterms:W3CDTF">2021-09-01T11:42:00Z</dcterms:created>
  <dcterms:modified xsi:type="dcterms:W3CDTF">2021-09-01T12:21:00Z</dcterms:modified>
</cp:coreProperties>
</file>