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9F2E7" w14:textId="77777777" w:rsidR="009B2754" w:rsidRDefault="009B2754" w:rsidP="009B2754">
      <w:r>
        <w:t>Szanowni Państwo </w:t>
      </w:r>
    </w:p>
    <w:p w14:paraId="065850AD" w14:textId="77777777" w:rsidR="009B2754" w:rsidRDefault="009B2754" w:rsidP="009B2754">
      <w:pPr>
        <w:spacing w:after="0" w:line="240" w:lineRule="auto"/>
      </w:pPr>
      <w:r>
        <w:t>- Ministerstwo Zdrowia </w:t>
      </w:r>
    </w:p>
    <w:p w14:paraId="051BBEA3" w14:textId="77777777" w:rsidR="009B2754" w:rsidRDefault="009B2754" w:rsidP="009B2754">
      <w:pPr>
        <w:spacing w:after="0" w:line="240" w:lineRule="auto"/>
      </w:pPr>
      <w:r>
        <w:t>- GIS </w:t>
      </w:r>
    </w:p>
    <w:p w14:paraId="146D3920" w14:textId="77777777" w:rsidR="009B2754" w:rsidRDefault="009B2754" w:rsidP="009B2754">
      <w:pPr>
        <w:spacing w:after="0" w:line="240" w:lineRule="auto"/>
      </w:pPr>
      <w:r>
        <w:t>- WSSE </w:t>
      </w:r>
    </w:p>
    <w:p w14:paraId="3D354629" w14:textId="72E5F29B" w:rsidR="009B2754" w:rsidRDefault="009B2754" w:rsidP="009B2754">
      <w:pPr>
        <w:spacing w:line="240" w:lineRule="auto"/>
      </w:pPr>
      <w:r>
        <w:t>- PSSE Częstochowa/Kłobuck</w:t>
      </w:r>
    </w:p>
    <w:p w14:paraId="5DC156F0" w14:textId="77777777" w:rsidR="009B2754" w:rsidRDefault="009B2754" w:rsidP="009B2754">
      <w:pPr>
        <w:spacing w:line="240" w:lineRule="auto"/>
        <w:rPr>
          <w:sz w:val="21"/>
          <w:szCs w:val="21"/>
        </w:rPr>
      </w:pPr>
      <w:r>
        <w:rPr>
          <w:sz w:val="23"/>
          <w:szCs w:val="23"/>
        </w:rPr>
        <w:t>PETYCJA W INTERESIE PUBLICZNYM </w:t>
      </w:r>
    </w:p>
    <w:p w14:paraId="5D3110F9" w14:textId="44C12B04" w:rsidR="009B2754" w:rsidRDefault="009B2754" w:rsidP="009B2754">
      <w:pPr>
        <w:spacing w:line="240" w:lineRule="auto"/>
        <w:rPr>
          <w:sz w:val="21"/>
          <w:szCs w:val="21"/>
        </w:rPr>
      </w:pPr>
      <w:r>
        <w:rPr>
          <w:sz w:val="23"/>
          <w:szCs w:val="23"/>
        </w:rPr>
        <w:t>ZŁOŻONA W TRYBIE KOMUNIKACJI ELEKTRONICZNEJ W CELU WYKORZYSTANIA TREŚCI W TERAŹNIEJSZOŚCI LUB PRZYSZŁOŚCI</w:t>
      </w:r>
    </w:p>
    <w:p w14:paraId="45D14587" w14:textId="55DC1939" w:rsidR="009B2754" w:rsidRDefault="009B2754" w:rsidP="009B2754">
      <w:pPr>
        <w:spacing w:line="240" w:lineRule="auto"/>
      </w:pPr>
      <w:r>
        <w:t>Dzień dobry, działając w trybie Ustawy o petycjach z dnia 11 lipca 2014 roku (tj. Dz. U. 2018 poz. 870) w związku z art. 54 w związku z art. 63 Konstytucji z dnia 2 kwietnia 1997 roku (Dz. U. 1997 nr 78 poz. 483) przekładam petycję w przedmiocie: </w:t>
      </w:r>
      <w:r w:rsidRPr="009B2754">
        <w:t>podjęcia rozstrzygnięcia lub innego działania w sprawie dotyczącej życia zbiorowego, wartości wymagających szczególnej ochrony w imię dobra wspólnego, mieszczących się w zakresie zadań i kompetencji adresata petycji</w:t>
      </w:r>
    </w:p>
    <w:p w14:paraId="08652403" w14:textId="419C24CD" w:rsidR="009B2754" w:rsidRDefault="009B2754" w:rsidP="009B2754">
      <w:r>
        <w:t>w temacie i celu: zapobiegania szerzenia zakażeń i informacji </w:t>
      </w:r>
    </w:p>
    <w:p w14:paraId="02F4CE0E" w14:textId="77777777" w:rsidR="009B2754" w:rsidRDefault="009B2754" w:rsidP="009B2754">
      <w:pPr>
        <w:spacing w:after="0" w:line="240" w:lineRule="auto"/>
      </w:pPr>
      <w:r>
        <w:rPr>
          <w:rFonts w:ascii="Roboto" w:hAnsi="Roboto"/>
          <w:color w:val="3C4043"/>
          <w:sz w:val="21"/>
          <w:szCs w:val="21"/>
        </w:rPr>
        <w:t>§.1</w:t>
      </w:r>
    </w:p>
    <w:p w14:paraId="0491B3F3" w14:textId="4FEDD260" w:rsidR="009B2754" w:rsidRDefault="009B2754" w:rsidP="009B2754">
      <w:pPr>
        <w:spacing w:line="240" w:lineRule="auto"/>
      </w:pPr>
      <w:r>
        <w:rPr>
          <w:rFonts w:ascii="Roboto" w:hAnsi="Roboto"/>
          <w:color w:val="3C4043"/>
          <w:sz w:val="21"/>
          <w:szCs w:val="21"/>
        </w:rPr>
        <w:t>Celem ułatwienia kontaktu pacjentów z PSSE, WSSE, GIS na każdej stronie niniejszych organów jest live czat jako uzupełnienie infolinii w celach np. porad i informacji w sprawie chorób epidemiologicznych i covid </w:t>
      </w:r>
    </w:p>
    <w:p w14:paraId="7A718D90" w14:textId="77777777" w:rsidR="009B2754" w:rsidRDefault="009B2754" w:rsidP="009B2754">
      <w:pPr>
        <w:spacing w:after="0" w:line="240" w:lineRule="auto"/>
      </w:pPr>
      <w:r>
        <w:rPr>
          <w:rFonts w:ascii="Roboto" w:hAnsi="Roboto"/>
          <w:color w:val="3C4043"/>
          <w:sz w:val="21"/>
          <w:szCs w:val="21"/>
        </w:rPr>
        <w:t>§.2</w:t>
      </w:r>
    </w:p>
    <w:p w14:paraId="7150B3BD" w14:textId="1E3C98FA" w:rsidR="009B2754" w:rsidRDefault="009B2754" w:rsidP="009B2754">
      <w:pPr>
        <w:spacing w:after="0" w:line="240" w:lineRule="auto"/>
      </w:pPr>
      <w:r>
        <w:rPr>
          <w:rFonts w:ascii="Roboto" w:hAnsi="Roboto"/>
          <w:color w:val="3C4043"/>
          <w:sz w:val="21"/>
          <w:szCs w:val="21"/>
        </w:rPr>
        <w:t>Na Internetowym Koncie Pacjenta ustanawia się komunikator wewnętrzny między pacjentem a: </w:t>
      </w:r>
    </w:p>
    <w:p w14:paraId="400C3F30" w14:textId="77777777" w:rsidR="009B2754" w:rsidRDefault="009B2754" w:rsidP="009B2754">
      <w:pPr>
        <w:spacing w:after="0" w:line="240" w:lineRule="auto"/>
      </w:pPr>
      <w:r>
        <w:rPr>
          <w:rFonts w:ascii="Roboto" w:hAnsi="Roboto"/>
          <w:color w:val="3C4043"/>
          <w:sz w:val="21"/>
          <w:szCs w:val="21"/>
        </w:rPr>
        <w:t>- danym podmiotem POZ / AOS / NOL </w:t>
      </w:r>
    </w:p>
    <w:p w14:paraId="30E0F313" w14:textId="77777777" w:rsidR="009B2754" w:rsidRDefault="009B2754" w:rsidP="009B2754">
      <w:pPr>
        <w:spacing w:after="0" w:line="240" w:lineRule="auto"/>
      </w:pPr>
      <w:r>
        <w:rPr>
          <w:rFonts w:ascii="Roboto" w:hAnsi="Roboto"/>
          <w:color w:val="3C4043"/>
          <w:sz w:val="21"/>
          <w:szCs w:val="21"/>
        </w:rPr>
        <w:t>- danym podmiotem leczniczym </w:t>
      </w:r>
    </w:p>
    <w:p w14:paraId="40D9E330" w14:textId="77777777" w:rsidR="009B2754" w:rsidRDefault="009B2754" w:rsidP="009B2754">
      <w:pPr>
        <w:spacing w:after="0" w:line="240" w:lineRule="auto"/>
      </w:pPr>
      <w:r>
        <w:rPr>
          <w:rFonts w:ascii="Roboto" w:hAnsi="Roboto"/>
          <w:color w:val="3C4043"/>
          <w:sz w:val="21"/>
          <w:szCs w:val="21"/>
        </w:rPr>
        <w:t>- kierownikiem placówki lub podmiotu leczniczego </w:t>
      </w:r>
    </w:p>
    <w:p w14:paraId="01ED86A0" w14:textId="77777777" w:rsidR="009B2754" w:rsidRDefault="009B2754" w:rsidP="009B2754">
      <w:pPr>
        <w:spacing w:after="0" w:line="240" w:lineRule="auto"/>
      </w:pPr>
      <w:r>
        <w:rPr>
          <w:rFonts w:ascii="Roboto" w:hAnsi="Roboto"/>
          <w:color w:val="3C4043"/>
          <w:sz w:val="21"/>
          <w:szCs w:val="21"/>
        </w:rPr>
        <w:t>- organem tworzącym podmiot leczniczy </w:t>
      </w:r>
    </w:p>
    <w:p w14:paraId="105267F8" w14:textId="77777777" w:rsidR="009B2754" w:rsidRDefault="009B2754" w:rsidP="009B2754">
      <w:pPr>
        <w:spacing w:after="0" w:line="240" w:lineRule="auto"/>
      </w:pPr>
      <w:r>
        <w:rPr>
          <w:rFonts w:ascii="Roboto" w:hAnsi="Roboto"/>
          <w:color w:val="3C4043"/>
          <w:sz w:val="21"/>
          <w:szCs w:val="21"/>
        </w:rPr>
        <w:t>- rzecznikiem odpowiedzialności zawodowej </w:t>
      </w:r>
    </w:p>
    <w:p w14:paraId="446B3F48" w14:textId="77777777" w:rsidR="009B2754" w:rsidRDefault="009B2754" w:rsidP="009B2754">
      <w:pPr>
        <w:spacing w:line="240" w:lineRule="auto"/>
      </w:pPr>
      <w:r>
        <w:rPr>
          <w:rFonts w:ascii="Roboto" w:hAnsi="Roboto"/>
          <w:color w:val="3C4043"/>
          <w:sz w:val="21"/>
          <w:szCs w:val="21"/>
        </w:rPr>
        <w:t>- PSSE, WSSE</w:t>
      </w:r>
    </w:p>
    <w:p w14:paraId="616781C0" w14:textId="77777777" w:rsidR="009B2754" w:rsidRDefault="009B2754" w:rsidP="009B2754">
      <w:pPr>
        <w:spacing w:line="240" w:lineRule="auto"/>
      </w:pPr>
      <w:r>
        <w:rPr>
          <w:rFonts w:ascii="Roboto" w:hAnsi="Roboto"/>
          <w:color w:val="3C4043"/>
          <w:sz w:val="21"/>
          <w:szCs w:val="21"/>
        </w:rPr>
        <w:t>Jako uzupełnienie infolinii RPP i NFZ </w:t>
      </w:r>
    </w:p>
    <w:p w14:paraId="5AE97F5C" w14:textId="15C573C2" w:rsidR="009B2754" w:rsidRDefault="009B2754" w:rsidP="009B2754">
      <w:r>
        <w:rPr>
          <w:rFonts w:ascii="Roboto" w:hAnsi="Roboto"/>
          <w:color w:val="3C4043"/>
          <w:sz w:val="21"/>
          <w:szCs w:val="21"/>
        </w:rPr>
        <w:t>Gdzie np. pacjent z NFZ lub RPP będzie mógł zrobić konferencje w postaci konfrontacji</w:t>
      </w:r>
      <w:r w:rsidR="00E648DD">
        <w:rPr>
          <w:rFonts w:ascii="Roboto" w:hAnsi="Roboto"/>
          <w:color w:val="3C4043"/>
          <w:sz w:val="21"/>
          <w:szCs w:val="21"/>
        </w:rPr>
        <w:t>,</w:t>
      </w:r>
      <w:r>
        <w:rPr>
          <w:rFonts w:ascii="Roboto" w:hAnsi="Roboto"/>
          <w:color w:val="3C4043"/>
          <w:sz w:val="21"/>
          <w:szCs w:val="21"/>
        </w:rPr>
        <w:t xml:space="preserve"> gdzie będzie uczestniczył np. NFZ, pacjent i podmiot leczniczy. </w:t>
      </w:r>
    </w:p>
    <w:p w14:paraId="6FF92862" w14:textId="77777777" w:rsidR="009B2754" w:rsidRDefault="009B2754" w:rsidP="009B2754">
      <w:pPr>
        <w:spacing w:after="120" w:line="240" w:lineRule="auto"/>
      </w:pPr>
      <w:r>
        <w:t>Adnotacje: </w:t>
      </w:r>
    </w:p>
    <w:p w14:paraId="448F3A0D" w14:textId="77777777" w:rsidR="009B2754" w:rsidRDefault="009B2754" w:rsidP="009B2754">
      <w:pPr>
        <w:spacing w:after="0" w:line="240" w:lineRule="auto"/>
      </w:pPr>
      <w:r>
        <w:t xml:space="preserve">(1) - Za ewentualne błędy przepraszam oraz z uwagi na stan epidemii - proszę o odpowiedź </w:t>
      </w:r>
      <w:proofErr w:type="gramStart"/>
      <w:r>
        <w:t>tylko i wyłącznie</w:t>
      </w:r>
      <w:proofErr w:type="gramEnd"/>
      <w:r>
        <w:t xml:space="preserve"> na adres e-mailowy. </w:t>
      </w:r>
    </w:p>
    <w:p w14:paraId="45B2E7B4" w14:textId="77777777" w:rsidR="009B2754" w:rsidRDefault="009B2754" w:rsidP="009B2754">
      <w:r>
        <w:t>(2) - Nie wyrażam zgody na podstawie ustawy o petycjach i ustawie o dostępie do informacji publicznej na publikację danych osobowych oraz umieszczenie danych w projektowanej uchwale, uzasadnieniu, uchwale organu stanowiącego, protokołach komisji oraz udostępnieniu danych m.in na sesjach z posiedzeń komisji, sesjach organu stanowiącego itd. w związku z rozpatrywaną petycją. </w:t>
      </w:r>
    </w:p>
    <w:p w14:paraId="0894129A" w14:textId="38B75393" w:rsidR="009B2754" w:rsidRDefault="009B2754" w:rsidP="009B2754">
      <w:r>
        <w:t>Z wyrazami szacunku</w:t>
      </w:r>
    </w:p>
    <w:sectPr w:rsidR="009B2754" w:rsidSect="00BB614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966FE"/>
    <w:multiLevelType w:val="multilevel"/>
    <w:tmpl w:val="F6C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46"/>
    <w:rsid w:val="0073784E"/>
    <w:rsid w:val="00871E79"/>
    <w:rsid w:val="00996C28"/>
    <w:rsid w:val="009B2754"/>
    <w:rsid w:val="00BB6146"/>
    <w:rsid w:val="00E648DD"/>
    <w:rsid w:val="00E96762"/>
    <w:rsid w:val="00EC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3A26"/>
  <w15:docId w15:val="{F6143682-A701-4170-BC5D-9B82F51F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6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Eugeniusz Burak</dc:creator>
  <cp:lastModifiedBy>Dorota Kondraciuk</cp:lastModifiedBy>
  <cp:revision>2</cp:revision>
  <cp:lastPrinted>2021-11-18T10:52:00Z</cp:lastPrinted>
  <dcterms:created xsi:type="dcterms:W3CDTF">2022-01-03T08:01:00Z</dcterms:created>
  <dcterms:modified xsi:type="dcterms:W3CDTF">2022-01-03T08:01:00Z</dcterms:modified>
</cp:coreProperties>
</file>