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6D61535D" w:rsidR="001C5070" w:rsidRPr="001C5070" w:rsidRDefault="001C5070" w:rsidP="00BB1072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116E2B" w:rsidRPr="00116E2B">
        <w:rPr>
          <w:rFonts w:ascii="Lato" w:hAnsi="Lato" w:cs="Arial"/>
          <w:b/>
          <w:bCs/>
          <w:i/>
          <w:iCs/>
          <w:sz w:val="19"/>
          <w:szCs w:val="19"/>
        </w:rPr>
        <w:t xml:space="preserve">Dotyczące dostawy </w:t>
      </w:r>
      <w:r w:rsidR="003F46D3" w:rsidRPr="003F46D3">
        <w:rPr>
          <w:rFonts w:ascii="Lato" w:hAnsi="Lato" w:cs="Arial"/>
          <w:b/>
          <w:bCs/>
          <w:i/>
          <w:iCs/>
          <w:sz w:val="19"/>
          <w:szCs w:val="19"/>
        </w:rPr>
        <w:t>oprogramowania do odzyskiwania danych z nośników  R-Studio lub równoważnego wraz z co najmniej 36 miesięcznym wsparciem</w:t>
      </w:r>
      <w:r w:rsidR="00116E2B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16E2B"/>
    <w:rsid w:val="001C5070"/>
    <w:rsid w:val="001C63EE"/>
    <w:rsid w:val="003F46D3"/>
    <w:rsid w:val="004579FB"/>
    <w:rsid w:val="00480795"/>
    <w:rsid w:val="006D0561"/>
    <w:rsid w:val="00863D76"/>
    <w:rsid w:val="00AA77D2"/>
    <w:rsid w:val="00BB1072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2</cp:revision>
  <dcterms:created xsi:type="dcterms:W3CDTF">2023-05-29T10:06:00Z</dcterms:created>
  <dcterms:modified xsi:type="dcterms:W3CDTF">2023-05-29T10:06:00Z</dcterms:modified>
</cp:coreProperties>
</file>