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749B" w14:textId="77777777" w:rsidR="001D08E6" w:rsidRPr="008235DB" w:rsidRDefault="00233F8D" w:rsidP="00233F8D">
      <w:pPr>
        <w:pStyle w:val="Zwykytekst"/>
        <w:spacing w:line="360" w:lineRule="auto"/>
        <w:ind w:left="6372"/>
        <w:outlineLvl w:val="0"/>
        <w:rPr>
          <w:rFonts w:ascii="Verdana" w:hAnsi="Verdana"/>
          <w:b/>
          <w:sz w:val="10"/>
          <w:szCs w:val="10"/>
        </w:rPr>
      </w:pPr>
      <w:r w:rsidRPr="008235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2EC7F" wp14:editId="69B7BA85">
                <wp:simplePos x="0" y="0"/>
                <wp:positionH relativeFrom="column">
                  <wp:posOffset>2167255</wp:posOffset>
                </wp:positionH>
                <wp:positionV relativeFrom="paragraph">
                  <wp:posOffset>254635</wp:posOffset>
                </wp:positionV>
                <wp:extent cx="3832225" cy="9334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933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CA912" w14:textId="77777777" w:rsidR="001D08E6" w:rsidRDefault="001D08E6" w:rsidP="001D08E6">
                            <w:pPr>
                              <w:shd w:val="clear" w:color="auto" w:fill="F3F3F3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E0ED3DC" w14:textId="77777777" w:rsidR="001D08E6" w:rsidRDefault="001D08E6" w:rsidP="001D08E6">
                            <w:pPr>
                              <w:shd w:val="clear" w:color="auto" w:fill="F3F3F3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Wykaz usług</w:t>
                            </w:r>
                          </w:p>
                          <w:p w14:paraId="39E25ADD" w14:textId="77777777" w:rsidR="001D08E6" w:rsidRDefault="001D08E6" w:rsidP="001D08E6">
                            <w:pPr>
                              <w:shd w:val="clear" w:color="auto" w:fill="F3F3F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73CD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70.65pt;margin-top:20.05pt;width:301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VcLgIAAFUEAAAOAAAAZHJzL2Uyb0RvYy54bWysVFFv0zAQfkfiP1h+p0nTFrqo6TQ6hpAG&#10;TBr8AMdxEmu2z9huk/Hrd3a6Ug3EAyKRLF98/u7u++6yuRy1IgfhvART0fksp0QYDo00XUW/f7t5&#10;s6bEB2YapsCIij4KTy+3r19tBluKAnpQjXAEQYwvB1vRPgRbZpnnvdDMz8AKg4ctOM0Cmq7LGscG&#10;RNcqK/L8bTaAa6wDLrzHr9fTId0m/LYVPHxtWy8CURXF3EJaXVrruGbbDSs7x2wv+TEN9g9ZaCYN&#10;Bj1BXbPAyN7J36C05A48tGHGQWfQtpKLVANWM89fVHPfMytSLUiOtyea/P+D5V8Od47IpqILSgzT&#10;KNEdKEGCePABBkEWkaLB+hI97y36hvE9jCh1KtfbW+APnhjY9cx04so5GHrBGkxxHm9mZ1cnHB9B&#10;6uEzNBiL7QMkoLF1OvKHjBBER6keT/KIMRCOHxfrRVEUK0o4nl0sFstV0i9j5fNt63z4KECTuKmo&#10;Q/kTOjvc+hCzYeWzSwzmQcnmRiqVDNfVO+XIgWGr7PL4pgJeuClDBoy+wjz+DpGn508QWgbseSV1&#10;RdcnJ1ZG2j6YJnVkYFJNe0xZmSOPkbqJxDDW41GXGppHZNTB1Ns4i7jpwf2kZMC+rqj/sWdOUKI+&#10;GVTlYr5cxkFIxnL1rkDDnZ/U5yfMcISqaKBk2u7CNDx762TXY6SpDwxcoZKtTCRHyaesjnlj7ybu&#10;j3MWh+PcTl6//gbbJwAAAP//AwBQSwMEFAAGAAgAAAAhAL9mu7/dAAAACgEAAA8AAABkcnMvZG93&#10;bnJldi54bWxMj0FPhDAQhe8m/odmTLy5BZfoipSNIdmoJyOL90JHQOmU0LLgv3c8ucfJfHnve9l+&#10;tYM44eR7RwriTQQCqXGmp1ZBdTzc7ED4oMnowREq+EEP+/zyItOpcQu946kMreAQ8qlW0IUwplL6&#10;pkOr/caNSPz7dJPVgc+plWbSC4fbQd5G0Z20uidu6PSIRYfNdzlbBa/zV+Pqjzp6HgtbvC1l9XI8&#10;VEpdX61PjyACruEfhj99VoecnWo3k/FiULBN4i2jCpIoBsHAQ5LwlprJ3X0MMs/k+YT8FwAA//8D&#10;AFBLAQItABQABgAIAAAAIQC2gziS/gAAAOEBAAATAAAAAAAAAAAAAAAAAAAAAABbQ29udGVudF9U&#10;eXBlc10ueG1sUEsBAi0AFAAGAAgAAAAhADj9If/WAAAAlAEAAAsAAAAAAAAAAAAAAAAALwEAAF9y&#10;ZWxzLy5yZWxzUEsBAi0AFAAGAAgAAAAhAPpq1VwuAgAAVQQAAA4AAAAAAAAAAAAAAAAALgIAAGRy&#10;cy9lMm9Eb2MueG1sUEsBAi0AFAAGAAgAAAAhAL9mu7/dAAAACgEAAA8AAAAAAAAAAAAAAAAAiAQA&#10;AGRycy9kb3ducmV2LnhtbFBLBQYAAAAABAAEAPMAAACSBQAAAAA=&#10;" fillcolor="silver">
                <v:textbox>
                  <w:txbxContent>
                    <w:p w:rsidR="001D08E6" w:rsidRDefault="001D08E6" w:rsidP="001D08E6">
                      <w:pPr>
                        <w:shd w:val="clear" w:color="auto" w:fill="F3F3F3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1D08E6" w:rsidRDefault="001D08E6" w:rsidP="001D08E6">
                      <w:pPr>
                        <w:shd w:val="clear" w:color="auto" w:fill="F3F3F3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Wykaz usług</w:t>
                      </w:r>
                    </w:p>
                    <w:p w:rsidR="001D08E6" w:rsidRDefault="001D08E6" w:rsidP="001D08E6">
                      <w:pPr>
                        <w:shd w:val="clear" w:color="auto" w:fill="F3F3F3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235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B8038" wp14:editId="44F2C081">
                <wp:simplePos x="0" y="0"/>
                <wp:positionH relativeFrom="column">
                  <wp:posOffset>109855</wp:posOffset>
                </wp:positionH>
                <wp:positionV relativeFrom="paragraph">
                  <wp:posOffset>254635</wp:posOffset>
                </wp:positionV>
                <wp:extent cx="2057400" cy="933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B4A9C" w14:textId="77777777" w:rsidR="001D08E6" w:rsidRDefault="001D08E6" w:rsidP="001D08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EB9EE81" w14:textId="77777777" w:rsidR="001D08E6" w:rsidRDefault="001D08E6" w:rsidP="001D08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DFFAEAA" w14:textId="77777777" w:rsidR="001D08E6" w:rsidRDefault="001D08E6" w:rsidP="001D08E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4DCADDE" w14:textId="77777777" w:rsidR="001D08E6" w:rsidRDefault="001D08E6" w:rsidP="001D08E6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3F11" id="Pole tekstowe 4" o:spid="_x0000_s1027" type="#_x0000_t202" style="position:absolute;left:0;text-align:left;margin-left:8.65pt;margin-top:20.05pt;width:16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kaLQIAAFwEAAAOAAAAZHJzL2Uyb0RvYy54bWysVFFv0zAQfkfiP1h+p0m7lo2o6TQ6ipAG&#10;TBr8gIvjNNYcn7HdJuXXc3a6rhrwgsiDZfvO3919312W10On2V46r9CUfDrJOZNGYK3MtuTfv23e&#10;XHHmA5gaNBpZ8oP0/Hr1+tWyt4WcYYu6lo4RiPFFb0vehmCLLPOilR34CVppyNig6yDQ0W2z2kFP&#10;6J3OZnn+NuvR1dahkN7T7e1o5KuE3zRShK9N42VguuSUW0irS2sV12y1hGLrwLZKHNOAf8iiA2Uo&#10;6AnqFgKwnVO/QXVKOPTYhInALsOmUUKmGqiaaf6imocWrEy1EDnenmjy/w9WfNnfO6bqks85M9CR&#10;RPeoJQvy0QfsJZtHinrrC/J8sOQbhvc4kNSpXG/vUDx6ZnDdgtnKG+ewbyXUlOI0vszOno44PoJU&#10;/WesKRbsAiagoXFd5I8YYYROUh1O8sghMEGXs3xxOc/JJMj27uJivkj6ZVA8vbbOh48SOxY3JXck&#10;f0KH/Z0PMRsonlxiMI9a1RuldTq4bbXWju2BWmWTvlTACzdtWE/RF7PFSMBfIfL0/QmiU4F6Xquu&#10;5FcnJygibR9MnToygNLjnlLW5shjpG4kMQzVkFRLJEeOK6wPRKzDscVpJGnTovvJWU/tXXL/YwdO&#10;cqY/mShOjEzzkA7zxeWMDu7cUp1bwAiCKnngbNyuwzhDO+vUtqVIYzsYvCFBG5W4fs7qmD61cJLg&#10;OG5xRs7Pyev5p7D6BQAA//8DAFBLAwQUAAYACAAAACEAWTl7EtwAAAAJAQAADwAAAGRycy9kb3du&#10;cmV2LnhtbEyPwU7DMBBE70j8g7VI3KgdWpEqxKkQlCMqtBXnbezGgXgdxW4T/p7lVI6zbzQ7U64m&#10;34mzHWIbSEM2UyAs1cG01GjY717vliBiQjLYBbIafmyEVXV9VWJhwkgf9rxNjeAQigVqcCn1hZSx&#10;dtZjnIXeErNjGDwmlkMjzYAjh/tO3iv1ID22xB8c9vbZ2fp7e/IaRnQbl9MeX/zb+7T72qzXx0+l&#10;9e3N9PQIItkpXczwV5+rQ8WdDuFEJoqOdT5np4aFykAwny8yPhwYLPMMZFXK/wuqXwAAAP//AwBQ&#10;SwECLQAUAAYACAAAACEAtoM4kv4AAADhAQAAEwAAAAAAAAAAAAAAAAAAAAAAW0NvbnRlbnRfVHlw&#10;ZXNdLnhtbFBLAQItABQABgAIAAAAIQA4/SH/1gAAAJQBAAALAAAAAAAAAAAAAAAAAC8BAABfcmVs&#10;cy8ucmVsc1BLAQItABQABgAIAAAAIQDssZkaLQIAAFwEAAAOAAAAAAAAAAAAAAAAAC4CAABkcnMv&#10;ZTJvRG9jLnhtbFBLAQItABQABgAIAAAAIQBZOXsS3AAAAAkBAAAPAAAAAAAAAAAAAAAAAIcEAABk&#10;cnMvZG93bnJldi54bWxQSwUGAAAAAAQABADzAAAAkAUAAAAA&#10;">
                <v:textbox inset=".5mm,,.5mm">
                  <w:txbxContent>
                    <w:p w:rsidR="001D08E6" w:rsidRDefault="001D08E6" w:rsidP="001D08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08E6" w:rsidRDefault="001D08E6" w:rsidP="001D08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08E6" w:rsidRDefault="001D08E6" w:rsidP="001D08E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D08E6" w:rsidRDefault="001D08E6" w:rsidP="001D08E6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D08E6" w:rsidRPr="008235DB">
        <w:rPr>
          <w:rFonts w:ascii="Verdana" w:hAnsi="Verdana"/>
          <w:b/>
          <w:sz w:val="24"/>
          <w:szCs w:val="24"/>
        </w:rPr>
        <w:t xml:space="preserve">  </w:t>
      </w:r>
      <w:r w:rsidR="001D08E6" w:rsidRPr="008235DB">
        <w:rPr>
          <w:rFonts w:ascii="Verdana" w:hAnsi="Verdana"/>
          <w:b/>
          <w:sz w:val="24"/>
          <w:szCs w:val="24"/>
        </w:rPr>
        <w:tab/>
        <w:t xml:space="preserve">Formularz </w:t>
      </w:r>
      <w:r w:rsidR="00EA36DE">
        <w:rPr>
          <w:rFonts w:ascii="Verdana" w:hAnsi="Verdana"/>
          <w:b/>
          <w:sz w:val="24"/>
          <w:szCs w:val="24"/>
        </w:rPr>
        <w:t>2</w:t>
      </w:r>
    </w:p>
    <w:p w14:paraId="694253A5" w14:textId="77777777" w:rsidR="00233F8D" w:rsidRDefault="00233F8D" w:rsidP="001D08E6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</w:p>
    <w:p w14:paraId="308FCC2A" w14:textId="77777777" w:rsidR="001D08E6" w:rsidRDefault="001D08E6" w:rsidP="001D08E6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8235DB">
        <w:rPr>
          <w:rFonts w:ascii="Verdana" w:hAnsi="Verdana" w:cs="Arial"/>
          <w:sz w:val="20"/>
          <w:szCs w:val="20"/>
        </w:rPr>
        <w:t>Na potwierdzenie spełniania warunków udziału w postępowaniu pn.:</w:t>
      </w:r>
    </w:p>
    <w:p w14:paraId="17983E54" w14:textId="77777777" w:rsidR="00233F8D" w:rsidRPr="00233F8D" w:rsidRDefault="00233F8D" w:rsidP="00233F8D">
      <w:pPr>
        <w:pStyle w:val="Tytu"/>
        <w:spacing w:after="120"/>
        <w:jc w:val="both"/>
        <w:rPr>
          <w:rFonts w:ascii="Verdana" w:hAnsi="Verdana"/>
          <w:bCs/>
          <w:i/>
          <w:iCs/>
          <w:sz w:val="20"/>
        </w:rPr>
      </w:pPr>
      <w:r>
        <w:rPr>
          <w:rFonts w:ascii="Verdana" w:hAnsi="Verdana"/>
          <w:sz w:val="20"/>
        </w:rPr>
        <w:t>„</w:t>
      </w:r>
      <w:r w:rsidRPr="00976C06">
        <w:rPr>
          <w:rFonts w:ascii="Verdana" w:hAnsi="Verdana"/>
          <w:sz w:val="20"/>
        </w:rPr>
        <w:t>Wykonanie dokumentacji technicznej remontu wiaduktu drogowego w km 12+167 oraz muru oporowego w km 12+040 zlokalizowanych w ciągu drogi krajowej nr 94 g w miejscowości Słomiróg</w:t>
      </w:r>
      <w:r>
        <w:rPr>
          <w:rFonts w:ascii="Verdana" w:hAnsi="Verdana"/>
          <w:sz w:val="20"/>
        </w:rPr>
        <w:t>”</w:t>
      </w:r>
    </w:p>
    <w:p w14:paraId="469BD28A" w14:textId="77777777" w:rsidR="00233F8D" w:rsidRDefault="001D08E6" w:rsidP="001D08E6">
      <w:pPr>
        <w:pStyle w:val="Zwykytekst"/>
        <w:spacing w:before="120" w:line="360" w:lineRule="auto"/>
        <w:ind w:right="-567"/>
        <w:jc w:val="both"/>
        <w:rPr>
          <w:rFonts w:ascii="Verdana" w:hAnsi="Verdana" w:cs="Arial"/>
          <w:sz w:val="20"/>
          <w:szCs w:val="20"/>
        </w:rPr>
      </w:pPr>
      <w:r w:rsidRPr="008235DB">
        <w:rPr>
          <w:rFonts w:ascii="Verdana" w:hAnsi="Verdana" w:cs="Arial"/>
          <w:sz w:val="20"/>
          <w:szCs w:val="20"/>
        </w:rPr>
        <w:t>dotyczącego zdolności tech</w:t>
      </w:r>
      <w:r w:rsidR="00233F8D">
        <w:rPr>
          <w:rFonts w:ascii="Verdana" w:hAnsi="Verdana" w:cs="Arial"/>
          <w:sz w:val="20"/>
          <w:szCs w:val="20"/>
        </w:rPr>
        <w:t>nicznych i zawodowych Wykonawcy.</w:t>
      </w:r>
    </w:p>
    <w:p w14:paraId="62E8D08C" w14:textId="77777777" w:rsidR="001D08E6" w:rsidRDefault="00233F8D" w:rsidP="00233F8D">
      <w:pPr>
        <w:pStyle w:val="Zwykytekst"/>
        <w:spacing w:before="120"/>
        <w:ind w:right="-567"/>
        <w:jc w:val="both"/>
        <w:rPr>
          <w:rFonts w:ascii="Verdana" w:hAnsi="Verdana" w:cs="Arial"/>
          <w:i/>
          <w:sz w:val="20"/>
          <w:szCs w:val="20"/>
        </w:rPr>
      </w:pPr>
      <w:r w:rsidRPr="00233F8D">
        <w:rPr>
          <w:rFonts w:ascii="Verdana" w:hAnsi="Verdana" w:cs="Verdana"/>
          <w:i/>
          <w:sz w:val="20"/>
          <w:szCs w:val="20"/>
        </w:rPr>
        <w:t>Wykonawca musi wykazać się wiedzą i doświadczeniem w opracowaniu w okresie ostatnich 5 lat przed upływem terminu składania ofert, a jeżeli okres prowadzenia działalności jest krótszy – w tym okresie co najmniej 2 dokumentacji projektowych dla remontu lub przebudowy lub budowy drogowego obiektu/ów inżynierskich o konstrukcji żelbetowej lub zespolonej</w:t>
      </w:r>
      <w:r w:rsidR="001D08E6" w:rsidRPr="00233F8D">
        <w:rPr>
          <w:rFonts w:ascii="Verdana" w:hAnsi="Verdana" w:cs="Verdana"/>
          <w:i/>
          <w:sz w:val="20"/>
          <w:szCs w:val="20"/>
        </w:rPr>
        <w:t>,</w:t>
      </w:r>
      <w:r w:rsidRPr="00233F8D">
        <w:rPr>
          <w:rFonts w:ascii="Verdana" w:hAnsi="Verdana" w:cs="Verdana"/>
          <w:i/>
          <w:sz w:val="20"/>
          <w:szCs w:val="20"/>
        </w:rPr>
        <w:t xml:space="preserve"> wraz z </w:t>
      </w:r>
      <w:r w:rsidR="001D08E6" w:rsidRPr="00233F8D">
        <w:rPr>
          <w:rFonts w:ascii="Verdana" w:hAnsi="Verdana" w:cs="Verdana"/>
          <w:i/>
          <w:sz w:val="20"/>
          <w:szCs w:val="20"/>
        </w:rPr>
        <w:t>podaniem ich wartości, przedmiotu, dat wykonania i podmiotów, na rzecz których usługi zostały wykonane</w:t>
      </w:r>
      <w:r w:rsidR="001D08E6" w:rsidRPr="00233F8D">
        <w:rPr>
          <w:rFonts w:ascii="Verdana" w:hAnsi="Verdana" w:cs="Arial"/>
          <w:i/>
          <w:sz w:val="20"/>
          <w:szCs w:val="20"/>
        </w:rPr>
        <w:t>:</w:t>
      </w:r>
    </w:p>
    <w:p w14:paraId="18957197" w14:textId="77777777" w:rsidR="00233F8D" w:rsidRPr="00233F8D" w:rsidRDefault="00233F8D" w:rsidP="00233F8D">
      <w:pPr>
        <w:pStyle w:val="Zwykytekst"/>
        <w:spacing w:before="120"/>
        <w:ind w:right="-567"/>
        <w:jc w:val="both"/>
        <w:rPr>
          <w:rFonts w:ascii="Verdana" w:hAnsi="Verdana" w:cs="Arial"/>
          <w:i/>
          <w:sz w:val="20"/>
          <w:szCs w:val="20"/>
        </w:rPr>
      </w:pPr>
    </w:p>
    <w:tbl>
      <w:tblPr>
        <w:tblW w:w="98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3742"/>
        <w:gridCol w:w="1711"/>
      </w:tblGrid>
      <w:tr w:rsidR="001D08E6" w:rsidRPr="008235DB" w14:paraId="5B285A01" w14:textId="77777777" w:rsidTr="00524386">
        <w:trPr>
          <w:trHeight w:val="196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38336275" w14:textId="77777777" w:rsidR="001D08E6" w:rsidRPr="008235DB" w:rsidRDefault="001D08E6" w:rsidP="00524386">
            <w:pPr>
              <w:pStyle w:val="Zwykytekst4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Poz.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E99D" w14:textId="77777777" w:rsidR="001D08E6" w:rsidRPr="008235DB" w:rsidRDefault="001D08E6" w:rsidP="00524386">
            <w:pPr>
              <w:pStyle w:val="Zwykytekst4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 xml:space="preserve">Nazwa Wykonawcy (podmiotu), wykazującego posiadanie doświadczenia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2EDF9" w14:textId="77777777" w:rsidR="001D08E6" w:rsidRPr="008235DB" w:rsidRDefault="001D08E6" w:rsidP="00524386">
            <w:pPr>
              <w:pStyle w:val="Zwykytekst4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Nazwa i adres podmiotu, na rzecz którego usługi zostały wykonane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3D4C" w14:textId="77777777" w:rsidR="001D08E6" w:rsidRPr="008235DB" w:rsidRDefault="001D08E6" w:rsidP="00524386">
            <w:pPr>
              <w:pStyle w:val="Zwykytekst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 xml:space="preserve">Charakterystyka zamówienia </w:t>
            </w:r>
          </w:p>
          <w:p w14:paraId="5EFC96A0" w14:textId="77777777" w:rsidR="001D08E6" w:rsidRPr="008235DB" w:rsidRDefault="001D08E6" w:rsidP="00524386">
            <w:pPr>
              <w:pStyle w:val="Zwykytekst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Zakres i rodzaj usługi</w:t>
            </w:r>
          </w:p>
          <w:p w14:paraId="1B2B6872" w14:textId="77777777" w:rsidR="001D08E6" w:rsidRPr="008235DB" w:rsidRDefault="001D08E6" w:rsidP="00233F8D">
            <w:pPr>
              <w:pStyle w:val="Zwykytekst4"/>
              <w:snapToGrid w:val="0"/>
              <w:spacing w:line="36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 xml:space="preserve">Informacje potwierdzające spełnienie warunków określonych w </w:t>
            </w:r>
            <w:r w:rsidR="00233F8D">
              <w:rPr>
                <w:rFonts w:ascii="Verdana" w:hAnsi="Verdana"/>
                <w:b/>
                <w:sz w:val="18"/>
                <w:szCs w:val="18"/>
              </w:rPr>
              <w:t>ogłoszeniu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9B9A" w14:textId="77777777" w:rsidR="001D08E6" w:rsidRPr="008235DB" w:rsidRDefault="001D08E6" w:rsidP="00524386">
            <w:pPr>
              <w:pStyle w:val="Zwykytekst4"/>
              <w:snapToGrid w:val="0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Termin zakończenia (</w:t>
            </w:r>
            <w:r w:rsidRPr="008235DB">
              <w:rPr>
                <w:rFonts w:ascii="Verdana" w:hAnsi="Verdana"/>
                <w:b/>
                <w:sz w:val="18"/>
                <w:szCs w:val="18"/>
                <w:u w:val="single"/>
              </w:rPr>
              <w:t>dzień, miesiąc i rok</w:t>
            </w:r>
            <w:r w:rsidRPr="008235DB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1D08E6" w:rsidRPr="008235DB" w14:paraId="4E944705" w14:textId="77777777" w:rsidTr="00524386">
        <w:trPr>
          <w:trHeight w:val="2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CA55" w14:textId="77777777" w:rsidR="001D08E6" w:rsidRPr="008235DB" w:rsidRDefault="001D08E6" w:rsidP="00524386">
            <w:pPr>
              <w:pStyle w:val="Zwykytekst4"/>
              <w:snapToGrid w:val="0"/>
              <w:spacing w:before="60" w:after="6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DCEB" w14:textId="77777777" w:rsidR="001D08E6" w:rsidRPr="008235DB" w:rsidRDefault="001D08E6" w:rsidP="00524386">
            <w:pPr>
              <w:pStyle w:val="Zwykytekst4"/>
              <w:snapToGrid w:val="0"/>
              <w:spacing w:before="60" w:after="6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70C80" w14:textId="77777777" w:rsidR="001D08E6" w:rsidRPr="008235DB" w:rsidRDefault="001D08E6" w:rsidP="00524386">
            <w:pPr>
              <w:pStyle w:val="Zwykytekst4"/>
              <w:snapToGrid w:val="0"/>
              <w:spacing w:before="60" w:after="6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37E8" w14:textId="77777777" w:rsidR="001D08E6" w:rsidRPr="008235DB" w:rsidRDefault="001D08E6" w:rsidP="00524386">
            <w:pPr>
              <w:pStyle w:val="Zwykytekst4"/>
              <w:snapToGrid w:val="0"/>
              <w:spacing w:before="60" w:after="6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BF7" w14:textId="77777777" w:rsidR="001D08E6" w:rsidRPr="008235DB" w:rsidRDefault="001D08E6" w:rsidP="00524386">
            <w:pPr>
              <w:pStyle w:val="Zwykytekst4"/>
              <w:snapToGrid w:val="0"/>
              <w:spacing w:before="60" w:after="6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35DB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</w:tr>
      <w:tr w:rsidR="001D08E6" w:rsidRPr="008235DB" w14:paraId="73F8F906" w14:textId="77777777" w:rsidTr="00524386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56110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35DB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58EA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C207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6927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B225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D08E6" w:rsidRPr="008235DB" w14:paraId="6785EFC5" w14:textId="77777777" w:rsidTr="00524386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553D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235DB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DAF5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9BA8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4DC8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ABA6" w14:textId="77777777" w:rsidR="001D08E6" w:rsidRPr="008235DB" w:rsidRDefault="001D08E6" w:rsidP="00524386">
            <w:pPr>
              <w:pStyle w:val="Zwykytekst4"/>
              <w:snapToGrid w:val="0"/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4C4B0F" w14:textId="77777777" w:rsidR="001D08E6" w:rsidRPr="008235DB" w:rsidRDefault="001D08E6" w:rsidP="001D08E6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14:paraId="41E846E8" w14:textId="77777777" w:rsidR="001D08E6" w:rsidRPr="008235DB" w:rsidRDefault="001D08E6" w:rsidP="001D08E6">
      <w:pPr>
        <w:autoSpaceDE w:val="0"/>
        <w:autoSpaceDN w:val="0"/>
        <w:adjustRightInd w:val="0"/>
        <w:jc w:val="both"/>
        <w:rPr>
          <w:rFonts w:ascii="Verdana" w:hAnsi="Verdana"/>
          <w:b/>
          <w:i/>
          <w:sz w:val="16"/>
          <w:szCs w:val="16"/>
        </w:rPr>
      </w:pPr>
      <w:r w:rsidRPr="008235DB">
        <w:rPr>
          <w:rFonts w:ascii="Verdana" w:hAnsi="Verdana"/>
          <w:b/>
          <w:i/>
          <w:sz w:val="16"/>
          <w:szCs w:val="16"/>
        </w:rPr>
        <w:t xml:space="preserve">UWAGA: </w:t>
      </w:r>
    </w:p>
    <w:p w14:paraId="06F4FE90" w14:textId="77777777" w:rsidR="001D08E6" w:rsidRPr="008235DB" w:rsidRDefault="001D08E6" w:rsidP="001D08E6">
      <w:pPr>
        <w:autoSpaceDE w:val="0"/>
        <w:autoSpaceDN w:val="0"/>
        <w:adjustRightInd w:val="0"/>
        <w:jc w:val="both"/>
        <w:rPr>
          <w:rFonts w:ascii="Verdana" w:hAnsi="Verdana"/>
          <w:b/>
          <w:i/>
          <w:sz w:val="16"/>
          <w:szCs w:val="16"/>
        </w:rPr>
      </w:pPr>
    </w:p>
    <w:p w14:paraId="7FD68A57" w14:textId="77777777" w:rsidR="001D08E6" w:rsidRPr="008235DB" w:rsidRDefault="001D08E6" w:rsidP="001D08E6">
      <w:pPr>
        <w:pStyle w:val="Akapitzlist"/>
        <w:autoSpaceDE w:val="0"/>
        <w:ind w:left="0" w:right="-709"/>
        <w:rPr>
          <w:rFonts w:ascii="Verdana" w:hAnsi="Verdana"/>
          <w:b/>
          <w:i/>
          <w:sz w:val="16"/>
          <w:szCs w:val="16"/>
          <w:lang w:val="pl-PL"/>
        </w:rPr>
      </w:pPr>
      <w:r w:rsidRPr="008235DB">
        <w:rPr>
          <w:rFonts w:ascii="Verdana" w:hAnsi="Verdana"/>
          <w:b/>
          <w:i/>
          <w:sz w:val="16"/>
          <w:szCs w:val="16"/>
          <w:lang w:val="pl-PL"/>
        </w:rPr>
        <w:t>Wykonawca zobowiązany jest w odniesieniu do wykazanych usług załączyć dowody* określające czy wskazane w wykazie usługi zostały wykonane należycie.</w:t>
      </w:r>
    </w:p>
    <w:p w14:paraId="64861600" w14:textId="77777777" w:rsidR="001D08E6" w:rsidRPr="008235DB" w:rsidRDefault="001D08E6" w:rsidP="001D08E6">
      <w:pPr>
        <w:pStyle w:val="Tekstpodstawowy2"/>
        <w:spacing w:after="0" w:line="240" w:lineRule="auto"/>
        <w:ind w:right="-709"/>
        <w:jc w:val="both"/>
        <w:rPr>
          <w:rFonts w:ascii="Verdana" w:hAnsi="Verdana" w:cs="Verdana"/>
          <w:b/>
          <w:i/>
          <w:sz w:val="16"/>
          <w:szCs w:val="16"/>
        </w:rPr>
      </w:pPr>
      <w:r w:rsidRPr="008235DB">
        <w:rPr>
          <w:rFonts w:ascii="Verdana" w:hAnsi="Verdana"/>
          <w:b/>
          <w:i/>
          <w:sz w:val="16"/>
          <w:szCs w:val="16"/>
        </w:rPr>
        <w:t xml:space="preserve">*Dowodem, o którym mowa powyżej, </w:t>
      </w:r>
      <w:r w:rsidRPr="008235DB">
        <w:rPr>
          <w:rFonts w:ascii="Verdana" w:hAnsi="Verdana" w:cs="Verdana"/>
          <w:b/>
          <w:i/>
          <w:sz w:val="16"/>
          <w:szCs w:val="16"/>
        </w:rPr>
        <w:t xml:space="preserve">są referencje bądź inne dokumenty wystawione przez podmiot, na rzecz którego usługi były wykonywane, a w przypadku świadczeń okresowych lub ciągłych są wykonywane, a jeżeli </w:t>
      </w:r>
      <w:r w:rsidRPr="008235DB">
        <w:rPr>
          <w:rFonts w:ascii="Verdana" w:hAnsi="Verdana" w:cs="Verdana"/>
          <w:b/>
          <w:i/>
          <w:sz w:val="16"/>
          <w:szCs w:val="16"/>
        </w:rPr>
        <w:br/>
        <w:t>z uzasadnionej przyczyny o obiektywnym charakterze Wykonawca nie jest w stanie uzyskać tych dokumentów – oświadczenie Wykonawcy,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706FB82" w14:textId="77777777" w:rsidR="001D08E6" w:rsidRPr="008235DB" w:rsidRDefault="001D08E6" w:rsidP="001D08E6">
      <w:pPr>
        <w:autoSpaceDE w:val="0"/>
        <w:autoSpaceDN w:val="0"/>
        <w:adjustRightInd w:val="0"/>
        <w:jc w:val="both"/>
        <w:rPr>
          <w:b/>
        </w:rPr>
      </w:pPr>
    </w:p>
    <w:p w14:paraId="31EB6738" w14:textId="77777777" w:rsidR="001D08E6" w:rsidRPr="008235DB" w:rsidRDefault="001D08E6" w:rsidP="001D08E6">
      <w:pPr>
        <w:pStyle w:val="Tekstpodstawowy2"/>
        <w:spacing w:after="0" w:line="360" w:lineRule="auto"/>
        <w:ind w:right="-709"/>
        <w:jc w:val="both"/>
        <w:rPr>
          <w:rFonts w:ascii="Verdana" w:hAnsi="Verdana" w:cs="Verdana"/>
          <w:i/>
          <w:sz w:val="16"/>
          <w:szCs w:val="16"/>
        </w:rPr>
      </w:pPr>
    </w:p>
    <w:p w14:paraId="2EE3A3A4" w14:textId="77777777" w:rsidR="001D08E6" w:rsidRPr="008235DB" w:rsidRDefault="001D08E6" w:rsidP="001D08E6">
      <w:pPr>
        <w:pStyle w:val="Zwykytekst"/>
        <w:spacing w:line="360" w:lineRule="auto"/>
        <w:outlineLvl w:val="0"/>
        <w:rPr>
          <w:rFonts w:ascii="Verdana" w:hAnsi="Verdana"/>
          <w:i/>
          <w:sz w:val="16"/>
          <w:szCs w:val="16"/>
        </w:rPr>
      </w:pPr>
    </w:p>
    <w:p w14:paraId="6E098B50" w14:textId="77777777" w:rsidR="001D08E6" w:rsidRPr="008235DB" w:rsidRDefault="001D08E6" w:rsidP="001D08E6">
      <w:pPr>
        <w:pStyle w:val="Zwykytekst"/>
        <w:spacing w:line="360" w:lineRule="auto"/>
        <w:outlineLvl w:val="0"/>
        <w:rPr>
          <w:rFonts w:ascii="Verdana" w:hAnsi="Verdana"/>
          <w:i/>
          <w:sz w:val="16"/>
          <w:szCs w:val="16"/>
        </w:rPr>
      </w:pPr>
    </w:p>
    <w:p w14:paraId="7F3279DD" w14:textId="77777777" w:rsidR="001D08E6" w:rsidRPr="008235DB" w:rsidRDefault="001D08E6" w:rsidP="001D08E6">
      <w:pPr>
        <w:pStyle w:val="Zwykytekst"/>
        <w:spacing w:line="360" w:lineRule="auto"/>
        <w:outlineLvl w:val="0"/>
        <w:rPr>
          <w:rFonts w:ascii="Verdana" w:hAnsi="Verdana"/>
          <w:i/>
          <w:sz w:val="16"/>
          <w:szCs w:val="16"/>
        </w:rPr>
      </w:pPr>
      <w:r w:rsidRPr="008235DB">
        <w:rPr>
          <w:rFonts w:ascii="Verdana" w:hAnsi="Verdana"/>
          <w:i/>
          <w:sz w:val="16"/>
          <w:szCs w:val="16"/>
        </w:rPr>
        <w:tab/>
      </w:r>
      <w:r w:rsidRPr="008235DB">
        <w:rPr>
          <w:rFonts w:ascii="Verdana" w:hAnsi="Verdana"/>
          <w:i/>
          <w:sz w:val="16"/>
          <w:szCs w:val="16"/>
        </w:rPr>
        <w:tab/>
      </w:r>
    </w:p>
    <w:p w14:paraId="4E7A1296" w14:textId="77777777" w:rsidR="001D08E6" w:rsidRPr="008235DB" w:rsidRDefault="001D08E6" w:rsidP="001D08E6">
      <w:pPr>
        <w:autoSpaceDE w:val="0"/>
        <w:spacing w:line="360" w:lineRule="auto"/>
        <w:ind w:left="-284" w:right="-569"/>
        <w:jc w:val="both"/>
        <w:rPr>
          <w:rFonts w:ascii="Verdana" w:hAnsi="Verdana" w:cs="Verdana"/>
          <w:i/>
          <w:sz w:val="12"/>
          <w:szCs w:val="12"/>
        </w:rPr>
      </w:pPr>
    </w:p>
    <w:p w14:paraId="3C27F5B6" w14:textId="77777777" w:rsidR="001D08E6" w:rsidRPr="008235DB" w:rsidRDefault="001D08E6" w:rsidP="001D08E6">
      <w:pPr>
        <w:spacing w:line="360" w:lineRule="auto"/>
        <w:jc w:val="both"/>
        <w:rPr>
          <w:rFonts w:ascii="Verdana" w:hAnsi="Verdana"/>
          <w:bCs/>
          <w:i/>
          <w:sz w:val="16"/>
          <w:szCs w:val="16"/>
        </w:rPr>
      </w:pPr>
    </w:p>
    <w:p w14:paraId="640A0C33" w14:textId="77777777" w:rsidR="001D08E6" w:rsidRPr="0081378D" w:rsidRDefault="001D08E6" w:rsidP="0081378D"/>
    <w:sectPr w:rsidR="001D08E6" w:rsidRPr="0081378D" w:rsidSect="00233F8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81C6" w14:textId="77777777" w:rsidR="00FE1F54" w:rsidRDefault="00FE1F54">
      <w:r>
        <w:separator/>
      </w:r>
    </w:p>
  </w:endnote>
  <w:endnote w:type="continuationSeparator" w:id="0">
    <w:p w14:paraId="3DA25D45" w14:textId="77777777" w:rsidR="00FE1F54" w:rsidRDefault="00FE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DC5E" w14:textId="77777777" w:rsidR="005A2EE7" w:rsidRDefault="00D56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2E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9B04E" w14:textId="77777777" w:rsidR="005A2EE7" w:rsidRDefault="005A2E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E943" w14:textId="77777777" w:rsidR="005A2EE7" w:rsidRDefault="00D56C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2E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F8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088954" w14:textId="77777777" w:rsidR="005A2EE7" w:rsidRDefault="005A2E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0224" w14:textId="77777777" w:rsidR="00912317" w:rsidRPr="000A30CB" w:rsidRDefault="00912317" w:rsidP="00912317">
    <w:pPr>
      <w:pStyle w:val="Stopka"/>
      <w:tabs>
        <w:tab w:val="clear" w:pos="4536"/>
        <w:tab w:val="clear" w:pos="9072"/>
        <w:tab w:val="left" w:pos="2835"/>
        <w:tab w:val="left" w:pos="8160"/>
      </w:tabs>
      <w:rPr>
        <w:rFonts w:ascii="Verdana" w:hAnsi="Verdana"/>
        <w:color w:val="808080"/>
        <w:w w:val="90"/>
        <w:sz w:val="14"/>
      </w:rPr>
    </w:pPr>
    <w:r>
      <w:tab/>
    </w:r>
  </w:p>
  <w:p w14:paraId="76BA21FA" w14:textId="77777777" w:rsidR="005A2EE7" w:rsidRPr="00912317" w:rsidRDefault="005A2EE7" w:rsidP="00912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EA89" w14:textId="77777777" w:rsidR="00FE1F54" w:rsidRDefault="00FE1F54">
      <w:r>
        <w:separator/>
      </w:r>
    </w:p>
  </w:footnote>
  <w:footnote w:type="continuationSeparator" w:id="0">
    <w:p w14:paraId="79AA2F7E" w14:textId="77777777" w:rsidR="00FE1F54" w:rsidRDefault="00FE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0BC5" w14:textId="77777777" w:rsidR="00E603E4" w:rsidRPr="00A56839" w:rsidRDefault="00E603E4" w:rsidP="003B5AF3">
    <w:pPr>
      <w:tabs>
        <w:tab w:val="right" w:pos="6521"/>
      </w:tabs>
      <w:ind w:right="6093"/>
      <w:rPr>
        <w:rFonts w:ascii="Verdana" w:hAnsi="Verdana"/>
        <w:b/>
        <w:sz w:val="20"/>
        <w:szCs w:val="20"/>
      </w:rPr>
    </w:pPr>
    <w:r>
      <w:t xml:space="preserve">            </w:t>
    </w:r>
  </w:p>
  <w:p w14:paraId="600679E7" w14:textId="77777777" w:rsidR="005A2EE7" w:rsidRDefault="005A2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.75pt;height:13.5pt" o:bullet="t">
        <v:imagedata r:id="rId1" o:title=""/>
      </v:shape>
    </w:pict>
  </w:numPicBullet>
  <w:abstractNum w:abstractNumId="0" w15:restartNumberingAfterBreak="0">
    <w:nsid w:val="04AE44A1"/>
    <w:multiLevelType w:val="hybridMultilevel"/>
    <w:tmpl w:val="17E89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C68"/>
    <w:multiLevelType w:val="hybridMultilevel"/>
    <w:tmpl w:val="9378CE20"/>
    <w:lvl w:ilvl="0" w:tplc="C3AAE4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031E"/>
    <w:multiLevelType w:val="hybridMultilevel"/>
    <w:tmpl w:val="777AF8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027"/>
    <w:multiLevelType w:val="hybridMultilevel"/>
    <w:tmpl w:val="6BB0B9C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decimal"/>
      <w:pStyle w:val="Styl1"/>
      <w:lvlText w:val="%2."/>
      <w:lvlJc w:val="left"/>
      <w:pPr>
        <w:tabs>
          <w:tab w:val="num" w:pos="1400"/>
        </w:tabs>
        <w:ind w:left="14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 w15:restartNumberingAfterBreak="0">
    <w:nsid w:val="3BDE68C7"/>
    <w:multiLevelType w:val="hybridMultilevel"/>
    <w:tmpl w:val="F29E46BA"/>
    <w:lvl w:ilvl="0" w:tplc="18642230">
      <w:start w:val="10"/>
      <w:numFmt w:val="bullet"/>
      <w:lvlText w:val=""/>
      <w:lvlJc w:val="left"/>
      <w:pPr>
        <w:ind w:left="76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437B7664"/>
    <w:multiLevelType w:val="hybridMultilevel"/>
    <w:tmpl w:val="1FAECE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8E77E07"/>
    <w:multiLevelType w:val="hybridMultilevel"/>
    <w:tmpl w:val="CFAEE8A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32361E"/>
    <w:multiLevelType w:val="hybridMultilevel"/>
    <w:tmpl w:val="CBCE3E56"/>
    <w:lvl w:ilvl="0" w:tplc="588444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C2B70"/>
    <w:multiLevelType w:val="hybridMultilevel"/>
    <w:tmpl w:val="43521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68EE"/>
    <w:multiLevelType w:val="hybridMultilevel"/>
    <w:tmpl w:val="961E9C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9D5559"/>
    <w:multiLevelType w:val="hybridMultilevel"/>
    <w:tmpl w:val="8A788934"/>
    <w:lvl w:ilvl="0" w:tplc="CEEA9FB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64DD"/>
    <w:multiLevelType w:val="hybridMultilevel"/>
    <w:tmpl w:val="72FA7114"/>
    <w:lvl w:ilvl="0" w:tplc="4CD8585A">
      <w:start w:val="1"/>
      <w:numFmt w:val="decimal"/>
      <w:lvlText w:val="%1)"/>
      <w:lvlJc w:val="left"/>
      <w:pPr>
        <w:tabs>
          <w:tab w:val="num" w:pos="2157"/>
        </w:tabs>
        <w:ind w:left="2157" w:hanging="397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2" w15:restartNumberingAfterBreak="0">
    <w:nsid w:val="65F41720"/>
    <w:multiLevelType w:val="hybridMultilevel"/>
    <w:tmpl w:val="AC6636A6"/>
    <w:lvl w:ilvl="0" w:tplc="4A4469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E7C5CE1"/>
    <w:multiLevelType w:val="hybridMultilevel"/>
    <w:tmpl w:val="DE8AED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850D9"/>
    <w:multiLevelType w:val="hybridMultilevel"/>
    <w:tmpl w:val="E27A1E68"/>
    <w:lvl w:ilvl="0" w:tplc="53A69F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E168F9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31"/>
    <w:rsid w:val="00005B6A"/>
    <w:rsid w:val="00010190"/>
    <w:rsid w:val="00011A9B"/>
    <w:rsid w:val="00027ED8"/>
    <w:rsid w:val="00036B66"/>
    <w:rsid w:val="0003772C"/>
    <w:rsid w:val="00051A71"/>
    <w:rsid w:val="00097422"/>
    <w:rsid w:val="000A7AEE"/>
    <w:rsid w:val="000B3BEA"/>
    <w:rsid w:val="000C7682"/>
    <w:rsid w:val="000D0125"/>
    <w:rsid w:val="000D4867"/>
    <w:rsid w:val="000E55BD"/>
    <w:rsid w:val="000E5F36"/>
    <w:rsid w:val="000E7417"/>
    <w:rsid w:val="001039C4"/>
    <w:rsid w:val="00105346"/>
    <w:rsid w:val="00106183"/>
    <w:rsid w:val="00112E94"/>
    <w:rsid w:val="00173CC4"/>
    <w:rsid w:val="001D08E6"/>
    <w:rsid w:val="001F1D53"/>
    <w:rsid w:val="00201A31"/>
    <w:rsid w:val="00233F8D"/>
    <w:rsid w:val="00240C6F"/>
    <w:rsid w:val="00260DD7"/>
    <w:rsid w:val="0026318F"/>
    <w:rsid w:val="00285198"/>
    <w:rsid w:val="00292A0E"/>
    <w:rsid w:val="002A1084"/>
    <w:rsid w:val="002B5218"/>
    <w:rsid w:val="002C2EC9"/>
    <w:rsid w:val="002C4F66"/>
    <w:rsid w:val="002C69F3"/>
    <w:rsid w:val="002D2A43"/>
    <w:rsid w:val="002E1DE1"/>
    <w:rsid w:val="003047CB"/>
    <w:rsid w:val="0030721B"/>
    <w:rsid w:val="00317594"/>
    <w:rsid w:val="00333CF2"/>
    <w:rsid w:val="00334FC4"/>
    <w:rsid w:val="0034048B"/>
    <w:rsid w:val="00382ED2"/>
    <w:rsid w:val="003B5AF3"/>
    <w:rsid w:val="003C425B"/>
    <w:rsid w:val="003D1B14"/>
    <w:rsid w:val="003D200D"/>
    <w:rsid w:val="003D5D83"/>
    <w:rsid w:val="003E010F"/>
    <w:rsid w:val="003F1D78"/>
    <w:rsid w:val="00413C45"/>
    <w:rsid w:val="004427C8"/>
    <w:rsid w:val="0044732B"/>
    <w:rsid w:val="00454B6D"/>
    <w:rsid w:val="00473200"/>
    <w:rsid w:val="004733FA"/>
    <w:rsid w:val="004773FA"/>
    <w:rsid w:val="004A36BC"/>
    <w:rsid w:val="004D1301"/>
    <w:rsid w:val="004D15B6"/>
    <w:rsid w:val="004D56C1"/>
    <w:rsid w:val="00510D53"/>
    <w:rsid w:val="005111CA"/>
    <w:rsid w:val="00526EF9"/>
    <w:rsid w:val="005414C4"/>
    <w:rsid w:val="00552704"/>
    <w:rsid w:val="00567D53"/>
    <w:rsid w:val="005703EC"/>
    <w:rsid w:val="005A0282"/>
    <w:rsid w:val="005A2EE7"/>
    <w:rsid w:val="005A36C1"/>
    <w:rsid w:val="005B08F8"/>
    <w:rsid w:val="005B46CD"/>
    <w:rsid w:val="005C6901"/>
    <w:rsid w:val="005D2734"/>
    <w:rsid w:val="005E251C"/>
    <w:rsid w:val="005E74F2"/>
    <w:rsid w:val="00624E52"/>
    <w:rsid w:val="00632AF3"/>
    <w:rsid w:val="00653EBF"/>
    <w:rsid w:val="006622CB"/>
    <w:rsid w:val="00692F4D"/>
    <w:rsid w:val="006B7F80"/>
    <w:rsid w:val="006D31F4"/>
    <w:rsid w:val="006E7758"/>
    <w:rsid w:val="00706B42"/>
    <w:rsid w:val="00733930"/>
    <w:rsid w:val="007347FE"/>
    <w:rsid w:val="00734A69"/>
    <w:rsid w:val="00744F18"/>
    <w:rsid w:val="0075391D"/>
    <w:rsid w:val="007674EC"/>
    <w:rsid w:val="00772DEB"/>
    <w:rsid w:val="00781319"/>
    <w:rsid w:val="0079093D"/>
    <w:rsid w:val="00790957"/>
    <w:rsid w:val="007C2DFB"/>
    <w:rsid w:val="007E24E4"/>
    <w:rsid w:val="00804175"/>
    <w:rsid w:val="0081378D"/>
    <w:rsid w:val="00836D99"/>
    <w:rsid w:val="00845D04"/>
    <w:rsid w:val="008620BA"/>
    <w:rsid w:val="00900236"/>
    <w:rsid w:val="00903527"/>
    <w:rsid w:val="00910BCF"/>
    <w:rsid w:val="00912317"/>
    <w:rsid w:val="00927E0C"/>
    <w:rsid w:val="0093015E"/>
    <w:rsid w:val="00942318"/>
    <w:rsid w:val="00942716"/>
    <w:rsid w:val="009701E5"/>
    <w:rsid w:val="00A039E9"/>
    <w:rsid w:val="00A35714"/>
    <w:rsid w:val="00A73CFB"/>
    <w:rsid w:val="00A85DB7"/>
    <w:rsid w:val="00AB454D"/>
    <w:rsid w:val="00AB5B7E"/>
    <w:rsid w:val="00AD0160"/>
    <w:rsid w:val="00AE2D05"/>
    <w:rsid w:val="00AF4321"/>
    <w:rsid w:val="00AF6182"/>
    <w:rsid w:val="00B35BE7"/>
    <w:rsid w:val="00B46005"/>
    <w:rsid w:val="00B55F67"/>
    <w:rsid w:val="00B5631C"/>
    <w:rsid w:val="00B60B2A"/>
    <w:rsid w:val="00B84122"/>
    <w:rsid w:val="00B92647"/>
    <w:rsid w:val="00BD5443"/>
    <w:rsid w:val="00BE1335"/>
    <w:rsid w:val="00BF3001"/>
    <w:rsid w:val="00C013CB"/>
    <w:rsid w:val="00C06450"/>
    <w:rsid w:val="00C21AE9"/>
    <w:rsid w:val="00C47635"/>
    <w:rsid w:val="00C51C29"/>
    <w:rsid w:val="00C52618"/>
    <w:rsid w:val="00C611CA"/>
    <w:rsid w:val="00C85C61"/>
    <w:rsid w:val="00CB16B6"/>
    <w:rsid w:val="00CD3BCA"/>
    <w:rsid w:val="00CE1AB2"/>
    <w:rsid w:val="00D1553F"/>
    <w:rsid w:val="00D2387D"/>
    <w:rsid w:val="00D403AB"/>
    <w:rsid w:val="00D42C3A"/>
    <w:rsid w:val="00D51A59"/>
    <w:rsid w:val="00D56C82"/>
    <w:rsid w:val="00D56D3E"/>
    <w:rsid w:val="00D56E04"/>
    <w:rsid w:val="00D57272"/>
    <w:rsid w:val="00D66954"/>
    <w:rsid w:val="00D8524E"/>
    <w:rsid w:val="00DB64D1"/>
    <w:rsid w:val="00DC2B7D"/>
    <w:rsid w:val="00DD05DC"/>
    <w:rsid w:val="00DE3E3B"/>
    <w:rsid w:val="00DE6C50"/>
    <w:rsid w:val="00E11BFE"/>
    <w:rsid w:val="00E42B93"/>
    <w:rsid w:val="00E43B6D"/>
    <w:rsid w:val="00E603E4"/>
    <w:rsid w:val="00E6261A"/>
    <w:rsid w:val="00E67EBA"/>
    <w:rsid w:val="00E74C38"/>
    <w:rsid w:val="00E7586A"/>
    <w:rsid w:val="00E943E0"/>
    <w:rsid w:val="00EA0F33"/>
    <w:rsid w:val="00EA36DE"/>
    <w:rsid w:val="00EB04D4"/>
    <w:rsid w:val="00EB563D"/>
    <w:rsid w:val="00EC2F1C"/>
    <w:rsid w:val="00EF58E9"/>
    <w:rsid w:val="00F1256F"/>
    <w:rsid w:val="00F142E2"/>
    <w:rsid w:val="00F42914"/>
    <w:rsid w:val="00F50D58"/>
    <w:rsid w:val="00F5332A"/>
    <w:rsid w:val="00F87208"/>
    <w:rsid w:val="00F97C5A"/>
    <w:rsid w:val="00FB7DEF"/>
    <w:rsid w:val="00FC4E67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0B268"/>
  <w15:docId w15:val="{D30F3813-EA9F-4995-A2A5-E6371EC3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C8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56C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D56C82"/>
    <w:pPr>
      <w:keepNext/>
      <w:jc w:val="right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56C82"/>
    <w:pPr>
      <w:spacing w:after="120" w:line="480" w:lineRule="auto"/>
    </w:pPr>
    <w:rPr>
      <w:sz w:val="20"/>
      <w:szCs w:val="20"/>
    </w:rPr>
  </w:style>
  <w:style w:type="character" w:styleId="Odwoaniedokomentarza">
    <w:name w:val="annotation reference"/>
    <w:semiHidden/>
    <w:rsid w:val="00D56C82"/>
    <w:rPr>
      <w:sz w:val="16"/>
      <w:szCs w:val="16"/>
    </w:rPr>
  </w:style>
  <w:style w:type="paragraph" w:styleId="Tekstkomentarza">
    <w:name w:val="annotation text"/>
    <w:basedOn w:val="Normalny"/>
    <w:semiHidden/>
    <w:rsid w:val="00D56C82"/>
    <w:rPr>
      <w:sz w:val="20"/>
      <w:szCs w:val="20"/>
    </w:rPr>
  </w:style>
  <w:style w:type="paragraph" w:styleId="Tekstpodstawowy">
    <w:name w:val="Body Text"/>
    <w:aliases w:val="a2,Znak Znak,Znak,Znak Znak Znak Znak Znak,Tekst podstawowy1"/>
    <w:basedOn w:val="Normalny"/>
    <w:link w:val="TekstpodstawowyZnak"/>
    <w:rsid w:val="00D56C82"/>
    <w:pPr>
      <w:spacing w:after="120"/>
    </w:pPr>
  </w:style>
  <w:style w:type="paragraph" w:customStyle="1" w:styleId="ZnakZnak1">
    <w:name w:val="Znak Znak1"/>
    <w:basedOn w:val="Normalny"/>
    <w:rsid w:val="00D56C82"/>
    <w:rPr>
      <w:rFonts w:ascii="Arial" w:hAnsi="Arial" w:cs="Arial"/>
    </w:rPr>
  </w:style>
  <w:style w:type="paragraph" w:customStyle="1" w:styleId="ZnakZnakZnakZnak">
    <w:name w:val="Znak Znak Znak Znak"/>
    <w:basedOn w:val="Normalny"/>
    <w:rsid w:val="00D56C82"/>
  </w:style>
  <w:style w:type="paragraph" w:customStyle="1" w:styleId="Style4">
    <w:name w:val="Style4"/>
    <w:basedOn w:val="Normalny"/>
    <w:rsid w:val="00D56C82"/>
    <w:pPr>
      <w:widowControl w:val="0"/>
      <w:autoSpaceDE w:val="0"/>
      <w:autoSpaceDN w:val="0"/>
      <w:adjustRightInd w:val="0"/>
      <w:spacing w:line="284" w:lineRule="exact"/>
      <w:ind w:firstLine="713"/>
      <w:jc w:val="both"/>
    </w:pPr>
  </w:style>
  <w:style w:type="paragraph" w:customStyle="1" w:styleId="Style5">
    <w:name w:val="Style5"/>
    <w:basedOn w:val="Normalny"/>
    <w:rsid w:val="00D56C82"/>
    <w:pPr>
      <w:widowControl w:val="0"/>
      <w:autoSpaceDE w:val="0"/>
      <w:autoSpaceDN w:val="0"/>
      <w:adjustRightInd w:val="0"/>
      <w:spacing w:line="282" w:lineRule="exact"/>
      <w:ind w:firstLine="706"/>
      <w:jc w:val="both"/>
    </w:pPr>
  </w:style>
  <w:style w:type="character" w:customStyle="1" w:styleId="FontStyle14">
    <w:name w:val="Font Style14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D56C8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7">
    <w:name w:val="Font Style27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3">
    <w:name w:val="Style3"/>
    <w:basedOn w:val="Normalny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1">
    <w:name w:val="Style11"/>
    <w:basedOn w:val="Normalny"/>
    <w:uiPriority w:val="99"/>
    <w:rsid w:val="00D56C82"/>
    <w:pPr>
      <w:widowControl w:val="0"/>
      <w:autoSpaceDE w:val="0"/>
      <w:autoSpaceDN w:val="0"/>
      <w:adjustRightInd w:val="0"/>
      <w:spacing w:line="419" w:lineRule="exact"/>
      <w:jc w:val="both"/>
    </w:pPr>
    <w:rPr>
      <w:rFonts w:ascii="Arial Unicode MS" w:eastAsia="Arial Unicode MS"/>
    </w:rPr>
  </w:style>
  <w:style w:type="character" w:customStyle="1" w:styleId="FontStyle17">
    <w:name w:val="Font Style17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rsid w:val="00D56C82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rsid w:val="00D56C82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rsid w:val="00D56C82"/>
    <w:pPr>
      <w:widowControl w:val="0"/>
      <w:autoSpaceDE w:val="0"/>
      <w:autoSpaceDN w:val="0"/>
      <w:adjustRightInd w:val="0"/>
      <w:spacing w:line="367" w:lineRule="exact"/>
    </w:pPr>
    <w:rPr>
      <w:rFonts w:ascii="Arial Unicode MS" w:eastAsia="Arial Unicode MS"/>
    </w:rPr>
  </w:style>
  <w:style w:type="paragraph" w:customStyle="1" w:styleId="Style13">
    <w:name w:val="Style13"/>
    <w:basedOn w:val="Normalny"/>
    <w:rsid w:val="00D56C82"/>
    <w:pPr>
      <w:widowControl w:val="0"/>
      <w:autoSpaceDE w:val="0"/>
      <w:autoSpaceDN w:val="0"/>
      <w:adjustRightInd w:val="0"/>
      <w:spacing w:line="410" w:lineRule="exact"/>
      <w:ind w:firstLine="274"/>
    </w:pPr>
    <w:rPr>
      <w:rFonts w:ascii="Arial Unicode MS" w:eastAsia="Arial Unicode MS"/>
    </w:rPr>
  </w:style>
  <w:style w:type="paragraph" w:customStyle="1" w:styleId="Style14">
    <w:name w:val="Style14"/>
    <w:basedOn w:val="Normalny"/>
    <w:rsid w:val="00D56C82"/>
    <w:pPr>
      <w:widowControl w:val="0"/>
      <w:autoSpaceDE w:val="0"/>
      <w:autoSpaceDN w:val="0"/>
      <w:adjustRightInd w:val="0"/>
      <w:spacing w:line="264" w:lineRule="exact"/>
      <w:ind w:hanging="338"/>
      <w:jc w:val="both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56C82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/>
    </w:rPr>
  </w:style>
  <w:style w:type="character" w:customStyle="1" w:styleId="FontStyle25">
    <w:name w:val="Font Style25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sid w:val="00D56C8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D56C82"/>
    <w:rPr>
      <w:rFonts w:ascii="Georgia" w:hAnsi="Georgia" w:cs="Georgia"/>
      <w:sz w:val="20"/>
      <w:szCs w:val="20"/>
    </w:rPr>
  </w:style>
  <w:style w:type="character" w:customStyle="1" w:styleId="FontStyle26">
    <w:name w:val="Font Style26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rsid w:val="00D56C8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Normalny"/>
    <w:uiPriority w:val="99"/>
    <w:rsid w:val="00D56C82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22">
    <w:name w:val="Font Style22"/>
    <w:rsid w:val="00D56C82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1">
    <w:name w:val="Font Style31"/>
    <w:rsid w:val="00D56C82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5">
    <w:name w:val="Style15"/>
    <w:basedOn w:val="Normalny"/>
    <w:rsid w:val="00D56C82"/>
    <w:pPr>
      <w:widowControl w:val="0"/>
      <w:autoSpaceDE w:val="0"/>
      <w:autoSpaceDN w:val="0"/>
      <w:adjustRightInd w:val="0"/>
      <w:spacing w:line="270" w:lineRule="exact"/>
      <w:ind w:hanging="324"/>
      <w:jc w:val="both"/>
    </w:pPr>
    <w:rPr>
      <w:rFonts w:ascii="Courier New" w:hAnsi="Courier New"/>
    </w:rPr>
  </w:style>
  <w:style w:type="paragraph" w:customStyle="1" w:styleId="Style1">
    <w:name w:val="Style1"/>
    <w:basedOn w:val="Normalny"/>
    <w:rsid w:val="00D56C82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Courier New" w:hAnsi="Courier New"/>
    </w:rPr>
  </w:style>
  <w:style w:type="paragraph" w:customStyle="1" w:styleId="Style19">
    <w:name w:val="Style19"/>
    <w:basedOn w:val="Normalny"/>
    <w:rsid w:val="00D56C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9">
    <w:name w:val="Style9"/>
    <w:basedOn w:val="Normalny"/>
    <w:rsid w:val="00D56C82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Arial" w:hAnsi="Arial"/>
    </w:rPr>
  </w:style>
  <w:style w:type="paragraph" w:customStyle="1" w:styleId="Style10">
    <w:name w:val="Style10"/>
    <w:basedOn w:val="Normalny"/>
    <w:rsid w:val="00D56C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4">
    <w:name w:val="Font Style24"/>
    <w:rsid w:val="00D56C82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D56C82"/>
    <w:rPr>
      <w:rFonts w:ascii="Arial" w:hAnsi="Arial" w:cs="Arial"/>
      <w:b/>
      <w:bCs/>
      <w:i/>
      <w:iCs/>
      <w:sz w:val="12"/>
      <w:szCs w:val="12"/>
    </w:rPr>
  </w:style>
  <w:style w:type="paragraph" w:customStyle="1" w:styleId="Style12">
    <w:name w:val="Style12"/>
    <w:basedOn w:val="Normalny"/>
    <w:rsid w:val="00D56C82"/>
    <w:pPr>
      <w:widowControl w:val="0"/>
      <w:autoSpaceDE w:val="0"/>
      <w:autoSpaceDN w:val="0"/>
      <w:adjustRightInd w:val="0"/>
      <w:spacing w:line="262" w:lineRule="exact"/>
      <w:ind w:hanging="338"/>
      <w:jc w:val="both"/>
    </w:pPr>
    <w:rPr>
      <w:rFonts w:ascii="Courier New" w:hAnsi="Courier New"/>
    </w:rPr>
  </w:style>
  <w:style w:type="character" w:customStyle="1" w:styleId="FontStyle51">
    <w:name w:val="Font Style51"/>
    <w:rsid w:val="00D56C82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Normalny"/>
    <w:rsid w:val="00D56C82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Courier New" w:hAnsi="Courier New"/>
    </w:rPr>
  </w:style>
  <w:style w:type="paragraph" w:customStyle="1" w:styleId="Style18">
    <w:name w:val="Style18"/>
    <w:basedOn w:val="Normalny"/>
    <w:rsid w:val="00D56C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48">
    <w:name w:val="Font Style48"/>
    <w:rsid w:val="00D56C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2">
    <w:name w:val="Font Style52"/>
    <w:rsid w:val="00D56C82"/>
    <w:rPr>
      <w:rFonts w:ascii="Times New Roman" w:hAnsi="Times New Roman" w:cs="Times New Roman"/>
      <w:b/>
      <w:bCs/>
      <w:w w:val="40"/>
      <w:sz w:val="34"/>
      <w:szCs w:val="34"/>
    </w:rPr>
  </w:style>
  <w:style w:type="character" w:customStyle="1" w:styleId="FontStyle53">
    <w:name w:val="Font Style53"/>
    <w:rsid w:val="00D56C82"/>
    <w:rPr>
      <w:rFonts w:ascii="Franklin Gothic Medium Cond" w:hAnsi="Franklin Gothic Medium Cond" w:cs="Franklin Gothic Medium Cond"/>
      <w:b/>
      <w:bCs/>
      <w:spacing w:val="-10"/>
      <w:sz w:val="30"/>
      <w:szCs w:val="30"/>
    </w:rPr>
  </w:style>
  <w:style w:type="character" w:customStyle="1" w:styleId="FontStyle54">
    <w:name w:val="Font Style54"/>
    <w:rsid w:val="00D56C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5">
    <w:name w:val="Font Style55"/>
    <w:rsid w:val="00D56C82"/>
    <w:rPr>
      <w:rFonts w:ascii="Times New Roman" w:hAnsi="Times New Roman" w:cs="Times New Roman"/>
      <w:b/>
      <w:bCs/>
      <w:i/>
      <w:iCs/>
      <w:smallCaps/>
      <w:spacing w:val="20"/>
      <w:sz w:val="16"/>
      <w:szCs w:val="16"/>
    </w:rPr>
  </w:style>
  <w:style w:type="character" w:customStyle="1" w:styleId="FontStyle56">
    <w:name w:val="Font Style56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D56C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D56C82"/>
    <w:rPr>
      <w:rFonts w:ascii="Courier New" w:hAnsi="Courier New" w:cs="Courier New"/>
      <w:b/>
      <w:bCs/>
      <w:sz w:val="18"/>
      <w:szCs w:val="18"/>
    </w:rPr>
  </w:style>
  <w:style w:type="paragraph" w:customStyle="1" w:styleId="Style29">
    <w:name w:val="Style29"/>
    <w:basedOn w:val="Normalny"/>
    <w:rsid w:val="00D56C82"/>
    <w:pPr>
      <w:widowControl w:val="0"/>
      <w:autoSpaceDE w:val="0"/>
      <w:autoSpaceDN w:val="0"/>
      <w:adjustRightInd w:val="0"/>
      <w:spacing w:line="248" w:lineRule="exact"/>
      <w:ind w:firstLine="677"/>
    </w:pPr>
    <w:rPr>
      <w:rFonts w:ascii="Courier New" w:hAnsi="Courier New"/>
    </w:rPr>
  </w:style>
  <w:style w:type="character" w:customStyle="1" w:styleId="TekstpodstawowyZnak">
    <w:name w:val="Tekst podstawowy Znak"/>
    <w:aliases w:val="a2 Znak,Znak Znak Znak,Znak Znak2,Znak Znak Znak Znak Znak Znak,Tekst podstawowy1 Znak"/>
    <w:link w:val="Tekstpodstawowy"/>
    <w:rsid w:val="00D56C82"/>
    <w:rPr>
      <w:sz w:val="24"/>
      <w:szCs w:val="24"/>
    </w:rPr>
  </w:style>
  <w:style w:type="paragraph" w:customStyle="1" w:styleId="Styl1">
    <w:name w:val="Styl1"/>
    <w:basedOn w:val="Tekstpodstawowywcity2"/>
    <w:rsid w:val="00D56C82"/>
    <w:pPr>
      <w:numPr>
        <w:ilvl w:val="1"/>
        <w:numId w:val="1"/>
      </w:numPr>
      <w:tabs>
        <w:tab w:val="clear" w:pos="1400"/>
        <w:tab w:val="num" w:pos="480"/>
      </w:tabs>
      <w:spacing w:after="0" w:line="360" w:lineRule="auto"/>
      <w:ind w:left="480" w:hanging="520"/>
      <w:jc w:val="both"/>
    </w:pPr>
    <w:rPr>
      <w:sz w:val="22"/>
    </w:rPr>
  </w:style>
  <w:style w:type="paragraph" w:styleId="Tekstpodstawowywcity2">
    <w:name w:val="Body Text Indent 2"/>
    <w:basedOn w:val="Normalny"/>
    <w:rsid w:val="00D56C82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D56C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56C82"/>
  </w:style>
  <w:style w:type="paragraph" w:styleId="Nagwek">
    <w:name w:val="header"/>
    <w:basedOn w:val="Normalny"/>
    <w:rsid w:val="00D56C82"/>
    <w:pPr>
      <w:tabs>
        <w:tab w:val="center" w:pos="4536"/>
        <w:tab w:val="right" w:pos="9072"/>
      </w:tabs>
    </w:pPr>
  </w:style>
  <w:style w:type="paragraph" w:customStyle="1" w:styleId="Style7">
    <w:name w:val="Style7"/>
    <w:basedOn w:val="Normalny"/>
    <w:uiPriority w:val="99"/>
    <w:rsid w:val="00D56C82"/>
    <w:pPr>
      <w:widowControl w:val="0"/>
      <w:autoSpaceDE w:val="0"/>
      <w:autoSpaceDN w:val="0"/>
      <w:adjustRightInd w:val="0"/>
      <w:spacing w:line="252" w:lineRule="exact"/>
      <w:ind w:hanging="1195"/>
      <w:jc w:val="both"/>
    </w:pPr>
    <w:rPr>
      <w:rFonts w:ascii="Verdana" w:hAnsi="Verdana"/>
    </w:rPr>
  </w:style>
  <w:style w:type="paragraph" w:customStyle="1" w:styleId="Style16">
    <w:name w:val="Style16"/>
    <w:basedOn w:val="Normalny"/>
    <w:rsid w:val="00D56C82"/>
    <w:pPr>
      <w:widowControl w:val="0"/>
      <w:autoSpaceDE w:val="0"/>
      <w:autoSpaceDN w:val="0"/>
      <w:adjustRightInd w:val="0"/>
      <w:spacing w:line="295" w:lineRule="exact"/>
      <w:ind w:hanging="410"/>
      <w:jc w:val="both"/>
    </w:pPr>
    <w:rPr>
      <w:rFonts w:ascii="Verdana" w:hAnsi="Verdana"/>
    </w:rPr>
  </w:style>
  <w:style w:type="paragraph" w:customStyle="1" w:styleId="Style21">
    <w:name w:val="Style21"/>
    <w:basedOn w:val="Normalny"/>
    <w:uiPriority w:val="99"/>
    <w:rsid w:val="00D56C82"/>
    <w:pPr>
      <w:widowControl w:val="0"/>
      <w:autoSpaceDE w:val="0"/>
      <w:autoSpaceDN w:val="0"/>
      <w:adjustRightInd w:val="0"/>
      <w:spacing w:line="302" w:lineRule="exact"/>
      <w:ind w:hanging="288"/>
    </w:pPr>
    <w:rPr>
      <w:rFonts w:ascii="Verdana" w:hAnsi="Verdana"/>
    </w:rPr>
  </w:style>
  <w:style w:type="character" w:customStyle="1" w:styleId="FontStyle47">
    <w:name w:val="Font Style47"/>
    <w:rsid w:val="00D56C82"/>
    <w:rPr>
      <w:rFonts w:ascii="Franklin Gothic Medium Cond" w:hAnsi="Franklin Gothic Medium Cond" w:cs="Franklin Gothic Medium Cond"/>
      <w:sz w:val="20"/>
      <w:szCs w:val="20"/>
    </w:rPr>
  </w:style>
  <w:style w:type="character" w:customStyle="1" w:styleId="FontStyle40">
    <w:name w:val="Font Style40"/>
    <w:uiPriority w:val="99"/>
    <w:rsid w:val="00D56C82"/>
    <w:rPr>
      <w:rFonts w:ascii="Georgia" w:hAnsi="Georgia" w:cs="Georgia"/>
      <w:i/>
      <w:iCs/>
      <w:sz w:val="16"/>
      <w:szCs w:val="16"/>
    </w:rPr>
  </w:style>
  <w:style w:type="character" w:customStyle="1" w:styleId="FontStyle46">
    <w:name w:val="Font Style46"/>
    <w:rsid w:val="00D56C82"/>
    <w:rPr>
      <w:rFonts w:ascii="Cambria" w:hAnsi="Cambria" w:cs="Cambria"/>
      <w:sz w:val="18"/>
      <w:szCs w:val="18"/>
    </w:rPr>
  </w:style>
  <w:style w:type="paragraph" w:customStyle="1" w:styleId="Style26">
    <w:name w:val="Style26"/>
    <w:basedOn w:val="Normalny"/>
    <w:rsid w:val="00D56C82"/>
    <w:pPr>
      <w:widowControl w:val="0"/>
      <w:autoSpaceDE w:val="0"/>
      <w:autoSpaceDN w:val="0"/>
      <w:adjustRightInd w:val="0"/>
      <w:spacing w:line="238" w:lineRule="exact"/>
      <w:ind w:hanging="662"/>
    </w:pPr>
    <w:rPr>
      <w:rFonts w:ascii="Consolas" w:hAnsi="Consolas"/>
    </w:rPr>
  </w:style>
  <w:style w:type="paragraph" w:customStyle="1" w:styleId="Style27">
    <w:name w:val="Style27"/>
    <w:basedOn w:val="Normalny"/>
    <w:rsid w:val="00D56C82"/>
    <w:pPr>
      <w:widowControl w:val="0"/>
      <w:autoSpaceDE w:val="0"/>
      <w:autoSpaceDN w:val="0"/>
      <w:adjustRightInd w:val="0"/>
      <w:spacing w:line="238" w:lineRule="exact"/>
      <w:ind w:hanging="662"/>
      <w:jc w:val="both"/>
    </w:pPr>
    <w:rPr>
      <w:rFonts w:ascii="Consolas" w:hAnsi="Consolas"/>
    </w:rPr>
  </w:style>
  <w:style w:type="paragraph" w:customStyle="1" w:styleId="Style28">
    <w:name w:val="Style28"/>
    <w:basedOn w:val="Normalny"/>
    <w:rsid w:val="00D56C82"/>
    <w:pPr>
      <w:widowControl w:val="0"/>
      <w:autoSpaceDE w:val="0"/>
      <w:autoSpaceDN w:val="0"/>
      <w:adjustRightInd w:val="0"/>
      <w:spacing w:line="281" w:lineRule="exact"/>
      <w:ind w:firstLine="317"/>
    </w:pPr>
    <w:rPr>
      <w:rFonts w:ascii="Consolas" w:hAnsi="Consolas"/>
    </w:rPr>
  </w:style>
  <w:style w:type="character" w:customStyle="1" w:styleId="FontStyle34">
    <w:name w:val="Font Style34"/>
    <w:rsid w:val="00D56C82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rsid w:val="00D56C82"/>
    <w:pPr>
      <w:ind w:left="566" w:hanging="283"/>
    </w:pPr>
  </w:style>
  <w:style w:type="paragraph" w:styleId="Lista">
    <w:name w:val="List"/>
    <w:basedOn w:val="Normalny"/>
    <w:rsid w:val="00D56C82"/>
    <w:pPr>
      <w:ind w:left="283" w:hanging="283"/>
    </w:pPr>
  </w:style>
  <w:style w:type="character" w:styleId="Hipercze">
    <w:name w:val="Hyperlink"/>
    <w:rsid w:val="00D56C82"/>
    <w:rPr>
      <w:color w:val="0000FF"/>
      <w:u w:val="single"/>
    </w:rPr>
  </w:style>
  <w:style w:type="character" w:customStyle="1" w:styleId="FontStyle43">
    <w:name w:val="Font Style43"/>
    <w:rsid w:val="00D56C82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18">
    <w:name w:val="Font Style18"/>
    <w:rsid w:val="00D56C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D56C82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normalny tekst,Wypunktowanie,Asia 2  Akapit z listą,tekst normalny"/>
    <w:basedOn w:val="Normalny"/>
    <w:link w:val="AkapitzlistZnak"/>
    <w:uiPriority w:val="34"/>
    <w:qFormat/>
    <w:rsid w:val="00D56C82"/>
    <w:pPr>
      <w:ind w:left="708"/>
      <w:jc w:val="both"/>
    </w:pPr>
    <w:rPr>
      <w:rFonts w:ascii="Arial" w:hAnsi="Arial"/>
      <w:szCs w:val="20"/>
      <w:lang w:val="en-US" w:bidi="ar-IQ"/>
    </w:rPr>
  </w:style>
  <w:style w:type="character" w:customStyle="1" w:styleId="FontStyle37">
    <w:name w:val="Font Style37"/>
    <w:uiPriority w:val="99"/>
    <w:rsid w:val="00D56C82"/>
    <w:rPr>
      <w:rFonts w:ascii="Times New Roman" w:hAnsi="Times New Roman" w:cs="Times New Roman"/>
      <w:sz w:val="22"/>
      <w:szCs w:val="22"/>
    </w:rPr>
  </w:style>
  <w:style w:type="paragraph" w:styleId="Tytu">
    <w:name w:val="Title"/>
    <w:basedOn w:val="Normalny"/>
    <w:link w:val="TytuZnak"/>
    <w:qFormat/>
    <w:rsid w:val="00D56C82"/>
    <w:pPr>
      <w:jc w:val="center"/>
    </w:pPr>
    <w:rPr>
      <w:b/>
      <w:sz w:val="32"/>
      <w:szCs w:val="20"/>
    </w:rPr>
  </w:style>
  <w:style w:type="paragraph" w:styleId="Tematkomentarza">
    <w:name w:val="annotation subject"/>
    <w:basedOn w:val="Tekstkomentarza"/>
    <w:next w:val="Tekstkomentarza"/>
    <w:semiHidden/>
    <w:rsid w:val="00D56C82"/>
    <w:rPr>
      <w:b/>
      <w:bCs/>
    </w:rPr>
  </w:style>
  <w:style w:type="paragraph" w:styleId="Tekstdymka">
    <w:name w:val="Balloon Text"/>
    <w:basedOn w:val="Normalny"/>
    <w:semiHidden/>
    <w:rsid w:val="00D56C82"/>
    <w:rPr>
      <w:rFonts w:ascii="Tahoma" w:hAnsi="Tahoma" w:cs="Tahoma"/>
      <w:sz w:val="16"/>
      <w:szCs w:val="16"/>
    </w:rPr>
  </w:style>
  <w:style w:type="character" w:customStyle="1" w:styleId="tekstdokbold">
    <w:name w:val="tekst dok. bold"/>
    <w:rsid w:val="00D56C82"/>
    <w:rPr>
      <w:b/>
      <w:bCs w:val="0"/>
    </w:rPr>
  </w:style>
  <w:style w:type="character" w:customStyle="1" w:styleId="ZnakZnak3">
    <w:name w:val="Znak Znak3"/>
    <w:rsid w:val="00D56C82"/>
    <w:rPr>
      <w:sz w:val="24"/>
      <w:szCs w:val="24"/>
    </w:rPr>
  </w:style>
  <w:style w:type="paragraph" w:customStyle="1" w:styleId="c3">
    <w:name w:val="c3"/>
    <w:basedOn w:val="Normalny"/>
    <w:rsid w:val="00D56C82"/>
    <w:pPr>
      <w:widowControl w:val="0"/>
      <w:jc w:val="center"/>
    </w:pPr>
    <w:rPr>
      <w:szCs w:val="20"/>
    </w:rPr>
  </w:style>
  <w:style w:type="paragraph" w:customStyle="1" w:styleId="Mapadokumentu1">
    <w:name w:val="Mapa dokumentu1"/>
    <w:basedOn w:val="Normalny"/>
    <w:semiHidden/>
    <w:rsid w:val="00D56C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hidden/>
    <w:uiPriority w:val="99"/>
    <w:semiHidden/>
    <w:rsid w:val="00D56C82"/>
    <w:rPr>
      <w:sz w:val="24"/>
      <w:szCs w:val="24"/>
    </w:rPr>
  </w:style>
  <w:style w:type="table" w:styleId="Tabela-Siatka">
    <w:name w:val="Table Grid"/>
    <w:basedOn w:val="Standardowy"/>
    <w:rsid w:val="00D5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D56C8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ntStyle41">
    <w:name w:val="Font Style41"/>
    <w:uiPriority w:val="99"/>
    <w:rsid w:val="00D56C82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Default">
    <w:name w:val="Default"/>
    <w:rsid w:val="00D56C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4">
    <w:name w:val="Style24"/>
    <w:basedOn w:val="Normalny"/>
    <w:uiPriority w:val="99"/>
    <w:rsid w:val="00D56C82"/>
    <w:pPr>
      <w:widowControl w:val="0"/>
      <w:autoSpaceDE w:val="0"/>
      <w:autoSpaceDN w:val="0"/>
      <w:adjustRightInd w:val="0"/>
      <w:spacing w:line="384" w:lineRule="exact"/>
      <w:ind w:firstLine="713"/>
      <w:jc w:val="both"/>
    </w:pPr>
    <w:rPr>
      <w:rFonts w:ascii="Arial" w:hAnsi="Arial" w:cs="Arial"/>
    </w:rPr>
  </w:style>
  <w:style w:type="character" w:customStyle="1" w:styleId="FontStyle35">
    <w:name w:val="Font Style35"/>
    <w:uiPriority w:val="99"/>
    <w:rsid w:val="00D56C82"/>
    <w:rPr>
      <w:rFonts w:ascii="Arial" w:hAnsi="Arial" w:cs="Arial"/>
      <w:i/>
      <w:i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D56C8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rsid w:val="00D56C82"/>
    <w:rPr>
      <w:rFonts w:ascii="Calibri" w:eastAsia="Calibri" w:hAnsi="Calibri"/>
      <w:sz w:val="22"/>
      <w:szCs w:val="21"/>
      <w:lang w:eastAsia="en-US"/>
    </w:rPr>
  </w:style>
  <w:style w:type="character" w:styleId="Pogrubienie">
    <w:name w:val="Strong"/>
    <w:qFormat/>
    <w:rsid w:val="00D56C82"/>
    <w:rPr>
      <w:b/>
      <w:bCs/>
    </w:rPr>
  </w:style>
  <w:style w:type="paragraph" w:styleId="NormalnyWeb">
    <w:name w:val="Normal (Web)"/>
    <w:basedOn w:val="Normalny"/>
    <w:rsid w:val="00D56C82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Heading2Consolas12pt1">
    <w:name w:val="Heading #2 + Consolas;12 pt1"/>
    <w:rsid w:val="00D56C82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wykytekst4">
    <w:name w:val="Zwykły tekst4"/>
    <w:basedOn w:val="Normalny"/>
    <w:rsid w:val="00D56C82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Asia 2  Akapit z listą Znak,tekst normalny Znak"/>
    <w:link w:val="Akapitzlist"/>
    <w:uiPriority w:val="34"/>
    <w:qFormat/>
    <w:locked/>
    <w:rsid w:val="00D56C82"/>
    <w:rPr>
      <w:rFonts w:ascii="Arial" w:hAnsi="Arial"/>
      <w:sz w:val="24"/>
      <w:lang w:val="en-US" w:bidi="ar-IQ"/>
    </w:rPr>
  </w:style>
  <w:style w:type="character" w:customStyle="1" w:styleId="TytuZnak">
    <w:name w:val="Tytuł Znak"/>
    <w:link w:val="Tytu"/>
    <w:rsid w:val="00D56C82"/>
    <w:rPr>
      <w:b/>
      <w:sz w:val="32"/>
    </w:rPr>
  </w:style>
  <w:style w:type="character" w:customStyle="1" w:styleId="StopkaZnak">
    <w:name w:val="Stopka Znak"/>
    <w:link w:val="Stopka"/>
    <w:uiPriority w:val="99"/>
    <w:rsid w:val="00D56C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01A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01A31"/>
  </w:style>
  <w:style w:type="character" w:styleId="Odwoanieprzypisukocowego">
    <w:name w:val="endnote reference"/>
    <w:rsid w:val="00201A31"/>
    <w:rPr>
      <w:vertAlign w:val="superscript"/>
    </w:rPr>
  </w:style>
  <w:style w:type="character" w:customStyle="1" w:styleId="Tekstpodstawowy2Znak">
    <w:name w:val="Tekst podstawowy 2 Znak"/>
    <w:link w:val="Tekstpodstawowy2"/>
    <w:rsid w:val="00A7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</vt:lpstr>
    </vt:vector>
  </TitlesOfParts>
  <Company>GDDKIA KRAKÓW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</dc:title>
  <dc:creator>Aneta Trześniewska</dc:creator>
  <cp:lastModifiedBy>Wójcik Monika</cp:lastModifiedBy>
  <cp:revision>2</cp:revision>
  <cp:lastPrinted>2020-03-13T08:03:00Z</cp:lastPrinted>
  <dcterms:created xsi:type="dcterms:W3CDTF">2024-08-19T09:59:00Z</dcterms:created>
  <dcterms:modified xsi:type="dcterms:W3CDTF">2024-08-19T09:59:00Z</dcterms:modified>
</cp:coreProperties>
</file>