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233" w:rsidRDefault="00295233" w:rsidP="00295233">
      <w:pPr>
        <w:jc w:val="right"/>
      </w:pPr>
      <w:r>
        <w:t>Załącznik nr 1</w:t>
      </w:r>
      <w:r w:rsidR="00A046AC">
        <w:t>1</w:t>
      </w:r>
      <w:r>
        <w:t xml:space="preserve"> do SWZ</w:t>
      </w:r>
    </w:p>
    <w:p w:rsidR="00295233" w:rsidRDefault="00295233">
      <w:r>
        <w:t>Link do postępowania:</w:t>
      </w:r>
    </w:p>
    <w:p w:rsidR="00295233" w:rsidRDefault="00295233"/>
    <w:p w:rsidR="00513088" w:rsidRDefault="00A046AC" w:rsidP="008E72F4">
      <w:hyperlink r:id="rId4" w:history="1">
        <w:r w:rsidR="008E72F4">
          <w:rPr>
            <w:rStyle w:val="Hipercze"/>
            <w:rFonts w:ascii="Segoe UI" w:hAnsi="Segoe UI" w:cs="Segoe UI"/>
            <w:color w:val="3C6BBD"/>
            <w:shd w:val="clear" w:color="auto" w:fill="FFFFFF"/>
          </w:rPr>
          <w:t>https://www.gov.pl/web/nadlesnictwo-pultusk/zamowienia-publiczne3</w:t>
        </w:r>
      </w:hyperlink>
      <w:bookmarkStart w:id="0" w:name="_GoBack"/>
      <w:bookmarkEnd w:id="0"/>
    </w:p>
    <w:sectPr w:rsidR="005130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233"/>
    <w:rsid w:val="00295233"/>
    <w:rsid w:val="00513088"/>
    <w:rsid w:val="008E72F4"/>
    <w:rsid w:val="00A04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BDA3C4-D196-4E27-A715-5B304302E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952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v.pl/web/nadlesnictwo-pultusk/zamowienia-publiczne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Michalik</dc:creator>
  <cp:keywords/>
  <dc:description/>
  <cp:lastModifiedBy>Andrzej Michalik</cp:lastModifiedBy>
  <cp:revision>4</cp:revision>
  <dcterms:created xsi:type="dcterms:W3CDTF">2021-10-20T10:53:00Z</dcterms:created>
  <dcterms:modified xsi:type="dcterms:W3CDTF">2022-05-02T09:46:00Z</dcterms:modified>
</cp:coreProperties>
</file>