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8"/>
        <w:gridCol w:w="1282"/>
        <w:gridCol w:w="3783"/>
      </w:tblGrid>
      <w:tr w:rsidR="003E1569" w:rsidRPr="000038E3" w14:paraId="3830FE69" w14:textId="77777777" w:rsidTr="003E1569">
        <w:trPr>
          <w:jc w:val="center"/>
        </w:trPr>
        <w:tc>
          <w:tcPr>
            <w:tcW w:w="3778" w:type="dxa"/>
            <w:tcBorders>
              <w:bottom w:val="dashed" w:sz="4" w:space="0" w:color="auto"/>
            </w:tcBorders>
          </w:tcPr>
          <w:p w14:paraId="64F183A1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20539BE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29062F4" w14:textId="443DFCEF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 w:rsidR="00631673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3E1569" w:rsidRPr="000038E3" w14:paraId="75224F4D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A9CDED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7F1D5F4D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bottom w:val="dashed" w:sz="4" w:space="0" w:color="auto"/>
            </w:tcBorders>
          </w:tcPr>
          <w:p w14:paraId="24DE0995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3E1569" w:rsidRPr="000038E3" w14:paraId="4232534E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  <w:bottom w:val="dashed" w:sz="4" w:space="0" w:color="auto"/>
            </w:tcBorders>
          </w:tcPr>
          <w:p w14:paraId="40492353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282" w:type="dxa"/>
          </w:tcPr>
          <w:p w14:paraId="50DD05C9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dashed" w:sz="4" w:space="0" w:color="auto"/>
            </w:tcBorders>
          </w:tcPr>
          <w:p w14:paraId="4A33D9AB" w14:textId="77777777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3E1569" w:rsidRPr="000038E3" w14:paraId="535C8AEF" w14:textId="77777777" w:rsidTr="003E1569">
        <w:trPr>
          <w:jc w:val="center"/>
        </w:trPr>
        <w:tc>
          <w:tcPr>
            <w:tcW w:w="3778" w:type="dxa"/>
            <w:tcBorders>
              <w:top w:val="dashed" w:sz="4" w:space="0" w:color="auto"/>
            </w:tcBorders>
          </w:tcPr>
          <w:p w14:paraId="1FB2BD8A" w14:textId="467ABBC5" w:rsidR="003E1569" w:rsidRPr="000038E3" w:rsidRDefault="003E1569" w:rsidP="00BC3EE5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 w:rsidR="000E1C88">
              <w:rPr>
                <w:rFonts w:ascii="Arial" w:hAnsi="Arial" w:cs="Arial"/>
                <w:i/>
                <w:iCs/>
                <w:sz w:val="18"/>
                <w:szCs w:val="18"/>
              </w:rPr>
              <w:t>podmiotu udostępniającego zasoby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82" w:type="dxa"/>
          </w:tcPr>
          <w:p w14:paraId="271E27AF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783" w:type="dxa"/>
          </w:tcPr>
          <w:p w14:paraId="4AE5222A" w14:textId="77777777" w:rsidR="003E1569" w:rsidRPr="000038E3" w:rsidRDefault="003E1569" w:rsidP="00BC3EE5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1ECADEEB" w14:textId="77777777" w:rsidR="000E1C88" w:rsidRPr="003E1569" w:rsidRDefault="000E1C88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8ED7C9E" w14:textId="7A86DDD8" w:rsidR="003E1569" w:rsidRDefault="00631673" w:rsidP="000620A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1673">
        <w:rPr>
          <w:rFonts w:ascii="Arial" w:hAnsi="Arial" w:cs="Arial"/>
          <w:b/>
          <w:bCs/>
          <w:sz w:val="22"/>
          <w:szCs w:val="22"/>
        </w:rPr>
        <w:t>OŚWIADCZENIE WYKONAWCY W ZAKRESIE ART. 108 UST. 1 PKT 5 PZP O PRZYNALEŻNOŚCI LUB BRAKU PRZYNALEŻNOŚCI DO TEJ SAMEJ GRUPY</w:t>
      </w:r>
      <w:r w:rsidR="000620A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31673">
        <w:rPr>
          <w:rFonts w:ascii="Arial" w:hAnsi="Arial" w:cs="Arial"/>
          <w:b/>
          <w:bCs/>
          <w:sz w:val="22"/>
          <w:szCs w:val="22"/>
        </w:rPr>
        <w:t>KAPITAŁOWEJ</w:t>
      </w:r>
    </w:p>
    <w:p w14:paraId="5CFE854F" w14:textId="77777777" w:rsidR="00631673" w:rsidRPr="003E1569" w:rsidRDefault="00631673" w:rsidP="0063167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E00D8F" w14:textId="77777777" w:rsidR="003E1569" w:rsidRPr="003E1569" w:rsidRDefault="003E1569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0F167E85" w14:textId="52A9CE2A" w:rsidR="0056029C" w:rsidRPr="003E1569" w:rsidRDefault="003E1569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SA.270.5.2022 pod nazwą </w:t>
      </w:r>
      <w:r w:rsidRPr="003E1569">
        <w:rPr>
          <w:rFonts w:ascii="Arial" w:hAnsi="Arial" w:cs="Arial"/>
          <w:bCs/>
          <w:sz w:val="22"/>
          <w:szCs w:val="22"/>
        </w:rPr>
        <w:t>„Wykonywanie usług z zakresu gospodarki leśnej na terenie Nadleśnictwa Prószków w roku 2022 – 2 pakiety”</w:t>
      </w:r>
      <w:r w:rsidRPr="003E1569">
        <w:rPr>
          <w:rFonts w:ascii="Arial" w:hAnsi="Arial" w:cs="Arial"/>
          <w:bCs/>
          <w:sz w:val="22"/>
          <w:szCs w:val="22"/>
        </w:rPr>
        <w:t xml:space="preserve"> –</w:t>
      </w:r>
      <w:r w:rsidRPr="003E1569">
        <w:rPr>
          <w:rFonts w:ascii="Arial" w:hAnsi="Arial" w:cs="Arial"/>
          <w:bCs/>
          <w:sz w:val="22"/>
          <w:szCs w:val="22"/>
        </w:rPr>
        <w:t xml:space="preserve"> </w:t>
      </w:r>
      <w:r w:rsidRPr="003E1569">
        <w:rPr>
          <w:rFonts w:ascii="Arial" w:hAnsi="Arial" w:cs="Arial"/>
          <w:bCs/>
          <w:sz w:val="22"/>
          <w:szCs w:val="22"/>
        </w:rPr>
        <w:t xml:space="preserve">PAKIET NR </w:t>
      </w:r>
      <w:r w:rsidRPr="003E1569">
        <w:rPr>
          <w:rFonts w:ascii="Arial" w:hAnsi="Arial" w:cs="Arial"/>
          <w:bCs/>
          <w:sz w:val="22"/>
          <w:szCs w:val="22"/>
        </w:rPr>
        <w:t xml:space="preserve"> 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…...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</w:p>
    <w:p w14:paraId="0AE0BDEC" w14:textId="77777777" w:rsidR="0056029C" w:rsidRPr="003E1569" w:rsidRDefault="0056029C" w:rsidP="003E1569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80DD2F4" w14:textId="65629229" w:rsidR="000E1C88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14:paraId="5F4AE3D8" w14:textId="4C8D536F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713B6E0" w14:textId="5EF70038" w:rsidR="003E1569" w:rsidRPr="003E1569" w:rsidRDefault="003E1569" w:rsidP="003E156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</w:t>
      </w:r>
      <w:r>
        <w:rPr>
          <w:rFonts w:ascii="Arial" w:hAnsi="Arial" w:cs="Arial"/>
          <w:bCs/>
          <w:sz w:val="22"/>
          <w:szCs w:val="22"/>
        </w:rPr>
        <w:t>…….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……………………………………………….</w:t>
      </w:r>
    </w:p>
    <w:p w14:paraId="67D6996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2EC757C3" w14:textId="77777777" w:rsidR="000E1C88" w:rsidRPr="003E1569" w:rsidRDefault="000E1C88" w:rsidP="000E1C8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3D7A44B" w14:textId="3796B8F6" w:rsidR="00631673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□</w:t>
      </w:r>
      <w:r w:rsidRPr="00631673">
        <w:rPr>
          <w:rFonts w:ascii="Arial" w:hAnsi="Arial" w:cs="Arial"/>
          <w:bCs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jedn.: Dz. U. z 2021 r., poz. 275) z innym wykonawcą, który złożył ofertę lub ofertę częściową w przedmiotowym postępowaniu*</w:t>
      </w:r>
    </w:p>
    <w:p w14:paraId="2C427A3A" w14:textId="77777777" w:rsidR="00631673" w:rsidRPr="00631673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5A7DF1BE" w:rsidR="0056029C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□</w:t>
      </w:r>
      <w:r w:rsidRPr="00631673">
        <w:rPr>
          <w:rFonts w:ascii="Arial" w:hAnsi="Arial" w:cs="Arial"/>
          <w:bCs/>
          <w:sz w:val="22"/>
          <w:szCs w:val="22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 lub ofertę częściową w przedmiotowym postępowaniu  tj. (podać nazwę i adres)*: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…………………………………………………………………..</w:t>
      </w:r>
    </w:p>
    <w:p w14:paraId="190E793A" w14:textId="77777777" w:rsidR="00631673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B4D58F2" w14:textId="77777777" w:rsidR="00631673" w:rsidRPr="003E1569" w:rsidRDefault="00631673" w:rsidP="0063167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84027F5" w14:textId="672916FE" w:rsidR="0056029C" w:rsidRDefault="0056029C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63EB43" w14:textId="4FD7F79D" w:rsidR="000E1C88" w:rsidRDefault="000E1C88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3265E" w14:textId="77777777" w:rsidR="000620A0" w:rsidRPr="003E1569" w:rsidRDefault="000620A0" w:rsidP="003E156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2F9ADD1" w:rsidR="0056029C" w:rsidRPr="003E1569" w:rsidRDefault="0056029C" w:rsidP="003E1569">
      <w:pPr>
        <w:spacing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________________________________</w:t>
      </w:r>
      <w:r w:rsidRPr="003E1569">
        <w:rPr>
          <w:rFonts w:ascii="Arial" w:hAnsi="Arial" w:cs="Arial"/>
          <w:bCs/>
          <w:sz w:val="22"/>
          <w:szCs w:val="22"/>
        </w:rPr>
        <w:br/>
        <w:t>(podpis)</w:t>
      </w:r>
    </w:p>
    <w:p w14:paraId="1B019670" w14:textId="77777777" w:rsidR="0056029C" w:rsidRPr="003E1569" w:rsidRDefault="0056029C" w:rsidP="003E156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6FE8C4EF" w:rsidR="0056029C" w:rsidRPr="000620A0" w:rsidRDefault="0056029C" w:rsidP="003E1569">
      <w:pPr>
        <w:suppressAutoHyphens w:val="0"/>
        <w:spacing w:line="276" w:lineRule="auto"/>
        <w:jc w:val="both"/>
        <w:rPr>
          <w:rFonts w:ascii="Arial" w:hAnsi="Arial" w:cs="Arial"/>
          <w:bCs/>
          <w:i/>
        </w:rPr>
      </w:pPr>
      <w:r w:rsidRPr="000E1C88">
        <w:rPr>
          <w:rFonts w:ascii="Arial" w:hAnsi="Arial" w:cs="Arial"/>
          <w:bCs/>
          <w:i/>
        </w:rPr>
        <w:t xml:space="preserve">Dokument może być </w:t>
      </w:r>
      <w:r w:rsidR="003B4DAE" w:rsidRPr="000E1C88">
        <w:rPr>
          <w:rFonts w:ascii="Arial" w:hAnsi="Arial" w:cs="Arial"/>
          <w:bCs/>
          <w:i/>
        </w:rPr>
        <w:t>przekazany</w:t>
      </w:r>
      <w:r w:rsidR="00241B7F" w:rsidRPr="000E1C88">
        <w:rPr>
          <w:rFonts w:ascii="Arial" w:hAnsi="Arial" w:cs="Arial"/>
          <w:bCs/>
          <w:i/>
        </w:rPr>
        <w:t>:</w:t>
      </w:r>
      <w:r w:rsidR="00241B7F" w:rsidRPr="000E1C88">
        <w:rPr>
          <w:rFonts w:ascii="Arial" w:hAnsi="Arial" w:cs="Arial"/>
          <w:bCs/>
          <w:i/>
        </w:rPr>
        <w:tab/>
      </w:r>
      <w:r w:rsidR="00241B7F" w:rsidRPr="000E1C88">
        <w:rPr>
          <w:rFonts w:ascii="Arial" w:hAnsi="Arial" w:cs="Arial"/>
          <w:bCs/>
          <w:i/>
        </w:rPr>
        <w:br/>
        <w:t xml:space="preserve">(1) </w:t>
      </w:r>
      <w:r w:rsidR="003B4DAE" w:rsidRPr="000E1C88">
        <w:rPr>
          <w:rFonts w:ascii="Arial" w:hAnsi="Arial" w:cs="Arial"/>
          <w:bCs/>
          <w:i/>
        </w:rPr>
        <w:t xml:space="preserve">w postaci elektronicznej opatrzonej </w:t>
      </w:r>
      <w:r w:rsidRPr="000E1C88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0E1C88">
        <w:rPr>
          <w:rFonts w:ascii="Arial" w:hAnsi="Arial" w:cs="Arial"/>
          <w:bCs/>
          <w:i/>
        </w:rPr>
        <w:t xml:space="preserve">udostępniający zasoby </w:t>
      </w:r>
      <w:r w:rsidRPr="000E1C88">
        <w:rPr>
          <w:rFonts w:ascii="Arial" w:hAnsi="Arial" w:cs="Arial"/>
          <w:bCs/>
          <w:i/>
        </w:rPr>
        <w:t xml:space="preserve">lub </w:t>
      </w:r>
      <w:r w:rsidRPr="000E1C88">
        <w:rPr>
          <w:rFonts w:ascii="Arial" w:hAnsi="Arial" w:cs="Arial"/>
          <w:bCs/>
          <w:i/>
        </w:rPr>
        <w:tab/>
      </w:r>
      <w:r w:rsidRPr="000E1C88">
        <w:rPr>
          <w:rFonts w:ascii="Arial" w:hAnsi="Arial" w:cs="Arial"/>
          <w:bCs/>
          <w:i/>
        </w:rPr>
        <w:br/>
      </w:r>
      <w:r w:rsidR="00241B7F" w:rsidRPr="000E1C88">
        <w:rPr>
          <w:rFonts w:ascii="Arial" w:hAnsi="Arial" w:cs="Arial"/>
          <w:bCs/>
          <w:i/>
        </w:rPr>
        <w:t xml:space="preserve">(2) </w:t>
      </w:r>
      <w:r w:rsidR="005E1E3E" w:rsidRPr="000E1C88">
        <w:rPr>
          <w:rFonts w:ascii="Arial" w:hAnsi="Arial" w:cs="Arial"/>
          <w:bCs/>
          <w:i/>
        </w:rPr>
        <w:t xml:space="preserve">jako cyfrowe odwzorowanie </w:t>
      </w:r>
      <w:r w:rsidR="007C61B4" w:rsidRPr="000E1C88">
        <w:rPr>
          <w:rFonts w:ascii="Arial" w:hAnsi="Arial" w:cs="Arial"/>
          <w:bCs/>
          <w:i/>
        </w:rPr>
        <w:t>dokumentu</w:t>
      </w:r>
      <w:r w:rsidR="0059023D" w:rsidRPr="000E1C88">
        <w:rPr>
          <w:rFonts w:ascii="Arial" w:hAnsi="Arial" w:cs="Arial"/>
          <w:bCs/>
          <w:i/>
        </w:rPr>
        <w:t>, który został</w:t>
      </w:r>
      <w:r w:rsidR="007C61B4" w:rsidRPr="000E1C88">
        <w:rPr>
          <w:rFonts w:ascii="Arial" w:hAnsi="Arial" w:cs="Arial"/>
          <w:bCs/>
          <w:i/>
        </w:rPr>
        <w:t xml:space="preserve"> sporządzon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 postaci papierowej i opatrzon</w:t>
      </w:r>
      <w:r w:rsidR="0059023D" w:rsidRPr="000E1C88">
        <w:rPr>
          <w:rFonts w:ascii="Arial" w:hAnsi="Arial" w:cs="Arial"/>
          <w:bCs/>
          <w:i/>
        </w:rPr>
        <w:t xml:space="preserve">y </w:t>
      </w:r>
      <w:r w:rsidR="007C61B4" w:rsidRPr="000E1C88">
        <w:rPr>
          <w:rFonts w:ascii="Arial" w:hAnsi="Arial" w:cs="Arial"/>
          <w:bCs/>
          <w:i/>
        </w:rPr>
        <w:t>własnoręcznym podpisem</w:t>
      </w:r>
      <w:r w:rsidR="00E261D0" w:rsidRPr="000E1C88">
        <w:rPr>
          <w:rFonts w:ascii="Arial" w:hAnsi="Arial" w:cs="Arial"/>
          <w:bCs/>
          <w:i/>
        </w:rPr>
        <w:t xml:space="preserve"> </w:t>
      </w:r>
      <w:r w:rsidR="00D559AA" w:rsidRPr="000E1C88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0E1C88">
        <w:rPr>
          <w:rFonts w:ascii="Arial" w:hAnsi="Arial" w:cs="Arial"/>
          <w:bCs/>
          <w:i/>
        </w:rPr>
        <w:t>j</w:t>
      </w:r>
      <w:r w:rsidR="00241B7F" w:rsidRPr="000E1C88">
        <w:rPr>
          <w:rFonts w:ascii="Arial" w:hAnsi="Arial" w:cs="Arial"/>
          <w:bCs/>
          <w:i/>
        </w:rPr>
        <w:t>; cyfrowe odwzorowanie dokumentu (elektroniczna kopia dokum</w:t>
      </w:r>
      <w:r w:rsidR="00933E0B" w:rsidRPr="000E1C88">
        <w:rPr>
          <w:rFonts w:ascii="Arial" w:hAnsi="Arial" w:cs="Arial"/>
          <w:bCs/>
          <w:i/>
        </w:rPr>
        <w:t>e</w:t>
      </w:r>
      <w:r w:rsidR="00241B7F" w:rsidRPr="000E1C88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0E1C88">
        <w:rPr>
          <w:rFonts w:ascii="Arial" w:hAnsi="Arial" w:cs="Arial"/>
          <w:bCs/>
          <w:i/>
        </w:rPr>
        <w:t xml:space="preserve">) jest </w:t>
      </w:r>
      <w:r w:rsidR="00D559AA" w:rsidRPr="000E1C88">
        <w:rPr>
          <w:rFonts w:ascii="Arial" w:hAnsi="Arial" w:cs="Arial"/>
          <w:bCs/>
          <w:i/>
        </w:rPr>
        <w:t>opatr</w:t>
      </w:r>
      <w:r w:rsidR="00933E0B" w:rsidRPr="000E1C88">
        <w:rPr>
          <w:rFonts w:ascii="Arial" w:hAnsi="Arial" w:cs="Arial"/>
          <w:bCs/>
          <w:i/>
        </w:rPr>
        <w:t xml:space="preserve">ywane </w:t>
      </w:r>
      <w:r w:rsidR="00D559AA" w:rsidRPr="000E1C88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0E1C88">
        <w:rPr>
          <w:rFonts w:ascii="Arial" w:hAnsi="Arial" w:cs="Arial"/>
          <w:bCs/>
          <w:i/>
        </w:rPr>
        <w:t xml:space="preserve">wykonawcę </w:t>
      </w:r>
      <w:r w:rsidR="00933E0B" w:rsidRPr="000E1C88">
        <w:rPr>
          <w:rFonts w:ascii="Arial" w:hAnsi="Arial" w:cs="Arial"/>
          <w:bCs/>
          <w:i/>
        </w:rPr>
        <w:t xml:space="preserve">lub przez notariusza. </w:t>
      </w:r>
    </w:p>
    <w:sectPr w:rsidR="0056029C" w:rsidRPr="000620A0" w:rsidSect="003E15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ACEE4" w14:textId="77777777" w:rsidR="00955AF0" w:rsidRDefault="00955AF0">
      <w:r>
        <w:separator/>
      </w:r>
    </w:p>
  </w:endnote>
  <w:endnote w:type="continuationSeparator" w:id="0">
    <w:p w14:paraId="1682A1BA" w14:textId="77777777" w:rsidR="00955AF0" w:rsidRDefault="0095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04831C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25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34A4A" w14:textId="77777777" w:rsidR="00955AF0" w:rsidRDefault="00955AF0">
      <w:r>
        <w:separator/>
      </w:r>
    </w:p>
  </w:footnote>
  <w:footnote w:type="continuationSeparator" w:id="0">
    <w:p w14:paraId="2C5861DF" w14:textId="77777777" w:rsidR="00955AF0" w:rsidRDefault="00955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1827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8627224">
    <w:abstractNumId w:val="1"/>
    <w:lvlOverride w:ilvl="0">
      <w:startOverride w:val="1"/>
    </w:lvlOverride>
  </w:num>
  <w:num w:numId="3" w16cid:durableId="1849296914">
    <w:abstractNumId w:val="2"/>
    <w:lvlOverride w:ilvl="0">
      <w:startOverride w:val="1"/>
    </w:lvlOverride>
  </w:num>
  <w:num w:numId="4" w16cid:durableId="13808623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5A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0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1C88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F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95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57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569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673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AFA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DEC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AF0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65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67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5B1B"/>
    <w:rsid w:val="00E7084A"/>
    <w:rsid w:val="00E7097B"/>
    <w:rsid w:val="00E73E08"/>
    <w:rsid w:val="00E80268"/>
    <w:rsid w:val="00E80449"/>
    <w:rsid w:val="00E8295C"/>
    <w:rsid w:val="00E82BAC"/>
    <w:rsid w:val="00E830E6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90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2</cp:revision>
  <cp:lastPrinted>2017-05-23T10:32:00Z</cp:lastPrinted>
  <dcterms:created xsi:type="dcterms:W3CDTF">2022-05-31T06:32:00Z</dcterms:created>
  <dcterms:modified xsi:type="dcterms:W3CDTF">2022-05-31T06:32:00Z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