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4218CBEE" w:rsidR="008A332F" w:rsidRDefault="00B636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98AEFF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za_II_kwartał"/>
      <w:bookmarkEnd w:id="0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1560B">
        <w:rPr>
          <w:rFonts w:ascii="Arial" w:hAnsi="Arial" w:cs="Arial"/>
          <w:b/>
          <w:color w:val="auto"/>
          <w:sz w:val="24"/>
          <w:szCs w:val="24"/>
        </w:rPr>
        <w:t>I</w:t>
      </w:r>
      <w:r w:rsidR="00EA6F90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27365">
        <w:rPr>
          <w:rFonts w:ascii="Arial" w:hAnsi="Arial" w:cs="Arial"/>
          <w:b/>
          <w:color w:val="auto"/>
          <w:sz w:val="24"/>
          <w:szCs w:val="24"/>
        </w:rPr>
        <w:t>202</w:t>
      </w:r>
      <w:r w:rsidR="00BA252F">
        <w:rPr>
          <w:rFonts w:ascii="Arial" w:hAnsi="Arial" w:cs="Arial"/>
          <w:b/>
          <w:color w:val="auto"/>
          <w:sz w:val="24"/>
          <w:szCs w:val="24"/>
        </w:rPr>
        <w:t>3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A050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A050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2E9CDD1" w:rsidR="00CA516B" w:rsidRPr="00EA0503" w:rsidRDefault="00B8696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A0503">
              <w:rPr>
                <w:rFonts w:ascii="Arial" w:hAnsi="Arial" w:cs="Arial"/>
                <w:i/>
                <w:sz w:val="20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451A417" w:rsidR="00CA516B" w:rsidRPr="00EA0503" w:rsidRDefault="00EA0503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D0B63C" w:rsidR="00CA516B" w:rsidRPr="00EA0503" w:rsidRDefault="00B8696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Filmoteka Narodowa – Instytut Audiowizualnej</w:t>
            </w:r>
            <w:r w:rsidR="0030196F" w:rsidRPr="00EA0503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A050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89ADC83" w:rsidR="00CA516B" w:rsidRPr="00EA0503" w:rsidRDefault="00EA0503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A0503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9AB8B" w14:textId="7587674D" w:rsidR="00C27365" w:rsidRPr="00C27365" w:rsidRDefault="00C2736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frowa</w:t>
            </w:r>
          </w:p>
          <w:p w14:paraId="117939C8" w14:textId="77777777" w:rsid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2C2BD4ED" w14:textId="3E9C691C" w:rsidR="00C27365" w:rsidRP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8928DCB" w14:textId="77777777" w:rsidR="00C27365" w:rsidRPr="005D199E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25DB2531" w14:textId="77777777" w:rsidR="005D199E" w:rsidRPr="005D199E" w:rsidRDefault="005D199E" w:rsidP="005D199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cz. 24 - Kultura i ochrona dziedzictwa</w:t>
            </w:r>
          </w:p>
          <w:p w14:paraId="55582688" w14:textId="632E9FDE" w:rsidR="005D199E" w:rsidRPr="00141A92" w:rsidRDefault="005D199E" w:rsidP="005D199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narodowego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D08D859" w:rsidR="007B1B0E" w:rsidRPr="00141A92" w:rsidRDefault="007362B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362BD">
              <w:rPr>
                <w:rFonts w:ascii="Arial" w:hAnsi="Arial" w:cs="Arial"/>
                <w:color w:val="000000" w:themeColor="text1"/>
                <w:sz w:val="18"/>
                <w:szCs w:val="18"/>
              </w:rPr>
              <w:t>34 503 208,00</w:t>
            </w:r>
            <w:r w:rsidR="00F4787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2687E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="00F4787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wcześniej </w:t>
            </w:r>
            <w:r w:rsidR="00F47873" w:rsidRPr="00F47873">
              <w:rPr>
                <w:rFonts w:ascii="Arial" w:hAnsi="Arial" w:cs="Arial"/>
                <w:color w:val="000000" w:themeColor="text1"/>
                <w:sz w:val="18"/>
                <w:szCs w:val="18"/>
              </w:rPr>
              <w:t>32 108 528,00</w:t>
            </w:r>
            <w:r w:rsidR="00F4787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Wartość zwiększona na mocy aneksu nr </w:t>
            </w:r>
            <w:r w:rsidR="00F47873" w:rsidRPr="00F47873">
              <w:rPr>
                <w:rFonts w:ascii="Arial" w:hAnsi="Arial" w:cs="Arial"/>
                <w:color w:val="000000" w:themeColor="text1"/>
                <w:sz w:val="18"/>
                <w:szCs w:val="18"/>
              </w:rPr>
              <w:t>POPC.02.03.02-00-0030/22-02</w:t>
            </w:r>
            <w:r w:rsidR="00F4787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A2687E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2102D0A" w:rsidR="007B1B0E" w:rsidRPr="00141A92" w:rsidRDefault="007362B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362BD">
              <w:rPr>
                <w:rFonts w:ascii="Arial" w:hAnsi="Arial" w:cs="Arial"/>
                <w:color w:val="000000" w:themeColor="text1"/>
                <w:sz w:val="18"/>
                <w:szCs w:val="18"/>
              </w:rPr>
              <w:t>30 089 255,00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13A493AA" w:rsidR="00F2008A" w:rsidRPr="007B1B0E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kwietnia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2022 r.</w:t>
            </w:r>
          </w:p>
          <w:p w14:paraId="55CE9679" w14:textId="3D2F8A28" w:rsidR="00CA516B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7B1B0E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 października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 w:rsidR="00C070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20A5CB7" w14:textId="77777777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</w:p>
    <w:p w14:paraId="5EA7E66D" w14:textId="77777777" w:rsidR="00640D31" w:rsidRPr="00640D31" w:rsidRDefault="00640D31" w:rsidP="00640D31">
      <w:pPr>
        <w:pStyle w:val="Nagwek3"/>
        <w:spacing w:after="360"/>
        <w:jc w:val="both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Projekt realizowany w ramach statutowych obowiązków Filmoteki Narodowej – Instytutu Audiowizualnego. </w:t>
      </w:r>
      <w:r w:rsidRPr="00640D31">
        <w:rPr>
          <w:rFonts w:ascii="Arial" w:hAnsi="Arial" w:cs="Arial"/>
          <w:color w:val="auto"/>
          <w:sz w:val="18"/>
          <w:szCs w:val="18"/>
        </w:rPr>
        <w:t>Realizacja projektu nie wymaga zmian otoczenia prawnego.</w:t>
      </w:r>
    </w:p>
    <w:p w14:paraId="5CD8E486" w14:textId="512AD2E3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Podstawa prawna: </w:t>
      </w:r>
      <w:r w:rsidRPr="00640D31">
        <w:rPr>
          <w:rFonts w:ascii="Arial" w:hAnsi="Arial" w:cs="Arial"/>
          <w:color w:val="auto"/>
          <w:sz w:val="18"/>
          <w:szCs w:val="18"/>
        </w:rPr>
        <w:t xml:space="preserve">Zarządzenie Ministra Kultury i Dziedzictwa Narodowego z dnia 30 maja 2017 r. w sprawie nadania statutu </w:t>
      </w:r>
      <w:proofErr w:type="spellStart"/>
      <w:r w:rsidRPr="00640D31">
        <w:rPr>
          <w:rFonts w:ascii="Arial" w:hAnsi="Arial" w:cs="Arial"/>
          <w:color w:val="auto"/>
          <w:sz w:val="18"/>
          <w:szCs w:val="18"/>
        </w:rPr>
        <w:t>FIlmotece</w:t>
      </w:r>
      <w:proofErr w:type="spellEnd"/>
      <w:r w:rsidRPr="00640D31">
        <w:rPr>
          <w:rFonts w:ascii="Arial" w:hAnsi="Arial" w:cs="Arial"/>
          <w:color w:val="auto"/>
          <w:sz w:val="18"/>
          <w:szCs w:val="18"/>
        </w:rPr>
        <w:t xml:space="preserve"> </w:t>
      </w:r>
      <w:proofErr w:type="spellStart"/>
      <w:r w:rsidRPr="00640D31">
        <w:rPr>
          <w:rFonts w:ascii="Arial" w:hAnsi="Arial" w:cs="Arial"/>
          <w:color w:val="auto"/>
          <w:sz w:val="18"/>
          <w:szCs w:val="18"/>
        </w:rPr>
        <w:t>Narodowej-Instytutowi</w:t>
      </w:r>
      <w:proofErr w:type="spellEnd"/>
      <w:r w:rsidRPr="00640D31">
        <w:rPr>
          <w:rFonts w:ascii="Arial" w:hAnsi="Arial" w:cs="Arial"/>
          <w:color w:val="auto"/>
          <w:sz w:val="18"/>
          <w:szCs w:val="18"/>
        </w:rPr>
        <w:t xml:space="preserve"> Audiowizualnemu.</w:t>
      </w:r>
    </w:p>
    <w:p w14:paraId="147B986C" w14:textId="7DF867C4" w:rsidR="003C7325" w:rsidRPr="0067500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7500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7500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7500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044D2" w:rsidRPr="002B50C0" w14:paraId="59735F91" w14:textId="77777777" w:rsidTr="00150A49">
        <w:tc>
          <w:tcPr>
            <w:tcW w:w="2972" w:type="dxa"/>
            <w:shd w:val="clear" w:color="auto" w:fill="auto"/>
          </w:tcPr>
          <w:p w14:paraId="5E510C1E" w14:textId="77777777" w:rsidR="00150A49" w:rsidRPr="00CE2D8C" w:rsidRDefault="00150A49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77C8D26" w14:textId="5D73626D" w:rsidR="006044D2" w:rsidRPr="00CE2D8C" w:rsidRDefault="00EA6F90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100</w:t>
            </w:r>
            <w:r w:rsidR="0005304A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DA35339" w14:textId="77777777" w:rsidR="006E072D" w:rsidRPr="00FE56FF" w:rsidRDefault="006E072D" w:rsidP="006E072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B5DA452" w14:textId="6A089DBA" w:rsidR="00150A49" w:rsidRPr="00FE56FF" w:rsidRDefault="00097349" w:rsidP="00C507FD">
            <w:pPr>
              <w:pStyle w:val="Akapitzlist"/>
              <w:numPr>
                <w:ilvl w:val="0"/>
                <w:numId w:val="27"/>
              </w:numPr>
            </w:pPr>
            <w:r w:rsidRPr="00FE56FF">
              <w:t>9</w:t>
            </w:r>
            <w:r w:rsidR="00EA6F90" w:rsidRPr="00FE56FF">
              <w:t>6</w:t>
            </w:r>
            <w:r w:rsidRPr="00FE56FF">
              <w:t>,</w:t>
            </w:r>
            <w:r w:rsidR="00EA6F90" w:rsidRPr="00FE56FF">
              <w:t>6</w:t>
            </w:r>
            <w:r w:rsidRPr="00FE56FF">
              <w:t>5</w:t>
            </w:r>
            <w:r w:rsidR="00C507FD" w:rsidRPr="00FE56FF">
              <w:t xml:space="preserve"> % </w:t>
            </w:r>
          </w:p>
          <w:p w14:paraId="2A6FA0EC" w14:textId="77777777" w:rsidR="00C507FD" w:rsidRPr="00FE56FF" w:rsidRDefault="00C507FD" w:rsidP="00150A49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B159FAB" w14:textId="03CC8122" w:rsidR="00150A49" w:rsidRPr="00FE56FF" w:rsidRDefault="001762F9" w:rsidP="00E3151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56FF">
              <w:t>88,70</w:t>
            </w:r>
            <w:r w:rsidR="00C507FD" w:rsidRPr="00FE56FF">
              <w:t xml:space="preserve"> %</w:t>
            </w:r>
          </w:p>
          <w:p w14:paraId="779B2B46" w14:textId="77777777" w:rsidR="00150A49" w:rsidRPr="00FE56FF" w:rsidRDefault="00150A49" w:rsidP="00150A49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6E1CAA" w14:textId="7B0F12D3" w:rsidR="00E3151B" w:rsidRPr="00FE56FF" w:rsidRDefault="001762F9" w:rsidP="00E3151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56FF">
              <w:t xml:space="preserve">96,65 </w:t>
            </w:r>
            <w:r w:rsidR="00C507FD" w:rsidRPr="00FE56F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581462F" w:rsidR="00E3151B" w:rsidRPr="00FE56FF" w:rsidRDefault="00E3151B" w:rsidP="00E31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E55FF77" w14:textId="42890CE9" w:rsidR="006044D2" w:rsidRPr="00FE56FF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Do 3</w:t>
            </w:r>
            <w:r w:rsidR="003E4C83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EA6F90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C507FD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211692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  <w:r w:rsidR="004F7EB7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A6F90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96</w:t>
            </w:r>
            <w:r w:rsidR="0023282D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EA6F90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23282D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="004F7EB7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5C350CA9" w14:textId="77777777" w:rsidR="00526F03" w:rsidRPr="00FE56FF" w:rsidRDefault="00526F03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EB15350" w14:textId="1C1033A9" w:rsidR="00211692" w:rsidRPr="00FE56FF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56FF">
              <w:rPr>
                <w:rFonts w:ascii="Arial" w:hAnsi="Arial" w:cs="Arial"/>
                <w:szCs w:val="20"/>
              </w:rPr>
              <w:t>-</w:t>
            </w:r>
            <w:r w:rsidR="0067500E" w:rsidRPr="00FE56FF">
              <w:rPr>
                <w:rFonts w:ascii="Arial" w:hAnsi="Arial" w:cs="Arial"/>
                <w:szCs w:val="20"/>
              </w:rPr>
              <w:t xml:space="preserve"> </w:t>
            </w:r>
            <w:r w:rsidR="0023282D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wartość środków zarezerwowanych na uruchomione (niezamknięte) postępowania i zakupy – </w:t>
            </w:r>
            <w:r w:rsidR="00EA26E9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34BEC03B" w14:textId="77777777" w:rsidR="002E256E" w:rsidRPr="00FE56FF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D5E76D" w14:textId="3590BB46" w:rsidR="00211692" w:rsidRPr="00FE56FF" w:rsidRDefault="009D338B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hyperlink w:anchor="_za_II_kwartał" w:history="1">
              <w:r w:rsidR="00211692" w:rsidRPr="00FE56FF">
                <w:t>- wartość środków zarezerwowanych na uruchomione (niezamknięte) procesy zatrudnienia</w:t>
              </w:r>
              <w:r w:rsidR="00FD7E97" w:rsidRPr="00FE56FF">
                <w:t xml:space="preserve"> </w:t>
              </w:r>
              <w:r w:rsidR="0067500E" w:rsidRPr="00FE56FF">
                <w:t>0</w:t>
              </w:r>
            </w:hyperlink>
            <w:r w:rsidR="00211692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20487D8B" w14:textId="77777777" w:rsidR="002E256E" w:rsidRPr="00FE56FF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01BFF64" w14:textId="125D6643" w:rsidR="00211692" w:rsidRPr="00FE56FF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1" w:name="_Hlk142913822"/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wartość niewydatkowanych środków wynikających z podpisanych umów (dot. zamkniętych procesów zamówień publicznych, zakupów lub zatrudnienia) – </w:t>
            </w:r>
            <w:r w:rsidR="0067500E"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</w:t>
            </w:r>
          </w:p>
          <w:p w14:paraId="1066B497" w14:textId="77777777" w:rsidR="002E256E" w:rsidRPr="00FE56FF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CB7BA2" w14:textId="13E51FA0" w:rsidR="00211692" w:rsidRPr="00FE56FF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1762F9" w:rsidRPr="00FE56FF">
              <w:rPr>
                <w:rFonts w:ascii="Arial" w:hAnsi="Arial" w:cs="Arial"/>
                <w:sz w:val="20"/>
                <w:szCs w:val="20"/>
              </w:rPr>
              <w:t xml:space="preserve">33.532.054,87 </w:t>
            </w:r>
            <w:r w:rsidRPr="00FE56F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wartość wydatków wydatkowanych w projekcie (wartość środków faktycznie wypłaconych wykonawcom oraz inne koszty związane z realizacją projektu)  </w:t>
            </w:r>
          </w:p>
          <w:bookmarkEnd w:id="1"/>
          <w:p w14:paraId="65BB31D3" w14:textId="677656DE" w:rsidR="006044D2" w:rsidRPr="00FE56FF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8404D1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F713E">
        <w:rPr>
          <w:rFonts w:ascii="Arial" w:hAnsi="Arial" w:cs="Arial"/>
          <w:color w:val="auto"/>
        </w:rPr>
        <w:t xml:space="preserve"> </w:t>
      </w:r>
      <w:r w:rsidR="00B41415" w:rsidRPr="009F713E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119"/>
        <w:gridCol w:w="1276"/>
        <w:gridCol w:w="1134"/>
        <w:gridCol w:w="1308"/>
        <w:gridCol w:w="2802"/>
      </w:tblGrid>
      <w:tr w:rsidR="004350B8" w:rsidRPr="002B50C0" w14:paraId="55961592" w14:textId="77777777" w:rsidTr="000C544E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0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2B14" w:rsidRPr="002B50C0" w14:paraId="0C0AC43C" w14:textId="77777777" w:rsidTr="00A56C55">
        <w:trPr>
          <w:trHeight w:val="747"/>
          <w:tblHeader/>
        </w:trPr>
        <w:tc>
          <w:tcPr>
            <w:tcW w:w="3119" w:type="dxa"/>
            <w:shd w:val="clear" w:color="auto" w:fill="auto"/>
          </w:tcPr>
          <w:p w14:paraId="721C81F6" w14:textId="2EC29A55" w:rsidR="00462B14" w:rsidRPr="00CB31CA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Stworzony projekt architektury i funkcjonalności </w:t>
            </w:r>
            <w:proofErr w:type="spellStart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multiplatformowego</w:t>
            </w:r>
            <w:proofErr w:type="spellEnd"/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A404" w14:textId="77777777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4B0BCA" w14:textId="6C5BB780" w:rsidR="00462B14" w:rsidRPr="00284FBE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54101228" w14:textId="0C77566C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07957734" w14:textId="4C31D9FD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462B14" w:rsidRPr="002B50C0" w14:paraId="54C35FC0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07BB727" w14:textId="77777777" w:rsidR="00462B14" w:rsidRPr="00CB31CA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Stworzony projekt linii technologicznej renowacji, rekonstrukcji i</w:t>
            </w:r>
          </w:p>
          <w:p w14:paraId="5381AB09" w14:textId="052E2D89" w:rsidR="00462B14" w:rsidRPr="00CB31CA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digitalizacji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60CC" w14:textId="76E80EF5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0D347E" w14:textId="0BD3BBB6" w:rsidR="00462B14" w:rsidRPr="00284FBE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EB40E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0BA3C36F" w14:textId="08087417" w:rsidR="00462B14" w:rsidRPr="000D270D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248D1DF7" w14:textId="6FD78AA4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462B14" w:rsidRPr="002B50C0" w14:paraId="17B85E73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63D2C7A" w14:textId="5E270728" w:rsidR="00462B14" w:rsidRPr="00CB31CA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odpowiedzialnych za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budowę </w:t>
            </w:r>
            <w:proofErr w:type="spellStart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multiplatformowego</w:t>
            </w:r>
            <w:proofErr w:type="spellEnd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3B75" w14:textId="77777777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55CA00" w14:textId="7022C99C" w:rsidR="00462B14" w:rsidRPr="00AC7DCD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62333B50" w14:textId="0ACADD32" w:rsidR="00462B14" w:rsidRPr="00154867" w:rsidRDefault="00462B14" w:rsidP="00462B1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718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 dotyczy</w:t>
            </w:r>
          </w:p>
        </w:tc>
        <w:tc>
          <w:tcPr>
            <w:tcW w:w="2802" w:type="dxa"/>
            <w:shd w:val="clear" w:color="auto" w:fill="auto"/>
          </w:tcPr>
          <w:p w14:paraId="1484C7FC" w14:textId="77777777" w:rsidR="00462B14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Kamień milowy nie będzie realizowany, co potwierdzono zawartym w 20.01. aneksem do Umowy o Dofinansowanie. </w:t>
            </w:r>
          </w:p>
          <w:p w14:paraId="627759AE" w14:textId="44F8C728" w:rsidR="00462B14" w:rsidRPr="00154867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Po zmianach, portal FINA budowany jest przez zatrudniony w FINA zespół specjalistów, a nie zlecony do wykonania przez firmy zewnętrzne. </w:t>
            </w:r>
          </w:p>
        </w:tc>
      </w:tr>
      <w:tr w:rsidR="00922F5B" w:rsidRPr="002B50C0" w14:paraId="16F58622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170C2D62" w14:textId="1528A10C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przeprowadzonego w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celu budowy linii technologicznej renowacji, rekonstrukcji i digitalizacji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 oraz wybór wykonawców przestrzeni dyskowej wysokiej dostępności wraz z niezbędną infrastrukturą i oprogramowaniem, służąca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 przechowywania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C6A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126AB4" w14:textId="56E73FA4" w:rsidR="00922F5B" w:rsidRPr="00655E8B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70944F28" w14:textId="33FDF620" w:rsidR="00922F5B" w:rsidRPr="00655E8B" w:rsidRDefault="00387189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63CB2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6</w:t>
            </w:r>
            <w:r w:rsidR="00020D84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2802" w:type="dxa"/>
            <w:shd w:val="clear" w:color="auto" w:fill="auto"/>
          </w:tcPr>
          <w:p w14:paraId="04ADB496" w14:textId="1B7BFB4D" w:rsidR="00922F5B" w:rsidRPr="00655E8B" w:rsidRDefault="00462B14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  <w:r w:rsidR="00020D84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CB31CA" w:rsidRPr="002B50C0" w14:paraId="146BF3AD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0DA129CE" w14:textId="5510D934" w:rsidR="00CB31CA" w:rsidRPr="00CB31CA" w:rsidRDefault="00CB31CA" w:rsidP="000C544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i instalacja przestrzeni dyskowej wysokiej dostępności wraz z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niezbędną infrastrukturą i oprogramowaniem, służąca do przechowywania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7BBB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10A21B" w14:textId="66FD1ADE" w:rsidR="00CB31CA" w:rsidRPr="00655E8B" w:rsidRDefault="000C544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127B24F" w14:textId="3D8FA24F" w:rsidR="00CB31CA" w:rsidRPr="00655E8B" w:rsidRDefault="009650E0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08.2023</w:t>
            </w:r>
          </w:p>
        </w:tc>
        <w:tc>
          <w:tcPr>
            <w:tcW w:w="2802" w:type="dxa"/>
            <w:shd w:val="clear" w:color="auto" w:fill="auto"/>
          </w:tcPr>
          <w:p w14:paraId="1AF06C00" w14:textId="68B4F57A" w:rsidR="00CB31CA" w:rsidRPr="00655E8B" w:rsidRDefault="00462B14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</w:tbl>
    <w:p w14:paraId="604A117C" w14:textId="78B2A086" w:rsidR="004B53D0" w:rsidRDefault="004B53D0"/>
    <w:tbl>
      <w:tblPr>
        <w:tblStyle w:val="Tabela-Siatka"/>
        <w:tblpPr w:leftFromText="141" w:rightFromText="141" w:vertAnchor="text" w:tblpX="-5" w:tblpY="1"/>
        <w:tblOverlap w:val="never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3114"/>
        <w:gridCol w:w="1281"/>
        <w:gridCol w:w="1134"/>
        <w:gridCol w:w="1308"/>
        <w:gridCol w:w="2802"/>
      </w:tblGrid>
      <w:tr w:rsidR="00CB31CA" w:rsidRPr="002B50C0" w14:paraId="58EFCD0A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F84FC17" w14:textId="61AD08A5" w:rsidR="00CB31CA" w:rsidRPr="00A35D7D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linii technologicznej do digitalizacji materiałów filmowych i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ED2D" w14:textId="77777777" w:rsidR="00CB31CA" w:rsidRPr="00A35D7D" w:rsidRDefault="00CB31CA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E2A3B3" w14:textId="492453A0" w:rsidR="00CB31CA" w:rsidRPr="00A35D7D" w:rsidRDefault="000C544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24AEE764" w14:textId="3BC70209" w:rsidR="00CB31CA" w:rsidRPr="00A35D7D" w:rsidRDefault="009650E0" w:rsidP="00A31071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07.2023</w:t>
            </w:r>
          </w:p>
        </w:tc>
        <w:tc>
          <w:tcPr>
            <w:tcW w:w="2802" w:type="dxa"/>
            <w:shd w:val="clear" w:color="auto" w:fill="auto"/>
          </w:tcPr>
          <w:p w14:paraId="64EFA73D" w14:textId="7DB1F029" w:rsidR="00CB31CA" w:rsidRPr="00020D84" w:rsidRDefault="00462B14" w:rsidP="00A3107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AC7DCD" w:rsidRPr="002B50C0" w14:paraId="00337279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5E38CDA0" w14:textId="46B0F639" w:rsidR="00AC7DCD" w:rsidRPr="00A35D7D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bookmarkStart w:id="2" w:name="_Hlk142914512"/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w obszarze dostarczenia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przestrzeni dyskowej wysokiej dostępności wraz z niezbędną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 i oprogramowaniem, służąca do przechowywania zasobów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FINA oraz przeprowadzone szkolenia w zakresie zarządzania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infrastrukturą.</w:t>
            </w:r>
            <w:bookmarkEnd w:id="2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66F7" w14:textId="77777777" w:rsidR="00AC7DCD" w:rsidRPr="00A35D7D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BBE487" w14:textId="6B7BBA17" w:rsidR="00AC7DCD" w:rsidRPr="00A35D7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63ADDDD" w14:textId="6127EFFB" w:rsidR="00AC7DCD" w:rsidRPr="009650E0" w:rsidRDefault="009650E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9650E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08.2023</w:t>
            </w:r>
          </w:p>
        </w:tc>
        <w:tc>
          <w:tcPr>
            <w:tcW w:w="2802" w:type="dxa"/>
            <w:shd w:val="clear" w:color="auto" w:fill="auto"/>
          </w:tcPr>
          <w:p w14:paraId="4B5E6AC9" w14:textId="640178F0" w:rsidR="00AC7DCD" w:rsidRPr="00A35D7D" w:rsidRDefault="00462B14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AC7DCD" w:rsidRPr="002B50C0" w14:paraId="07E5B73B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65FAADE" w14:textId="77777777" w:rsidR="00CE34AE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Wdrożona linia technologiczna do digitalizacji materiałów filmowych i</w:t>
            </w:r>
          </w:p>
          <w:p w14:paraId="0F85818A" w14:textId="4F2AFE62" w:rsidR="00AC7DCD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51B8" w14:textId="77777777" w:rsidR="00AC7DCD" w:rsidRPr="00A35D7D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96B75D" w14:textId="2A40ED56" w:rsidR="00AC7DCD" w:rsidRPr="00A35D7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6D055B7A" w14:textId="30E1C10B" w:rsidR="00AC7DCD" w:rsidRPr="00387189" w:rsidRDefault="009650E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highlight w:val="yellow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07.2023</w:t>
            </w:r>
          </w:p>
        </w:tc>
        <w:tc>
          <w:tcPr>
            <w:tcW w:w="2802" w:type="dxa"/>
            <w:shd w:val="clear" w:color="auto" w:fill="auto"/>
          </w:tcPr>
          <w:p w14:paraId="0193385B" w14:textId="60A57FA6" w:rsidR="00AC7DCD" w:rsidRPr="00020D84" w:rsidRDefault="00462B14" w:rsidP="00A3107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2164CF" w:rsidRPr="002B50C0" w14:paraId="6F71310F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2DFBDDB2" w14:textId="77777777" w:rsidR="002164CF" w:rsidRPr="00A35D7D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i szkolenia w obszarze</w:t>
            </w:r>
          </w:p>
          <w:p w14:paraId="3274B86D" w14:textId="77777777" w:rsidR="002164CF" w:rsidRPr="00A35D7D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wdrożenia linii technologicznej do digitalizacji materiałów filmowych i</w:t>
            </w:r>
          </w:p>
          <w:p w14:paraId="64277D32" w14:textId="42D4015E" w:rsidR="002164CF" w:rsidRPr="00A35D7D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E5DE" w14:textId="77777777" w:rsidR="002164CF" w:rsidRPr="00A35D7D" w:rsidRDefault="002164CF" w:rsidP="002164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515569" w14:textId="57B9F863" w:rsidR="002164CF" w:rsidRPr="00A35D7D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104655DE" w14:textId="3D299EC6" w:rsidR="002164CF" w:rsidRPr="00A35D7D" w:rsidRDefault="002164CF" w:rsidP="002164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07.2023</w:t>
            </w:r>
          </w:p>
        </w:tc>
        <w:tc>
          <w:tcPr>
            <w:tcW w:w="2802" w:type="dxa"/>
            <w:shd w:val="clear" w:color="auto" w:fill="auto"/>
          </w:tcPr>
          <w:p w14:paraId="7558EC61" w14:textId="65A8E87F" w:rsidR="002164CF" w:rsidRPr="00A35D7D" w:rsidRDefault="00462B14" w:rsidP="002164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3F01706A" w14:textId="77777777" w:rsidTr="001762F9">
        <w:trPr>
          <w:tblHeader/>
        </w:trPr>
        <w:tc>
          <w:tcPr>
            <w:tcW w:w="3114" w:type="dxa"/>
            <w:shd w:val="clear" w:color="auto" w:fill="auto"/>
          </w:tcPr>
          <w:p w14:paraId="6473F4F9" w14:textId="51A6FFAD" w:rsidR="00E34240" w:rsidRPr="00CB31C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Rozpoczęty proces migracji danych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DD48" w14:textId="77777777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FAF16A" w14:textId="22D45344" w:rsidR="00E34240" w:rsidRPr="00AC7DCD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</w:t>
            </w: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140C5CAE" w14:textId="24522912" w:rsidR="00E34240" w:rsidRPr="001762F9" w:rsidRDefault="001762F9" w:rsidP="00E342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62F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10.2023</w:t>
            </w:r>
          </w:p>
        </w:tc>
        <w:tc>
          <w:tcPr>
            <w:tcW w:w="2802" w:type="dxa"/>
            <w:shd w:val="clear" w:color="auto" w:fill="auto"/>
          </w:tcPr>
          <w:p w14:paraId="394C4BB7" w14:textId="002B609E" w:rsidR="00E34240" w:rsidRPr="00A35D7D" w:rsidRDefault="001762F9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 w:rsidR="00096EA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Opóźnienie wyniknęło z późniejszych niż planowane dostaw sprzętu IT  oraz awariami serwerowni w lipcu 2023 </w:t>
            </w:r>
          </w:p>
        </w:tc>
      </w:tr>
      <w:tr w:rsidR="00E34240" w:rsidRPr="002B50C0" w14:paraId="65AEC490" w14:textId="77777777" w:rsidTr="001762F9">
        <w:tc>
          <w:tcPr>
            <w:tcW w:w="3114" w:type="dxa"/>
            <w:vAlign w:val="center"/>
          </w:tcPr>
          <w:p w14:paraId="0C587B2E" w14:textId="77777777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25% materiałów filmowych i okołofilmowych objętych</w:t>
            </w:r>
          </w:p>
          <w:p w14:paraId="2AA9747F" w14:textId="397A389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EE60" w14:textId="06D44F66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353A23B" w14:textId="06528447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</w:t>
            </w:r>
            <w:r w:rsidR="00BA6B15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22</w:t>
            </w:r>
          </w:p>
        </w:tc>
        <w:tc>
          <w:tcPr>
            <w:tcW w:w="1308" w:type="dxa"/>
            <w:vAlign w:val="center"/>
          </w:tcPr>
          <w:p w14:paraId="4A83849B" w14:textId="04ED8936" w:rsidR="00E34240" w:rsidRPr="00000CDA" w:rsidRDefault="00D1638B" w:rsidP="00BA6B15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</w:t>
            </w:r>
            <w:r w:rsidR="00BA6B15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</w:t>
            </w:r>
          </w:p>
        </w:tc>
        <w:tc>
          <w:tcPr>
            <w:tcW w:w="2802" w:type="dxa"/>
            <w:vAlign w:val="center"/>
          </w:tcPr>
          <w:p w14:paraId="3282F99D" w14:textId="504F33C1" w:rsidR="00E34240" w:rsidRPr="00000CDA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0581E383" w14:textId="77777777" w:rsidTr="001762F9">
        <w:tc>
          <w:tcPr>
            <w:tcW w:w="3114" w:type="dxa"/>
            <w:vAlign w:val="center"/>
          </w:tcPr>
          <w:p w14:paraId="2ACB54BC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Dostarczona wersja "alfa"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portalu oraz</w:t>
            </w:r>
          </w:p>
          <w:p w14:paraId="4F564A8D" w14:textId="557E67D1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przeprowadzone testy funkcjonalne i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pozafunkcjonalne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DEA3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47DDC5" w14:textId="6B56BC25" w:rsidR="00E34240" w:rsidRPr="00A35D7D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04.2023</w:t>
            </w:r>
          </w:p>
        </w:tc>
        <w:tc>
          <w:tcPr>
            <w:tcW w:w="1308" w:type="dxa"/>
            <w:vAlign w:val="center"/>
          </w:tcPr>
          <w:p w14:paraId="5B139E24" w14:textId="06E2516E" w:rsidR="00E34240" w:rsidRPr="00A35D7D" w:rsidRDefault="00824938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06.2023</w:t>
            </w:r>
          </w:p>
        </w:tc>
        <w:tc>
          <w:tcPr>
            <w:tcW w:w="2802" w:type="dxa"/>
            <w:vAlign w:val="center"/>
          </w:tcPr>
          <w:p w14:paraId="1AA6A12C" w14:textId="3DD53719" w:rsidR="00926B76" w:rsidRPr="00A35D7D" w:rsidRDefault="00462B14" w:rsidP="001762F9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470815E8" w14:textId="77777777" w:rsidTr="001762F9">
        <w:tc>
          <w:tcPr>
            <w:tcW w:w="3114" w:type="dxa"/>
            <w:vAlign w:val="center"/>
          </w:tcPr>
          <w:p w14:paraId="572AC711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50% materiałów filmowych i okołofilmowych objętych</w:t>
            </w:r>
          </w:p>
          <w:p w14:paraId="56A0E049" w14:textId="1F23C88B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452E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6FEECB" w14:textId="01972961" w:rsidR="001C71E9" w:rsidRPr="00A35D7D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  <w:vAlign w:val="center"/>
          </w:tcPr>
          <w:p w14:paraId="2928CFF8" w14:textId="2D32578F" w:rsidR="00E34240" w:rsidRPr="00A35D7D" w:rsidRDefault="00824938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04.2023</w:t>
            </w:r>
          </w:p>
        </w:tc>
        <w:tc>
          <w:tcPr>
            <w:tcW w:w="2802" w:type="dxa"/>
            <w:vAlign w:val="center"/>
          </w:tcPr>
          <w:p w14:paraId="1DBF17FD" w14:textId="6F3C6BD4" w:rsidR="00E34240" w:rsidRPr="00A35D7D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05D4FDE3" w14:textId="77777777" w:rsidTr="001762F9">
        <w:tc>
          <w:tcPr>
            <w:tcW w:w="3114" w:type="dxa"/>
            <w:vAlign w:val="center"/>
          </w:tcPr>
          <w:p w14:paraId="444265D0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Wdrożony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 oraz przeprowadzone testy</w:t>
            </w:r>
          </w:p>
          <w:p w14:paraId="6B4F4019" w14:textId="4248C77C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funkcjonalne i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pozafunkcjonalne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DE51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0F9E2B" w14:textId="2BED9213" w:rsidR="001C71E9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8.2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  <w:vAlign w:val="center"/>
          </w:tcPr>
          <w:p w14:paraId="5133C22B" w14:textId="18670E8D" w:rsidR="00E34240" w:rsidRPr="00000CDA" w:rsidRDefault="00D17753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</w:t>
            </w:r>
            <w:r w:rsidR="002164C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2802" w:type="dxa"/>
            <w:vAlign w:val="center"/>
          </w:tcPr>
          <w:p w14:paraId="49ACD0D9" w14:textId="2779A263" w:rsidR="00E34240" w:rsidRPr="00000CDA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  <w:r w:rsidR="00D1775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Opóźnienie wyniknęło z kwestii produkcyjnych</w:t>
            </w:r>
          </w:p>
        </w:tc>
      </w:tr>
      <w:tr w:rsidR="00E34240" w:rsidRPr="002B50C0" w14:paraId="557CBF0F" w14:textId="77777777" w:rsidTr="001762F9">
        <w:tc>
          <w:tcPr>
            <w:tcW w:w="3114" w:type="dxa"/>
            <w:vAlign w:val="center"/>
          </w:tcPr>
          <w:p w14:paraId="573B22CD" w14:textId="4B2F7D2A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Przeprowadzone testy UAT </w:t>
            </w:r>
            <w:proofErr w:type="spellStart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portalu.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FFDF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0EC8FA" w14:textId="66BEFC0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  <w:vAlign w:val="center"/>
          </w:tcPr>
          <w:p w14:paraId="6A411D26" w14:textId="6A3632AE" w:rsidR="00E34240" w:rsidRPr="00000CDA" w:rsidRDefault="001424F4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</w:t>
            </w:r>
            <w:r w:rsidR="002164C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2802" w:type="dxa"/>
            <w:vAlign w:val="center"/>
          </w:tcPr>
          <w:p w14:paraId="5F081E3C" w14:textId="0AF3B17D" w:rsidR="00E34240" w:rsidRPr="00000CDA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  <w:r w:rsidR="001424F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Opóźnienie wynikało z przedłużających się prac nad portalem</w:t>
            </w:r>
          </w:p>
        </w:tc>
      </w:tr>
      <w:tr w:rsidR="00E34240" w:rsidRPr="002B50C0" w14:paraId="36851BA1" w14:textId="77777777" w:rsidTr="001762F9">
        <w:tc>
          <w:tcPr>
            <w:tcW w:w="3114" w:type="dxa"/>
            <w:vAlign w:val="center"/>
          </w:tcPr>
          <w:p w14:paraId="25A91C02" w14:textId="77777777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szkolenia w obszarze zarządzania i obsługi portalu</w:t>
            </w:r>
          </w:p>
          <w:p w14:paraId="4CF4A6E6" w14:textId="63A4333E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(Szkolenia administratorów i moderatorów oraz pracowników obsługi)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A5FC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F3ABFB" w14:textId="5D97ED5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  <w:vAlign w:val="center"/>
          </w:tcPr>
          <w:p w14:paraId="2D19AA8E" w14:textId="76115193" w:rsidR="00E34240" w:rsidRPr="00000CDA" w:rsidRDefault="001762F9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10.2023</w:t>
            </w:r>
          </w:p>
        </w:tc>
        <w:tc>
          <w:tcPr>
            <w:tcW w:w="2802" w:type="dxa"/>
            <w:vAlign w:val="center"/>
          </w:tcPr>
          <w:p w14:paraId="4CB0D26A" w14:textId="3DBB1B23" w:rsidR="00E34240" w:rsidRPr="00000CDA" w:rsidRDefault="001424F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 Opóźnienie wynikało z przedłużających się prac nad portalem</w:t>
            </w:r>
          </w:p>
        </w:tc>
      </w:tr>
      <w:tr w:rsidR="001762F9" w:rsidRPr="002B50C0" w14:paraId="7B006959" w14:textId="77777777" w:rsidTr="0058533F">
        <w:tc>
          <w:tcPr>
            <w:tcW w:w="3114" w:type="dxa"/>
            <w:vAlign w:val="center"/>
          </w:tcPr>
          <w:p w14:paraId="47647E48" w14:textId="06E80B64" w:rsidR="001762F9" w:rsidRPr="00237084" w:rsidRDefault="001762F9" w:rsidP="001762F9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 portal udostępniony dla interesariuszy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70D0" w14:textId="584001BC" w:rsidR="001762F9" w:rsidRPr="00321D84" w:rsidRDefault="001762F9" w:rsidP="001762F9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EDC18A" w14:textId="7CC212AA" w:rsidR="001762F9" w:rsidRPr="00000CDA" w:rsidRDefault="001762F9" w:rsidP="001762F9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1308" w:type="dxa"/>
            <w:vAlign w:val="center"/>
          </w:tcPr>
          <w:p w14:paraId="5A26AD36" w14:textId="57463F69" w:rsidR="001762F9" w:rsidRPr="00000CDA" w:rsidRDefault="001762F9" w:rsidP="001762F9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10.2023</w:t>
            </w:r>
          </w:p>
        </w:tc>
        <w:tc>
          <w:tcPr>
            <w:tcW w:w="2802" w:type="dxa"/>
            <w:vAlign w:val="center"/>
          </w:tcPr>
          <w:p w14:paraId="18CFE7E8" w14:textId="24B3B167" w:rsidR="001762F9" w:rsidRPr="00000CDA" w:rsidRDefault="001762F9" w:rsidP="001762F9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  <w:r w:rsidR="00FE56F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 Nieznaczne opóźnienie na końcu projektu było sumą małych spóźnień w realizacji wielu zadań</w:t>
            </w:r>
          </w:p>
        </w:tc>
      </w:tr>
      <w:tr w:rsidR="00E34240" w:rsidRPr="002B50C0" w14:paraId="5752910B" w14:textId="77777777" w:rsidTr="000C544E">
        <w:tc>
          <w:tcPr>
            <w:tcW w:w="3114" w:type="dxa"/>
            <w:vAlign w:val="center"/>
          </w:tcPr>
          <w:p w14:paraId="60A21C5D" w14:textId="31DADAB6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Zakończenie rozliczenia projektu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0EF3" w14:textId="52DC1BBF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3756115" w14:textId="5F2D7F0F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91A568B" w14:textId="7B355061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7276EC42" w14:textId="13C73172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 w:rsidR="001424F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 Rozliczenia przebiegają zgodnie z tempem prac CPPC. W związku z końcem perspektywy unijnej</w:t>
            </w:r>
            <w:r w:rsidR="006354D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i dużą liczbą zamykanych projektów</w:t>
            </w:r>
            <w:r w:rsidR="001424F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, trwają znacznie dłużej niż zazwyczaj</w:t>
            </w:r>
            <w:r w:rsidR="006354D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</w:p>
        </w:tc>
      </w:tr>
      <w:tr w:rsidR="002164CF" w:rsidRPr="002B50C0" w14:paraId="740D3423" w14:textId="77777777" w:rsidTr="000C544E">
        <w:tc>
          <w:tcPr>
            <w:tcW w:w="3114" w:type="dxa"/>
            <w:vAlign w:val="center"/>
          </w:tcPr>
          <w:p w14:paraId="666E416B" w14:textId="77777777" w:rsidR="002164CF" w:rsidRPr="0021681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Opracowanie 100% materiałów filmowych i okołofilmowych objętych</w:t>
            </w:r>
          </w:p>
          <w:p w14:paraId="6DB7AFF7" w14:textId="2ED0A553" w:rsidR="002164CF" w:rsidRPr="0021681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7644" w14:textId="77777777" w:rsidR="002164CF" w:rsidRPr="00321D84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53D8F5" w14:textId="38BC9789" w:rsidR="002164CF" w:rsidRPr="00000CDA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00E1D2CA" w14:textId="77777777" w:rsidR="002164CF" w:rsidRDefault="002164CF" w:rsidP="002164CF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49B70911" w14:textId="1AA42224" w:rsidR="002164CF" w:rsidRPr="00000CDA" w:rsidRDefault="002164CF" w:rsidP="002164CF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2802" w:type="dxa"/>
          </w:tcPr>
          <w:p w14:paraId="18E3E4BD" w14:textId="77777777" w:rsidR="002164C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0DE3B7C2" w14:textId="4C7718D2" w:rsidR="002164CF" w:rsidRPr="00000CDA" w:rsidRDefault="00462B14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</w:tbl>
    <w:p w14:paraId="085D2CE2" w14:textId="55D3E81F" w:rsidR="007B750E" w:rsidRDefault="00A310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textWrapping" w:clear="all"/>
      </w:r>
    </w:p>
    <w:p w14:paraId="64ADCCB0" w14:textId="691C93C0" w:rsidR="00141A92" w:rsidRPr="00141A92" w:rsidRDefault="00CF2E64" w:rsidP="00321D84">
      <w:pPr>
        <w:rPr>
          <w:rFonts w:ascii="Arial" w:hAnsi="Arial" w:cs="Arial"/>
          <w:b/>
          <w:sz w:val="20"/>
          <w:szCs w:val="20"/>
        </w:rPr>
      </w:pPr>
      <w:r w:rsidRPr="00DF54ED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44E83" w:rsidRPr="002B50C0" w14:paraId="060EEE52" w14:textId="77777777" w:rsidTr="00DD3782">
        <w:tc>
          <w:tcPr>
            <w:tcW w:w="2545" w:type="dxa"/>
            <w:vAlign w:val="center"/>
          </w:tcPr>
          <w:p w14:paraId="0D680A0D" w14:textId="13DDB0AD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podmiotów, które udostępniły  on-line informacje sektora publicznego</w:t>
            </w:r>
          </w:p>
        </w:tc>
        <w:tc>
          <w:tcPr>
            <w:tcW w:w="1278" w:type="dxa"/>
            <w:vAlign w:val="center"/>
          </w:tcPr>
          <w:p w14:paraId="6B56475F" w14:textId="5296CE2B" w:rsidR="00344E83" w:rsidRPr="006334BF" w:rsidRDefault="00344E83" w:rsidP="00344E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7E701B76" w:rsidR="00344E83" w:rsidRPr="00000CDA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1,00</w:t>
            </w:r>
          </w:p>
        </w:tc>
        <w:tc>
          <w:tcPr>
            <w:tcW w:w="1701" w:type="dxa"/>
          </w:tcPr>
          <w:p w14:paraId="32067DE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6FE75731" w14:textId="3DFD1B20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5F52F78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08EA3D" w14:textId="50ECB859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</w:p>
        </w:tc>
      </w:tr>
      <w:tr w:rsidR="00344E83" w:rsidRPr="002B50C0" w14:paraId="783BCEE8" w14:textId="77777777" w:rsidTr="00DD3782">
        <w:tc>
          <w:tcPr>
            <w:tcW w:w="2545" w:type="dxa"/>
            <w:vAlign w:val="center"/>
          </w:tcPr>
          <w:p w14:paraId="210CAF06" w14:textId="2E310FA4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</w:t>
            </w:r>
            <w:proofErr w:type="spellStart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zdigitalizowanych</w:t>
            </w:r>
            <w:proofErr w:type="spellEnd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7EA33BF0" w14:textId="531DB2E6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573F6052" w14:textId="1B58249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</w:t>
            </w:r>
            <w:r w:rsidR="00FB0FC5" w:rsidRPr="00795518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000,00</w:t>
            </w:r>
          </w:p>
        </w:tc>
        <w:tc>
          <w:tcPr>
            <w:tcW w:w="1701" w:type="dxa"/>
          </w:tcPr>
          <w:p w14:paraId="45FF455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55F06A0" w14:textId="0CEEF37A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371EAB54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8E03FD" w14:textId="70954383" w:rsidR="0067500E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7 452</w:t>
            </w:r>
            <w:r w:rsidR="00985B87">
              <w:rPr>
                <w:rFonts w:asciiTheme="majorHAnsi" w:hAnsiTheme="majorHAnsi" w:cstheme="majorHAnsi"/>
                <w:sz w:val="19"/>
                <w:szCs w:val="19"/>
              </w:rPr>
              <w:t>,00</w:t>
            </w:r>
          </w:p>
        </w:tc>
      </w:tr>
      <w:tr w:rsidR="00795518" w:rsidRPr="002B50C0" w14:paraId="1F766F5B" w14:textId="77777777" w:rsidTr="00DD3782">
        <w:tc>
          <w:tcPr>
            <w:tcW w:w="2545" w:type="dxa"/>
            <w:vAlign w:val="center"/>
          </w:tcPr>
          <w:p w14:paraId="01D1F164" w14:textId="3314A3EC" w:rsidR="00795518" w:rsidRPr="00D119B9" w:rsidRDefault="00795518" w:rsidP="00795518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udostępnionych on-line dokumentów zawierających informacje sektora publicznego </w:t>
            </w:r>
          </w:p>
        </w:tc>
        <w:tc>
          <w:tcPr>
            <w:tcW w:w="1278" w:type="dxa"/>
            <w:vAlign w:val="center"/>
          </w:tcPr>
          <w:p w14:paraId="6E26347C" w14:textId="52DF4D80" w:rsidR="00795518" w:rsidRPr="00982AB2" w:rsidRDefault="00795518" w:rsidP="00795518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4AB86ADD" w14:textId="1F7F91AA" w:rsidR="00795518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5 000,00</w:t>
            </w:r>
          </w:p>
        </w:tc>
        <w:tc>
          <w:tcPr>
            <w:tcW w:w="1701" w:type="dxa"/>
          </w:tcPr>
          <w:p w14:paraId="4598AEC1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FE88DC2" w14:textId="6DC5116A" w:rsidR="00795518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795518" w:rsidRPr="00000CDA">
              <w:rPr>
                <w:rFonts w:asciiTheme="majorHAnsi" w:hAnsiTheme="majorHAnsi" w:cstheme="majorHAnsi"/>
                <w:sz w:val="19"/>
                <w:szCs w:val="19"/>
              </w:rPr>
              <w:t>.2023</w:t>
            </w:r>
          </w:p>
        </w:tc>
        <w:tc>
          <w:tcPr>
            <w:tcW w:w="2268" w:type="dxa"/>
          </w:tcPr>
          <w:p w14:paraId="5BC49361" w14:textId="77777777" w:rsid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930D6A" w14:textId="7F6DAB4C" w:rsidR="0067500E" w:rsidRPr="00000CDA" w:rsidRDefault="00A2687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A2687E">
              <w:rPr>
                <w:rFonts w:asciiTheme="majorHAnsi" w:hAnsiTheme="majorHAnsi" w:cstheme="majorHAnsi"/>
                <w:sz w:val="19"/>
                <w:szCs w:val="19"/>
              </w:rPr>
              <w:t>6 677</w:t>
            </w:r>
          </w:p>
        </w:tc>
      </w:tr>
      <w:tr w:rsidR="00344E83" w:rsidRPr="002B50C0" w14:paraId="0E2CE431" w14:textId="77777777" w:rsidTr="00DD3782">
        <w:tc>
          <w:tcPr>
            <w:tcW w:w="2545" w:type="dxa"/>
            <w:vAlign w:val="center"/>
          </w:tcPr>
          <w:p w14:paraId="0A85932E" w14:textId="50B47F19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utworzonych API</w:t>
            </w:r>
          </w:p>
        </w:tc>
        <w:tc>
          <w:tcPr>
            <w:tcW w:w="1278" w:type="dxa"/>
            <w:vAlign w:val="center"/>
          </w:tcPr>
          <w:p w14:paraId="416BF6B8" w14:textId="4E7D227B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5E4D4B9" w14:textId="31A09809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5,00</w:t>
            </w:r>
          </w:p>
        </w:tc>
        <w:tc>
          <w:tcPr>
            <w:tcW w:w="1701" w:type="dxa"/>
          </w:tcPr>
          <w:p w14:paraId="16C19BEB" w14:textId="0D336233" w:rsidR="00344E83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795518" w:rsidRPr="00000CDA">
              <w:rPr>
                <w:rFonts w:asciiTheme="majorHAnsi" w:hAnsiTheme="majorHAnsi" w:cstheme="majorHAnsi"/>
                <w:sz w:val="19"/>
                <w:szCs w:val="19"/>
              </w:rPr>
              <w:t>.2023</w:t>
            </w:r>
          </w:p>
        </w:tc>
        <w:tc>
          <w:tcPr>
            <w:tcW w:w="2268" w:type="dxa"/>
          </w:tcPr>
          <w:p w14:paraId="1C8750A1" w14:textId="0CF4249D" w:rsidR="00344E83" w:rsidRPr="00000CDA" w:rsidRDefault="006354D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6</w:t>
            </w:r>
          </w:p>
        </w:tc>
      </w:tr>
      <w:tr w:rsidR="00344E83" w:rsidRPr="002B50C0" w14:paraId="0D06FD06" w14:textId="77777777" w:rsidTr="00DD3782">
        <w:tc>
          <w:tcPr>
            <w:tcW w:w="2545" w:type="dxa"/>
            <w:vAlign w:val="center"/>
          </w:tcPr>
          <w:p w14:paraId="62676BCD" w14:textId="6601F252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pacing w:val="-2"/>
                <w:sz w:val="19"/>
                <w:szCs w:val="19"/>
              </w:rPr>
              <w:t>Liczba baz danych udostępnionych on-line poprzez API</w:t>
            </w:r>
          </w:p>
        </w:tc>
        <w:tc>
          <w:tcPr>
            <w:tcW w:w="1278" w:type="dxa"/>
            <w:vAlign w:val="center"/>
          </w:tcPr>
          <w:p w14:paraId="349F72BD" w14:textId="1C905BFF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4017946" w14:textId="6925FE8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3,00</w:t>
            </w:r>
          </w:p>
        </w:tc>
        <w:tc>
          <w:tcPr>
            <w:tcW w:w="1701" w:type="dxa"/>
          </w:tcPr>
          <w:p w14:paraId="3738BC1D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2796709C" w14:textId="5DE9060D" w:rsidR="00344E83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795518" w:rsidRPr="00000CDA">
              <w:rPr>
                <w:rFonts w:asciiTheme="majorHAnsi" w:hAnsiTheme="majorHAnsi" w:cstheme="majorHAnsi"/>
                <w:sz w:val="19"/>
                <w:szCs w:val="19"/>
              </w:rPr>
              <w:t>.2023</w:t>
            </w:r>
          </w:p>
        </w:tc>
        <w:tc>
          <w:tcPr>
            <w:tcW w:w="2268" w:type="dxa"/>
          </w:tcPr>
          <w:p w14:paraId="7E748DAF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516AE604" w14:textId="06E6F622" w:rsidR="00344E83" w:rsidRPr="00000CDA" w:rsidRDefault="006354D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</w:t>
            </w:r>
          </w:p>
        </w:tc>
      </w:tr>
      <w:tr w:rsidR="00344E83" w:rsidRPr="002B50C0" w14:paraId="7D6DABBB" w14:textId="77777777" w:rsidTr="00DD3782">
        <w:tc>
          <w:tcPr>
            <w:tcW w:w="2545" w:type="dxa"/>
            <w:vAlign w:val="center"/>
          </w:tcPr>
          <w:p w14:paraId="2BBF6572" w14:textId="6ABE9D91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pacing w:val="-2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68A395B0" w14:textId="7682F26D" w:rsidR="00344E83" w:rsidRPr="00982AB2" w:rsidRDefault="00795518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="00344E83" w:rsidRPr="00982AB2">
              <w:rPr>
                <w:rFonts w:asciiTheme="majorHAnsi" w:hAnsiTheme="majorHAnsi" w:cstheme="majorHAnsi"/>
                <w:sz w:val="19"/>
                <w:szCs w:val="19"/>
              </w:rPr>
              <w:t>zt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  <w:tc>
          <w:tcPr>
            <w:tcW w:w="1842" w:type="dxa"/>
            <w:vAlign w:val="center"/>
          </w:tcPr>
          <w:p w14:paraId="66B26185" w14:textId="311990AE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60 000</w:t>
            </w:r>
          </w:p>
        </w:tc>
        <w:tc>
          <w:tcPr>
            <w:tcW w:w="1701" w:type="dxa"/>
            <w:vAlign w:val="center"/>
          </w:tcPr>
          <w:p w14:paraId="64540A53" w14:textId="4E935DE2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10.2024</w:t>
            </w:r>
          </w:p>
        </w:tc>
        <w:tc>
          <w:tcPr>
            <w:tcW w:w="2268" w:type="dxa"/>
          </w:tcPr>
          <w:p w14:paraId="2F9D87BF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071CF849" w14:textId="10FDB9B5" w:rsidR="00344E83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18 196,00</w:t>
            </w:r>
          </w:p>
        </w:tc>
      </w:tr>
      <w:tr w:rsidR="00344E83" w:rsidRPr="002B50C0" w14:paraId="421994CA" w14:textId="77777777" w:rsidTr="00150A49">
        <w:tc>
          <w:tcPr>
            <w:tcW w:w="2545" w:type="dxa"/>
            <w:vAlign w:val="center"/>
          </w:tcPr>
          <w:p w14:paraId="296B44D8" w14:textId="008A8D36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Rozmiar </w:t>
            </w:r>
            <w:proofErr w:type="spellStart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zdigitalizowanej</w:t>
            </w:r>
            <w:proofErr w:type="spellEnd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 informacji sektora publicznego</w:t>
            </w:r>
          </w:p>
        </w:tc>
        <w:tc>
          <w:tcPr>
            <w:tcW w:w="1278" w:type="dxa"/>
            <w:vAlign w:val="center"/>
          </w:tcPr>
          <w:p w14:paraId="133CCBF1" w14:textId="41BF2948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1E689C3E" w14:textId="5D9F8B17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3EB923" w14:textId="4DC4F510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  <w:shd w:val="clear" w:color="auto" w:fill="auto"/>
          </w:tcPr>
          <w:p w14:paraId="5DC85402" w14:textId="77777777" w:rsidR="00795518" w:rsidRPr="00150A49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51398D" w14:textId="14551458" w:rsidR="00344E83" w:rsidRPr="00150A49" w:rsidRDefault="006354D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75</w:t>
            </w:r>
            <w:r w:rsidR="00A2687E">
              <w:rPr>
                <w:rFonts w:asciiTheme="majorHAnsi" w:hAnsiTheme="majorHAnsi" w:cstheme="majorHAnsi"/>
                <w:sz w:val="19"/>
                <w:szCs w:val="19"/>
              </w:rPr>
              <w:t>4,27</w:t>
            </w:r>
            <w:r w:rsidR="00917B6D">
              <w:rPr>
                <w:rFonts w:asciiTheme="majorHAnsi" w:hAnsiTheme="majorHAnsi" w:cstheme="majorHAnsi"/>
                <w:sz w:val="19"/>
                <w:szCs w:val="19"/>
              </w:rPr>
              <w:t xml:space="preserve"> TB</w:t>
            </w:r>
          </w:p>
        </w:tc>
      </w:tr>
      <w:tr w:rsidR="00344E83" w:rsidRPr="002B50C0" w14:paraId="1A56D62E" w14:textId="77777777" w:rsidTr="00DD3782">
        <w:tc>
          <w:tcPr>
            <w:tcW w:w="2545" w:type="dxa"/>
            <w:vAlign w:val="center"/>
          </w:tcPr>
          <w:p w14:paraId="36310196" w14:textId="0719477F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1116AEB6" w14:textId="612FF507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2E394014" w14:textId="07D7E643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2,00</w:t>
            </w:r>
          </w:p>
        </w:tc>
        <w:tc>
          <w:tcPr>
            <w:tcW w:w="1701" w:type="dxa"/>
            <w:vAlign w:val="center"/>
          </w:tcPr>
          <w:p w14:paraId="655C0F70" w14:textId="256F3A35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52C16CA8" w14:textId="77777777" w:rsidR="004E2A6C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7C9232B" w14:textId="76B03687" w:rsidR="00344E83" w:rsidRPr="00000CDA" w:rsidRDefault="006354D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5,24</w:t>
            </w:r>
            <w:r w:rsidR="00917B6D">
              <w:rPr>
                <w:rFonts w:asciiTheme="majorHAnsi" w:hAnsiTheme="majorHAnsi" w:cstheme="majorHAnsi"/>
                <w:sz w:val="19"/>
                <w:szCs w:val="19"/>
              </w:rPr>
              <w:t xml:space="preserve"> TB</w:t>
            </w:r>
          </w:p>
        </w:tc>
      </w:tr>
      <w:tr w:rsidR="00344E83" w:rsidRPr="002B50C0" w14:paraId="720558CE" w14:textId="77777777" w:rsidTr="00DD3782">
        <w:tc>
          <w:tcPr>
            <w:tcW w:w="2545" w:type="dxa"/>
            <w:vAlign w:val="center"/>
          </w:tcPr>
          <w:p w14:paraId="1AB88A90" w14:textId="186FF5B8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wygenerowanych kluczy API</w:t>
            </w:r>
          </w:p>
        </w:tc>
        <w:tc>
          <w:tcPr>
            <w:tcW w:w="1278" w:type="dxa"/>
            <w:vAlign w:val="center"/>
          </w:tcPr>
          <w:p w14:paraId="34A87567" w14:textId="04D0363C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3DACC802" w14:textId="2FB3C0BB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20,00</w:t>
            </w:r>
          </w:p>
        </w:tc>
        <w:tc>
          <w:tcPr>
            <w:tcW w:w="1701" w:type="dxa"/>
            <w:vAlign w:val="center"/>
          </w:tcPr>
          <w:p w14:paraId="2881DB88" w14:textId="3E047EAF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486F4861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CBFB50A" w14:textId="5EA3A55B" w:rsidR="0067500E" w:rsidRDefault="00BB5E8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30</w:t>
            </w:r>
          </w:p>
          <w:p w14:paraId="18CFABFA" w14:textId="445645C7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22F5B" w:rsidRPr="002B50C0" w14:paraId="6C798A29" w14:textId="77777777" w:rsidTr="00DD3782">
        <w:tc>
          <w:tcPr>
            <w:tcW w:w="2545" w:type="dxa"/>
            <w:vAlign w:val="center"/>
          </w:tcPr>
          <w:p w14:paraId="786C13B5" w14:textId="339E1852" w:rsidR="00922F5B" w:rsidRPr="007C4DEA" w:rsidRDefault="00922F5B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Liczba osób przeszkolonych (administratorzy systemu, pracownicy obsługi)</w:t>
            </w:r>
          </w:p>
        </w:tc>
        <w:tc>
          <w:tcPr>
            <w:tcW w:w="1278" w:type="dxa"/>
            <w:vAlign w:val="center"/>
          </w:tcPr>
          <w:p w14:paraId="653D04C8" w14:textId="5A48214A" w:rsidR="00922F5B" w:rsidRPr="007C4DEA" w:rsidRDefault="00922F5B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osoba</w:t>
            </w:r>
          </w:p>
        </w:tc>
        <w:tc>
          <w:tcPr>
            <w:tcW w:w="1842" w:type="dxa"/>
            <w:vAlign w:val="center"/>
          </w:tcPr>
          <w:p w14:paraId="70ED5A93" w14:textId="384D48A6" w:rsidR="00922F5B" w:rsidRPr="007C4DEA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10</w:t>
            </w:r>
          </w:p>
        </w:tc>
        <w:tc>
          <w:tcPr>
            <w:tcW w:w="1701" w:type="dxa"/>
            <w:vAlign w:val="center"/>
          </w:tcPr>
          <w:p w14:paraId="5CB8A526" w14:textId="098ED180" w:rsidR="00922F5B" w:rsidRPr="007C4DE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922F5B" w:rsidRPr="007C4DEA">
              <w:rPr>
                <w:rFonts w:asciiTheme="majorHAnsi" w:hAnsiTheme="majorHAnsi" w:cstheme="majorHAnsi"/>
                <w:sz w:val="19"/>
                <w:szCs w:val="19"/>
              </w:rPr>
              <w:t>.2023</w:t>
            </w:r>
          </w:p>
        </w:tc>
        <w:tc>
          <w:tcPr>
            <w:tcW w:w="2268" w:type="dxa"/>
          </w:tcPr>
          <w:p w14:paraId="57AB7A60" w14:textId="77777777" w:rsidR="00922F5B" w:rsidRPr="007C4DEA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2A48470" w14:textId="23635666" w:rsidR="0067500E" w:rsidRPr="007C4DEA" w:rsidRDefault="00BB5E8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</w:p>
        </w:tc>
      </w:tr>
    </w:tbl>
    <w:p w14:paraId="52A08447" w14:textId="78F1AE6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C3CAEE1" w:rsidR="007D38BD" w:rsidRPr="00BD4BE9" w:rsidRDefault="003D7996" w:rsidP="003D799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Udostępnianie </w:t>
            </w:r>
            <w:proofErr w:type="spellStart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zdigitalizowanych</w:t>
            </w:r>
            <w:proofErr w:type="spellEnd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 zasobów FINA - dostęp do </w:t>
            </w:r>
            <w:proofErr w:type="spellStart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zdigitalizowanego</w:t>
            </w:r>
            <w:proofErr w:type="spellEnd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 materiału</w:t>
            </w:r>
          </w:p>
        </w:tc>
        <w:tc>
          <w:tcPr>
            <w:tcW w:w="1169" w:type="dxa"/>
          </w:tcPr>
          <w:p w14:paraId="6AACC774" w14:textId="67A542DF" w:rsidR="007D38BD" w:rsidRPr="00F00AD6" w:rsidRDefault="008916BA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  <w:p w14:paraId="016C9765" w14:textId="77777777" w:rsidR="007D38BD" w:rsidRPr="00F00AD6" w:rsidRDefault="007D38BD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3DF8A089" w14:textId="727A1A5B" w:rsidR="007D38BD" w:rsidRPr="00F00AD6" w:rsidRDefault="00E47BFF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>05.2023</w:t>
            </w:r>
          </w:p>
        </w:tc>
        <w:tc>
          <w:tcPr>
            <w:tcW w:w="4394" w:type="dxa"/>
          </w:tcPr>
          <w:p w14:paraId="06336D02" w14:textId="723DDB33" w:rsidR="007D38BD" w:rsidRPr="007C4DEA" w:rsidRDefault="00E47BFF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Materiały udostępniane sukcesywnie od maja 2023</w:t>
            </w:r>
            <w:r w:rsidR="003D7996" w:rsidRPr="007C4DEA"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  <w:p w14:paraId="7DE99E5E" w14:textId="77777777" w:rsidR="007D38BD" w:rsidRPr="007C4DEA" w:rsidRDefault="007D38BD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2427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2427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17AA2">
        <w:tc>
          <w:tcPr>
            <w:tcW w:w="2937" w:type="dxa"/>
          </w:tcPr>
          <w:p w14:paraId="3D8DC594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Metadane filmów i materiałów</w:t>
            </w:r>
          </w:p>
          <w:p w14:paraId="02E18640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okołofilmowych, plików</w:t>
            </w:r>
          </w:p>
          <w:p w14:paraId="46265E90" w14:textId="20E803AB" w:rsidR="00C6751B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filmowych i audio</w:t>
            </w:r>
          </w:p>
        </w:tc>
        <w:tc>
          <w:tcPr>
            <w:tcW w:w="1169" w:type="dxa"/>
          </w:tcPr>
          <w:p w14:paraId="6D7C5935" w14:textId="131CDD13" w:rsidR="00C6751B" w:rsidRPr="00B24279" w:rsidRDefault="00C97D6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</w:t>
            </w:r>
            <w:r w:rsidR="00D11C62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9.</w:t>
            </w: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134" w:type="dxa"/>
          </w:tcPr>
          <w:p w14:paraId="56773D50" w14:textId="6D569E72" w:rsidR="00C6751B" w:rsidRPr="00F00AD6" w:rsidRDefault="00E47BFF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>06.2023</w:t>
            </w:r>
          </w:p>
        </w:tc>
        <w:tc>
          <w:tcPr>
            <w:tcW w:w="4394" w:type="dxa"/>
            <w:shd w:val="clear" w:color="auto" w:fill="auto"/>
          </w:tcPr>
          <w:p w14:paraId="37781807" w14:textId="78ED2FFD" w:rsidR="00C6751B" w:rsidRPr="00F00AD6" w:rsidRDefault="00E47BFF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 xml:space="preserve">Metadane skanowanych materiałów udostępnione systemowi Kronika od czerwca 2023. </w:t>
            </w:r>
          </w:p>
        </w:tc>
      </w:tr>
      <w:tr w:rsidR="00E47BFF" w:rsidRPr="002B50C0" w14:paraId="54B69EE5" w14:textId="77777777" w:rsidTr="00417AA2">
        <w:tc>
          <w:tcPr>
            <w:tcW w:w="2937" w:type="dxa"/>
          </w:tcPr>
          <w:p w14:paraId="6BEEB9C7" w14:textId="77777777" w:rsidR="00E47BFF" w:rsidRPr="002B24C4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proofErr w:type="spellStart"/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Zdigitalizowane</w:t>
            </w:r>
            <w:proofErr w:type="spellEnd"/>
            <w:r w:rsidRPr="002B24C4">
              <w:rPr>
                <w:rFonts w:asciiTheme="majorHAnsi" w:hAnsiTheme="majorHAnsi" w:cstheme="majorHAnsi"/>
                <w:sz w:val="19"/>
                <w:szCs w:val="19"/>
              </w:rPr>
              <w:t xml:space="preserve"> materiały</w:t>
            </w:r>
          </w:p>
          <w:p w14:paraId="4059E51A" w14:textId="77777777" w:rsidR="00E47BFF" w:rsidRPr="002B24C4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filmowe i okołofilmowe</w:t>
            </w:r>
          </w:p>
          <w:p w14:paraId="48C50F95" w14:textId="53B7002B" w:rsidR="00E47BFF" w:rsidRPr="00BD4BE9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będące w posiadaniu FINA</w:t>
            </w:r>
          </w:p>
        </w:tc>
        <w:tc>
          <w:tcPr>
            <w:tcW w:w="1169" w:type="dxa"/>
          </w:tcPr>
          <w:p w14:paraId="4AF3A05E" w14:textId="59C421D0" w:rsidR="00E47BFF" w:rsidRPr="007C4DEA" w:rsidRDefault="00E47BFF" w:rsidP="00E47BFF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7C4DEA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1134" w:type="dxa"/>
          </w:tcPr>
          <w:p w14:paraId="7F5C1CCC" w14:textId="57C7BBFC" w:rsidR="00E47BFF" w:rsidRPr="007C4DEA" w:rsidRDefault="00E47BFF" w:rsidP="00F00AD6">
            <w:pPr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>05.2023</w:t>
            </w:r>
          </w:p>
        </w:tc>
        <w:tc>
          <w:tcPr>
            <w:tcW w:w="4394" w:type="dxa"/>
            <w:shd w:val="clear" w:color="auto" w:fill="auto"/>
          </w:tcPr>
          <w:p w14:paraId="69597958" w14:textId="2E6C78AE" w:rsidR="00E47BFF" w:rsidRPr="007C4DEA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Materiały udostępniane sukcesywnie od maja 2023</w:t>
            </w:r>
            <w:r w:rsidR="007C4DEA">
              <w:rPr>
                <w:rFonts w:asciiTheme="majorHAnsi" w:hAnsiTheme="majorHAnsi" w:cstheme="majorHAnsi"/>
                <w:sz w:val="19"/>
                <w:szCs w:val="19"/>
              </w:rPr>
              <w:t xml:space="preserve"> na portalu Ninateka.pl i od czerwca w systemie Kronika</w:t>
            </w: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  <w:p w14:paraId="0BC9B879" w14:textId="2483A4E4" w:rsidR="00E47BFF" w:rsidRPr="007C4DEA" w:rsidRDefault="00E47BFF" w:rsidP="00E47BF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418"/>
        <w:gridCol w:w="1417"/>
        <w:gridCol w:w="3969"/>
      </w:tblGrid>
      <w:tr w:rsidR="004C1D48" w:rsidRPr="002B50C0" w14:paraId="6B0B045E" w14:textId="77777777" w:rsidTr="00FE558E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FE558E">
        <w:tc>
          <w:tcPr>
            <w:tcW w:w="2830" w:type="dxa"/>
          </w:tcPr>
          <w:p w14:paraId="20B36869" w14:textId="16EC4B98" w:rsidR="00A86449" w:rsidRPr="006639F1" w:rsidRDefault="00C97D6C" w:rsidP="00441773">
            <w:pPr>
              <w:rPr>
                <w:rFonts w:asciiTheme="majorHAnsi" w:hAnsiTheme="majorHAnsi" w:cstheme="majorHAnsi"/>
                <w:sz w:val="19"/>
                <w:szCs w:val="19"/>
                <w:highlight w:val="yellow"/>
              </w:rPr>
            </w:pPr>
            <w:r w:rsidRPr="00F025D6">
              <w:rPr>
                <w:rFonts w:asciiTheme="majorHAnsi" w:hAnsiTheme="majorHAnsi" w:cstheme="majorHAnsi"/>
                <w:sz w:val="19"/>
                <w:szCs w:val="19"/>
              </w:rPr>
              <w:t>Kompletna linia technologiczna renowacji, rekonstrukcji i digitalizacji zasobów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F025D6">
              <w:rPr>
                <w:rFonts w:asciiTheme="majorHAnsi" w:hAnsiTheme="majorHAnsi" w:cstheme="majorHAnsi"/>
                <w:sz w:val="19"/>
                <w:szCs w:val="19"/>
              </w:rPr>
              <w:t xml:space="preserve">FINA. </w:t>
            </w:r>
          </w:p>
        </w:tc>
        <w:tc>
          <w:tcPr>
            <w:tcW w:w="1418" w:type="dxa"/>
          </w:tcPr>
          <w:p w14:paraId="1DB94B1B" w14:textId="0110112E" w:rsidR="00A86449" w:rsidRPr="00000CDA" w:rsidRDefault="00BD4BE9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1417" w:type="dxa"/>
          </w:tcPr>
          <w:p w14:paraId="6882FECF" w14:textId="48BC6E7B" w:rsidR="004C1D48" w:rsidRPr="00000CDA" w:rsidRDefault="00FD4660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3969" w:type="dxa"/>
          </w:tcPr>
          <w:p w14:paraId="59DD5720" w14:textId="4E51A13A" w:rsidR="00650CFF" w:rsidRP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650CFF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1B645645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3CDFE6D" w14:textId="5919A023" w:rsidR="004C1D48" w:rsidRPr="00000CDA" w:rsidRDefault="00650CFF" w:rsidP="00FE558E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po instalacji materiały zeskanowane będą zarządzane i przechowywane przez CK. </w:t>
            </w:r>
            <w:r w:rsidR="00A2687E">
              <w:rPr>
                <w:rFonts w:asciiTheme="majorHAnsi" w:hAnsiTheme="majorHAnsi" w:cstheme="majorHAnsi"/>
                <w:sz w:val="19"/>
                <w:szCs w:val="19"/>
              </w:rPr>
              <w:t>Wdrożone.</w:t>
            </w:r>
          </w:p>
        </w:tc>
      </w:tr>
      <w:tr w:rsidR="00C97D6C" w:rsidRPr="002B50C0" w14:paraId="1E11283F" w14:textId="77777777" w:rsidTr="00FE558E">
        <w:tc>
          <w:tcPr>
            <w:tcW w:w="2830" w:type="dxa"/>
          </w:tcPr>
          <w:p w14:paraId="5DF058A7" w14:textId="612DA0D9" w:rsidR="00C97D6C" w:rsidRPr="00000CDA" w:rsidRDefault="008F3F2C" w:rsidP="0044177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Przestrzeń dyskowa wysokiej dostępności wraz z niezbędną infrastrukturą i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oprogramowaniem, służąca do przechowywania zasobów FINA.</w:t>
            </w:r>
          </w:p>
        </w:tc>
        <w:tc>
          <w:tcPr>
            <w:tcW w:w="1418" w:type="dxa"/>
          </w:tcPr>
          <w:p w14:paraId="6885D941" w14:textId="347E1472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07-2022</w:t>
            </w:r>
          </w:p>
        </w:tc>
        <w:tc>
          <w:tcPr>
            <w:tcW w:w="1417" w:type="dxa"/>
          </w:tcPr>
          <w:p w14:paraId="71EC839A" w14:textId="01DD102E" w:rsidR="00C97D6C" w:rsidRPr="00000CDA" w:rsidRDefault="00FD4660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3969" w:type="dxa"/>
          </w:tcPr>
          <w:p w14:paraId="5D4F2955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0F1987E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649D9230" w14:textId="0BFE1F05" w:rsidR="00A2687E" w:rsidRDefault="00650CFF" w:rsidP="00A2687E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 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Osiągnięte. P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rzestrzeń dyskowa w części zarządzana przez CK. </w:t>
            </w:r>
            <w:r w:rsidR="00A2687E">
              <w:rPr>
                <w:rFonts w:asciiTheme="majorHAnsi" w:hAnsiTheme="majorHAnsi" w:cstheme="majorHAnsi"/>
                <w:sz w:val="19"/>
                <w:szCs w:val="19"/>
              </w:rPr>
              <w:t>Wdrożone.</w:t>
            </w:r>
          </w:p>
          <w:p w14:paraId="1981A7DA" w14:textId="0C06314A" w:rsidR="00C97D6C" w:rsidRPr="00000CDA" w:rsidRDefault="00650CFF" w:rsidP="00A2687E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Wskazana tu data </w:t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 xml:space="preserve">planowana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wyprzedza</w:t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>ła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datę podpisania umowy, tym samym nie była możliwa do osiągnięcia.</w:t>
            </w:r>
          </w:p>
        </w:tc>
      </w:tr>
      <w:tr w:rsidR="00C97D6C" w:rsidRPr="002B50C0" w14:paraId="05853159" w14:textId="77777777" w:rsidTr="00FE558E">
        <w:tc>
          <w:tcPr>
            <w:tcW w:w="2830" w:type="dxa"/>
          </w:tcPr>
          <w:p w14:paraId="17968186" w14:textId="3248A8BF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Przeszkoleni administratorzy i moderatorzy oraz pracownicy obsługi</w:t>
            </w:r>
          </w:p>
        </w:tc>
        <w:tc>
          <w:tcPr>
            <w:tcW w:w="1418" w:type="dxa"/>
          </w:tcPr>
          <w:p w14:paraId="03F3A995" w14:textId="5805277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417" w:type="dxa"/>
          </w:tcPr>
          <w:p w14:paraId="35BD5993" w14:textId="76587191" w:rsidR="00C97D6C" w:rsidRPr="00000CDA" w:rsidRDefault="00BB5E8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3969" w:type="dxa"/>
          </w:tcPr>
          <w:p w14:paraId="7C978AAB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5CAFAF97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C2228D4" w14:textId="53CB5ECA" w:rsidR="00C97D6C" w:rsidRPr="00000CDA" w:rsidRDefault="00650CFF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BB5E88">
              <w:rPr>
                <w:rFonts w:asciiTheme="majorHAnsi" w:hAnsiTheme="majorHAnsi" w:cstheme="majorHAnsi"/>
                <w:sz w:val="19"/>
                <w:szCs w:val="19"/>
              </w:rPr>
              <w:t>Osiągnięt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e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  <w:r w:rsidR="00D07625">
              <w:rPr>
                <w:rFonts w:asciiTheme="majorHAnsi" w:hAnsiTheme="majorHAnsi" w:cstheme="majorHAnsi"/>
                <w:sz w:val="19"/>
                <w:szCs w:val="19"/>
              </w:rPr>
              <w:t xml:space="preserve"> Wskazana tu data wyprzedza</w:t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>ła</w:t>
            </w:r>
            <w:r w:rsidR="00D07625">
              <w:rPr>
                <w:rFonts w:asciiTheme="majorHAnsi" w:hAnsiTheme="majorHAnsi" w:cstheme="majorHAnsi"/>
                <w:sz w:val="19"/>
                <w:szCs w:val="19"/>
              </w:rPr>
              <w:t xml:space="preserve"> datę </w:t>
            </w:r>
            <w:bookmarkStart w:id="4" w:name="_Hlk120783891"/>
            <w:r w:rsidR="00D07625">
              <w:rPr>
                <w:rFonts w:asciiTheme="majorHAnsi" w:hAnsiTheme="majorHAnsi" w:cstheme="majorHAnsi"/>
                <w:sz w:val="19"/>
                <w:szCs w:val="19"/>
              </w:rPr>
              <w:t>podpisania umowy, tym samym nie była możliwa do osiągnięcia.</w:t>
            </w:r>
            <w:bookmarkEnd w:id="4"/>
            <w:r w:rsidR="00FE558E">
              <w:rPr>
                <w:rFonts w:asciiTheme="majorHAnsi" w:hAnsiTheme="majorHAnsi" w:cstheme="majorHAnsi"/>
                <w:sz w:val="19"/>
                <w:szCs w:val="19"/>
              </w:rPr>
              <w:t xml:space="preserve"> Wszystkie szkolenia przeprowadzono w sierpniu, wrześniu i październiku 2023.</w:t>
            </w:r>
          </w:p>
        </w:tc>
      </w:tr>
      <w:tr w:rsidR="00C97D6C" w:rsidRPr="002B50C0" w14:paraId="77C2641E" w14:textId="77777777" w:rsidTr="00FE558E">
        <w:tc>
          <w:tcPr>
            <w:tcW w:w="2830" w:type="dxa"/>
          </w:tcPr>
          <w:p w14:paraId="58E5B2D9" w14:textId="1E74B79C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System ewidencji i dystrybucji zbiorów FINA</w:t>
            </w:r>
          </w:p>
        </w:tc>
        <w:tc>
          <w:tcPr>
            <w:tcW w:w="1418" w:type="dxa"/>
          </w:tcPr>
          <w:p w14:paraId="7F0B079E" w14:textId="4AF85B3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417" w:type="dxa"/>
          </w:tcPr>
          <w:p w14:paraId="653041F7" w14:textId="707C2711" w:rsidR="00C97D6C" w:rsidRPr="00000CDA" w:rsidRDefault="00BB5E8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3969" w:type="dxa"/>
          </w:tcPr>
          <w:p w14:paraId="2A68A9F0" w14:textId="77777777" w:rsidR="00D07625" w:rsidRPr="00A56459" w:rsidRDefault="00D07625" w:rsidP="00D07625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0C4C2911" w14:textId="77777777" w:rsidR="00D07625" w:rsidRDefault="00D07625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075F8D75" w14:textId="7D0CE01D" w:rsidR="00C97D6C" w:rsidRPr="00000CDA" w:rsidRDefault="00D07625" w:rsidP="00FE558E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 xml:space="preserve">Osiągnięte.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Wskazana 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oryginalna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data wyprzed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z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a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ła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datę podpisania umowy, tym samym nie była możliwa do osiągnięcia.</w:t>
            </w:r>
            <w:r w:rsidR="005A75BC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</w:p>
        </w:tc>
      </w:tr>
      <w:tr w:rsidR="005B7511" w:rsidRPr="002B50C0" w14:paraId="10A4E408" w14:textId="77777777" w:rsidTr="00FE558E">
        <w:tc>
          <w:tcPr>
            <w:tcW w:w="2830" w:type="dxa"/>
          </w:tcPr>
          <w:p w14:paraId="2B82F596" w14:textId="14D38D32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 xml:space="preserve">Zmodyfikowany Centralny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K</w:t>
            </w: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atalog FINA</w:t>
            </w:r>
          </w:p>
        </w:tc>
        <w:tc>
          <w:tcPr>
            <w:tcW w:w="1418" w:type="dxa"/>
          </w:tcPr>
          <w:p w14:paraId="5A1433FD" w14:textId="56B08A3F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417" w:type="dxa"/>
          </w:tcPr>
          <w:p w14:paraId="541B491A" w14:textId="639018A9" w:rsidR="005B7511" w:rsidRPr="00000CDA" w:rsidRDefault="00BB5E88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3969" w:type="dxa"/>
          </w:tcPr>
          <w:p w14:paraId="51C9AD52" w14:textId="77777777" w:rsidR="005B7511" w:rsidRPr="00A56459" w:rsidRDefault="005B7511" w:rsidP="005B7511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10B0A44" w14:textId="77777777" w:rsidR="005B7511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5D03C45" w14:textId="3F3FDD0D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 xml:space="preserve"> Osiągnięt.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Dla usprawnienia działania CK </w:t>
            </w:r>
            <w:r w:rsidR="00BB5E88">
              <w:rPr>
                <w:rFonts w:asciiTheme="majorHAnsi" w:hAnsiTheme="majorHAnsi" w:cstheme="majorHAnsi"/>
                <w:sz w:val="19"/>
                <w:szCs w:val="19"/>
              </w:rPr>
              <w:t xml:space="preserve">przeprowadzono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porządkowanie danych oraz 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uruchomiono</w:t>
            </w:r>
            <w:r w:rsidR="00BB5E88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migracj</w:t>
            </w:r>
            <w:r w:rsidR="00BB5E88">
              <w:rPr>
                <w:rFonts w:asciiTheme="majorHAnsi" w:hAnsiTheme="majorHAnsi" w:cstheme="majorHAnsi"/>
                <w:sz w:val="19"/>
                <w:szCs w:val="19"/>
              </w:rPr>
              <w:t>ę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na nową infrastrukturę. </w:t>
            </w:r>
          </w:p>
        </w:tc>
      </w:tr>
      <w:tr w:rsidR="005B7511" w:rsidRPr="002B50C0" w14:paraId="137508D8" w14:textId="77777777" w:rsidTr="00FE558E">
        <w:tc>
          <w:tcPr>
            <w:tcW w:w="2830" w:type="dxa"/>
          </w:tcPr>
          <w:p w14:paraId="621A149F" w14:textId="7BBE00FC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system Ninateka</w:t>
            </w:r>
          </w:p>
        </w:tc>
        <w:tc>
          <w:tcPr>
            <w:tcW w:w="1418" w:type="dxa"/>
          </w:tcPr>
          <w:p w14:paraId="1D95F606" w14:textId="31C68F49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417" w:type="dxa"/>
          </w:tcPr>
          <w:p w14:paraId="1D0C1674" w14:textId="3DFC337C" w:rsidR="005B7511" w:rsidRPr="00000CDA" w:rsidRDefault="00926B76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09</w:t>
            </w:r>
            <w:r w:rsidR="00246D34">
              <w:rPr>
                <w:rFonts w:asciiTheme="majorHAnsi" w:hAnsiTheme="majorHAnsi" w:cstheme="majorHAnsi"/>
                <w:sz w:val="19"/>
                <w:szCs w:val="19"/>
              </w:rPr>
              <w:t>-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2023</w:t>
            </w:r>
          </w:p>
        </w:tc>
        <w:tc>
          <w:tcPr>
            <w:tcW w:w="3969" w:type="dxa"/>
          </w:tcPr>
          <w:p w14:paraId="2FC3CB1F" w14:textId="3FE5EFDD" w:rsidR="0018216F" w:rsidRPr="0018216F" w:rsidRDefault="0018216F" w:rsidP="0018216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18216F">
              <w:rPr>
                <w:rFonts w:asciiTheme="majorHAnsi" w:hAnsiTheme="majorHAnsi" w:cstheme="majorHAnsi"/>
                <w:sz w:val="19"/>
                <w:szCs w:val="19"/>
              </w:rPr>
              <w:t>1. Nowy portal fina.gov.pl</w:t>
            </w:r>
          </w:p>
          <w:p w14:paraId="37D9C8F6" w14:textId="77777777" w:rsidR="0018216F" w:rsidRPr="0018216F" w:rsidRDefault="0018216F" w:rsidP="0018216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18216F"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73C6248C" w14:textId="6F969E3C" w:rsidR="005B7511" w:rsidRPr="00000CDA" w:rsidRDefault="0018216F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18216F"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Osiągnięty. Po ponownej analizie portalu ninateka.pl udało się przeprowadzić zaplanowaną w umowie o dofinansowanie integrację z portalem fina.gov.pl i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wyszukiwarką zbiorów bez dodatkowej ingerencji programistycznej w system ninateka.pl</w:t>
            </w:r>
          </w:p>
        </w:tc>
      </w:tr>
    </w:tbl>
    <w:p w14:paraId="6F766441" w14:textId="176742B2" w:rsidR="00F4689D" w:rsidRDefault="00F4689D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418"/>
        <w:gridCol w:w="1843"/>
        <w:gridCol w:w="3543"/>
      </w:tblGrid>
      <w:tr w:rsidR="00AD74FC" w:rsidRPr="002B50C0" w14:paraId="3AA478C6" w14:textId="77777777" w:rsidTr="00CE2D8C">
        <w:tc>
          <w:tcPr>
            <w:tcW w:w="2830" w:type="dxa"/>
            <w:shd w:val="clear" w:color="auto" w:fill="auto"/>
          </w:tcPr>
          <w:p w14:paraId="383523FD" w14:textId="176742B2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API SEIDZ. Interface programowania aplikacji służący do komunikowania się i</w:t>
            </w:r>
          </w:p>
          <w:p w14:paraId="32E13442" w14:textId="729F1E1D" w:rsidR="00AD74FC" w:rsidRPr="00CE2D8C" w:rsidRDefault="00AD74FC" w:rsidP="005A75B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wymiany danych pomiędzy systemu Ewidencji i Dystrybucji Zbiorów a FINA, a</w:t>
            </w:r>
            <w:r w:rsidR="005A75BC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418" w:type="dxa"/>
          </w:tcPr>
          <w:p w14:paraId="049E8EA3" w14:textId="1D625A24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1D2C1B4" w14:textId="589BDB83" w:rsidR="00AD74FC" w:rsidRPr="00000CDA" w:rsidRDefault="0035149B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3543" w:type="dxa"/>
          </w:tcPr>
          <w:p w14:paraId="6128A2AC" w14:textId="77777777" w:rsidR="00F4689D" w:rsidRPr="00A56459" w:rsidRDefault="00F4689D" w:rsidP="00F4689D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6EF57CCB" w14:textId="77777777" w:rsidR="00F4689D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D5E02F7" w14:textId="596DE6C7" w:rsidR="0035149B" w:rsidRPr="0035149B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246D34">
              <w:rPr>
                <w:rFonts w:asciiTheme="majorHAnsi" w:hAnsiTheme="majorHAnsi" w:cstheme="majorHAnsi"/>
                <w:sz w:val="19"/>
                <w:szCs w:val="19"/>
              </w:rPr>
              <w:t>Osiągnięty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Został zbudowany interfejs pobierania danych z systemu YETI</w:t>
            </w:r>
            <w:r w:rsidR="00CE2D8C">
              <w:rPr>
                <w:rFonts w:asciiTheme="majorHAnsi" w:hAnsiTheme="majorHAnsi" w:cstheme="majorHAnsi"/>
                <w:sz w:val="19"/>
                <w:szCs w:val="19"/>
              </w:rPr>
              <w:t xml:space="preserve"> (robocza nazwa SEIDZ)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API do bazy </w:t>
            </w:r>
            <w:proofErr w:type="spellStart"/>
            <w:r w:rsidR="0035149B">
              <w:rPr>
                <w:rFonts w:asciiTheme="majorHAnsi" w:hAnsiTheme="majorHAnsi" w:cstheme="majorHAnsi"/>
                <w:sz w:val="19"/>
                <w:szCs w:val="19"/>
              </w:rPr>
              <w:t>mySQL</w:t>
            </w:r>
            <w:proofErr w:type="spellEnd"/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 jest wywoływane w momencie potrzeby aktualizacji importu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</w:tr>
      <w:tr w:rsidR="00AD74FC" w:rsidRPr="002B50C0" w14:paraId="09F258A7" w14:textId="77777777" w:rsidTr="00CE2D8C">
        <w:tc>
          <w:tcPr>
            <w:tcW w:w="2830" w:type="dxa"/>
            <w:shd w:val="clear" w:color="auto" w:fill="auto"/>
          </w:tcPr>
          <w:p w14:paraId="3B6B7B4E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API CK. Interface programowania aplikacji służący do komunikowania się i</w:t>
            </w:r>
          </w:p>
          <w:p w14:paraId="25662E89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wymiany danych pomiędzy modyfikowanym systemem Centralnego Katalogu</w:t>
            </w:r>
          </w:p>
          <w:p w14:paraId="49F3F8A9" w14:textId="5C141762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FINA, a nowobudowanym portalem FINA.</w:t>
            </w:r>
          </w:p>
        </w:tc>
        <w:tc>
          <w:tcPr>
            <w:tcW w:w="1418" w:type="dxa"/>
          </w:tcPr>
          <w:p w14:paraId="2F97521F" w14:textId="5CD7637D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B364A39" w14:textId="516AA1EC" w:rsidR="00AD74FC" w:rsidRPr="00000CDA" w:rsidRDefault="0035149B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3543" w:type="dxa"/>
          </w:tcPr>
          <w:p w14:paraId="3EA9EEC6" w14:textId="77777777" w:rsidR="00F4689D" w:rsidRPr="00A56459" w:rsidRDefault="00F4689D" w:rsidP="00F4689D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1839FC5F" w14:textId="77777777" w:rsidR="00F4689D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CCA5A2D" w14:textId="5014DBFD" w:rsidR="0035149B" w:rsidRPr="0035149B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246D34">
              <w:rPr>
                <w:rFonts w:asciiTheme="majorHAnsi" w:hAnsiTheme="majorHAnsi" w:cstheme="majorHAnsi"/>
                <w:sz w:val="19"/>
                <w:szCs w:val="19"/>
              </w:rPr>
              <w:t xml:space="preserve">Osiągnięty.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System CK posiada API czasu rzeczywistego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Został zbudowany transformer obiektowego zapisu CK  (informacje rozszerzonych metadanych ) do płaskiej struktury </w:t>
            </w:r>
            <w:proofErr w:type="spellStart"/>
            <w:r w:rsidR="0035149B">
              <w:rPr>
                <w:rFonts w:asciiTheme="majorHAnsi" w:hAnsiTheme="majorHAnsi" w:cstheme="majorHAnsi"/>
                <w:sz w:val="19"/>
                <w:szCs w:val="19"/>
              </w:rPr>
              <w:t>metad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a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nowej</w:t>
            </w:r>
            <w:proofErr w:type="spellEnd"/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 portalu FINA oraz portalu Kronika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Dane są importowane via REST API do CK do portalu FINA na podstawie stworzonych kolekcji obiektów do publikacji.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API jest wywoływane w momencie potrzeby aktualizacji danych</w:t>
            </w:r>
            <w:r w:rsidR="0018216F">
              <w:rPr>
                <w:rFonts w:asciiTheme="majorHAnsi" w:hAnsiTheme="majorHAnsi" w:cstheme="majorHAnsi"/>
                <w:sz w:val="19"/>
                <w:szCs w:val="19"/>
              </w:rPr>
              <w:t xml:space="preserve">, nie ma potrzeby działać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w trybie ciągłym. </w:t>
            </w:r>
          </w:p>
        </w:tc>
      </w:tr>
      <w:tr w:rsidR="00AD74FC" w:rsidRPr="002B50C0" w14:paraId="74DC386A" w14:textId="77777777" w:rsidTr="00CE2D8C">
        <w:tc>
          <w:tcPr>
            <w:tcW w:w="2830" w:type="dxa"/>
          </w:tcPr>
          <w:p w14:paraId="4FB93B2A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01F9B71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się i wymiany danych pomiędzy modyfikowanym portalem Ninateka, a</w:t>
            </w:r>
          </w:p>
          <w:p w14:paraId="45281213" w14:textId="279B0815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418" w:type="dxa"/>
          </w:tcPr>
          <w:p w14:paraId="2D4A29F0" w14:textId="761C7A0B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1379729" w14:textId="02D2CBA8" w:rsidR="00AD74FC" w:rsidRPr="00000CDA" w:rsidRDefault="0035149B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3543" w:type="dxa"/>
          </w:tcPr>
          <w:p w14:paraId="421B9E06" w14:textId="77777777" w:rsidR="00F4689D" w:rsidRPr="00A56459" w:rsidRDefault="00F4689D" w:rsidP="00F4689D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388A1B14" w14:textId="77777777" w:rsidR="00F4689D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CAEB180" w14:textId="54DB0741" w:rsidR="0035149B" w:rsidRPr="0035149B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18216F">
              <w:rPr>
                <w:rFonts w:asciiTheme="majorHAnsi" w:hAnsiTheme="majorHAnsi" w:cstheme="majorHAnsi"/>
                <w:sz w:val="19"/>
                <w:szCs w:val="19"/>
              </w:rPr>
              <w:t xml:space="preserve">Osiągnięty.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Stworzono API do importu danych z portalu NINATEKA do formatu płaskiego portalu FINA oraz portalu KRONIKA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PI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 jest wywoływane w momencie potrzeby aktualizacji danych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</w:tr>
      <w:tr w:rsidR="00AD74FC" w:rsidRPr="002B50C0" w14:paraId="22D11B57" w14:textId="77777777" w:rsidTr="00CE2D8C">
        <w:tc>
          <w:tcPr>
            <w:tcW w:w="2830" w:type="dxa"/>
          </w:tcPr>
          <w:p w14:paraId="35250D82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6FC2E68" w14:textId="02451EE0" w:rsidR="00AD74FC" w:rsidRPr="00CE2D8C" w:rsidRDefault="00AD74FC" w:rsidP="00AD74FC">
            <w:pPr>
              <w:rPr>
                <w:rFonts w:ascii="Arial" w:hAnsi="Arial" w:cs="Arial"/>
                <w:sz w:val="20"/>
                <w:szCs w:val="20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się i wymiany danych pomiędzy nowobudowanym portalem FINA a modyfikowanym portalem Ninateka</w:t>
            </w:r>
          </w:p>
        </w:tc>
        <w:tc>
          <w:tcPr>
            <w:tcW w:w="1418" w:type="dxa"/>
          </w:tcPr>
          <w:p w14:paraId="638D0087" w14:textId="46CEAB7D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335A3673" w14:textId="6BDB953D" w:rsidR="00AD74FC" w:rsidRPr="00000CDA" w:rsidRDefault="0035149B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3543" w:type="dxa"/>
          </w:tcPr>
          <w:p w14:paraId="454E30D7" w14:textId="77777777" w:rsidR="00F4689D" w:rsidRPr="00A56459" w:rsidRDefault="00F4689D" w:rsidP="00F4689D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63B4889D" w14:textId="77777777" w:rsidR="00F4689D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26E7B9D6" w14:textId="24097E0E" w:rsidR="00B14AA2" w:rsidRPr="0035149B" w:rsidRDefault="00F4689D" w:rsidP="002D676E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="0018216F">
              <w:rPr>
                <w:rFonts w:asciiTheme="majorHAnsi" w:hAnsiTheme="majorHAnsi" w:cstheme="majorHAnsi"/>
                <w:sz w:val="19"/>
                <w:szCs w:val="19"/>
              </w:rPr>
              <w:t xml:space="preserve">Osiągnięty.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Stworzono API do importu danych z 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>N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inateka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>.pl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 via portal FINA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API jest dostępne w trybie ciągłym </w:t>
            </w:r>
            <w:r w:rsidR="00B14AA2">
              <w:rPr>
                <w:rFonts w:asciiTheme="majorHAnsi" w:hAnsiTheme="majorHAnsi" w:cstheme="majorHAnsi"/>
                <w:sz w:val="19"/>
                <w:szCs w:val="19"/>
              </w:rPr>
              <w:t>na portalu FINA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B14AA2">
              <w:rPr>
                <w:rFonts w:asciiTheme="majorHAnsi" w:hAnsiTheme="majorHAnsi" w:cstheme="majorHAnsi"/>
                <w:sz w:val="19"/>
                <w:szCs w:val="19"/>
              </w:rPr>
              <w:t>Umożliwia dostęp do systemu metadanych w wielu obszarach – Ninateka ale także szeroko rozumianych materiałów archiwalnych.</w:t>
            </w:r>
          </w:p>
        </w:tc>
      </w:tr>
      <w:tr w:rsidR="00AD74FC" w:rsidRPr="002B50C0" w14:paraId="269979FC" w14:textId="77777777" w:rsidTr="00CE2D8C">
        <w:tc>
          <w:tcPr>
            <w:tcW w:w="2830" w:type="dxa"/>
          </w:tcPr>
          <w:p w14:paraId="3884B2B7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 xml:space="preserve">Portal </w:t>
            </w:r>
            <w:proofErr w:type="spellStart"/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multiplatformtowy</w:t>
            </w:r>
            <w:proofErr w:type="spellEnd"/>
            <w:r w:rsidRPr="00C56E00">
              <w:rPr>
                <w:rFonts w:asciiTheme="majorHAnsi" w:hAnsiTheme="majorHAnsi" w:cstheme="majorHAnsi"/>
                <w:sz w:val="19"/>
                <w:szCs w:val="19"/>
              </w:rPr>
              <w:t xml:space="preserve"> obsługujący interesariuszy i agregujący zasoby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</w:p>
        </w:tc>
        <w:tc>
          <w:tcPr>
            <w:tcW w:w="1418" w:type="dxa"/>
          </w:tcPr>
          <w:p w14:paraId="55C8F411" w14:textId="02301C08" w:rsidR="00AD74FC" w:rsidRPr="00441773" w:rsidRDefault="00AD74FC" w:rsidP="0044177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441773"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-</w:t>
            </w:r>
            <w:r w:rsidRPr="00441773">
              <w:rPr>
                <w:rFonts w:asciiTheme="majorHAnsi" w:hAnsiTheme="majorHAnsi" w:cstheme="majorHAnsi"/>
                <w:sz w:val="19"/>
                <w:szCs w:val="19"/>
              </w:rPr>
              <w:t>2023</w:t>
            </w:r>
          </w:p>
          <w:p w14:paraId="194804FF" w14:textId="77777777" w:rsidR="00AD74FC" w:rsidRPr="00441773" w:rsidRDefault="00AD74FC" w:rsidP="00441773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1843" w:type="dxa"/>
          </w:tcPr>
          <w:p w14:paraId="7AF475C9" w14:textId="08EB0878" w:rsidR="00AD74FC" w:rsidRPr="00441773" w:rsidRDefault="00441773" w:rsidP="0044177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441773">
              <w:rPr>
                <w:rFonts w:asciiTheme="majorHAnsi" w:hAnsiTheme="majorHAnsi" w:cstheme="majorHAnsi"/>
                <w:sz w:val="19"/>
                <w:szCs w:val="19"/>
              </w:rPr>
              <w:t>10-2023</w:t>
            </w:r>
          </w:p>
        </w:tc>
        <w:tc>
          <w:tcPr>
            <w:tcW w:w="3543" w:type="dxa"/>
          </w:tcPr>
          <w:p w14:paraId="73A28DF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1. System Kronik@</w:t>
            </w:r>
          </w:p>
          <w:p w14:paraId="3E2E08E3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wspieranie</w:t>
            </w:r>
          </w:p>
          <w:p w14:paraId="156320F8" w14:textId="42E9777E" w:rsidR="00AD74FC" w:rsidRDefault="00AD74FC" w:rsidP="00335E9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Osiągnięty</w:t>
            </w:r>
          </w:p>
          <w:p w14:paraId="16F492E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FB556DA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2AD1D159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0BB903E" w14:textId="63317A38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441773">
              <w:rPr>
                <w:rFonts w:asciiTheme="majorHAnsi" w:hAnsiTheme="majorHAnsi" w:cstheme="majorHAnsi"/>
                <w:sz w:val="19"/>
                <w:szCs w:val="19"/>
              </w:rPr>
              <w:t>Osiągnięty</w:t>
            </w:r>
          </w:p>
        </w:tc>
      </w:tr>
    </w:tbl>
    <w:p w14:paraId="5BB21ABA" w14:textId="060346A9" w:rsidR="00DF54ED" w:rsidRDefault="00DF54ED" w:rsidP="00DF54ED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6BA6CEE" w14:textId="77777777" w:rsidR="00DF54ED" w:rsidRDefault="00DF54ED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14:paraId="69F563D1" w14:textId="77777777" w:rsidR="00DF54ED" w:rsidRPr="00DF54ED" w:rsidRDefault="00DF54ED" w:rsidP="00DF54ED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2B78FDEC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6BD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52"/>
        <w:gridCol w:w="1497"/>
        <w:gridCol w:w="1747"/>
        <w:gridCol w:w="3685"/>
      </w:tblGrid>
      <w:tr w:rsidR="00322614" w:rsidRPr="002B50C0" w14:paraId="1581B854" w14:textId="77777777" w:rsidTr="00766E36">
        <w:trPr>
          <w:tblHeader/>
        </w:trPr>
        <w:tc>
          <w:tcPr>
            <w:tcW w:w="28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6408AB05" w14:textId="77777777" w:rsidTr="00766E36">
        <w:trPr>
          <w:trHeight w:val="725"/>
        </w:trPr>
        <w:tc>
          <w:tcPr>
            <w:tcW w:w="2852" w:type="dxa"/>
          </w:tcPr>
          <w:p w14:paraId="77157D29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Inflacja, wzrost kosztów bezpośrednich oraz wynagrodzeń- Wzrost inflacji / kosztów zatrudnienia wyższy niż zakładany </w:t>
            </w:r>
          </w:p>
        </w:tc>
        <w:tc>
          <w:tcPr>
            <w:tcW w:w="1497" w:type="dxa"/>
          </w:tcPr>
          <w:p w14:paraId="0E6F7EF7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666680F3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3BDE536" w14:textId="7F4F261F" w:rsidR="00E35748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–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Zwiększono wartość projektu o ponad 2 miliony złotych netto.</w:t>
            </w:r>
          </w:p>
          <w:p w14:paraId="7ACD0D4B" w14:textId="2BD20241" w:rsidR="00BE5FD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2.Spodziewane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Nowe środki pozwolą na zakup sprzętu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 Ryzyko nie miało wpływu na KPI projektu.</w:t>
            </w:r>
          </w:p>
          <w:p w14:paraId="056DE577" w14:textId="4CC63BCD" w:rsidR="009228BF" w:rsidRPr="009228BF" w:rsidRDefault="009228BF" w:rsidP="00DD378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DF54ED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218B93E9" w14:textId="77777777" w:rsidTr="00766E36">
        <w:trPr>
          <w:trHeight w:val="725"/>
        </w:trPr>
        <w:tc>
          <w:tcPr>
            <w:tcW w:w="2852" w:type="dxa"/>
          </w:tcPr>
          <w:p w14:paraId="3B95BFC6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procesie weryfikacji dokumentacji aplikacyjnej oraz podpisywania umowy o dofinansowanie, skutkujące nierozpoczęciem Projektu w założonym terminie</w:t>
            </w:r>
          </w:p>
        </w:tc>
        <w:tc>
          <w:tcPr>
            <w:tcW w:w="1497" w:type="dxa"/>
          </w:tcPr>
          <w:p w14:paraId="7AEAEA6A" w14:textId="3634DA4F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</w:t>
            </w:r>
            <w:r w:rsidR="0006114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47" w:type="dxa"/>
          </w:tcPr>
          <w:p w14:paraId="212FDC65" w14:textId="3814DC1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2EDDD7B3" w14:textId="77777777" w:rsidR="00DD3782" w:rsidRPr="003B6BDE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. Podejmowane działania zarządcze: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1149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– umowę podpisano obustronnie dopiero w lipcu 2022 r. </w:t>
            </w:r>
          </w:p>
          <w:p w14:paraId="5059B891" w14:textId="77777777" w:rsidR="00870331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zapewniono niezwłoczne dostarczanie niezbędnych dokumentów do podpisania umowy o dofinansowanie oraz utrzymano stały kontakt z instytucją finansującą.</w:t>
            </w:r>
            <w:r w:rsidR="00BE5FD5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Działania związane z cyfryzacją nośników rozpoczęto już w kwietniu z momentem złożenia wniosku, co rozpoczęło proces kwalifikowalności kosztów.</w:t>
            </w:r>
            <w:r w:rsidR="00A8791C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Ryzyko nie miało wpływu na KPI projektu.</w:t>
            </w:r>
          </w:p>
          <w:p w14:paraId="4426DA25" w14:textId="06C308F4" w:rsidR="00AD74FC" w:rsidRPr="00DD3782" w:rsidRDefault="00AD74FC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5318982B" w14:textId="77777777" w:rsidTr="00766E36">
        <w:trPr>
          <w:trHeight w:val="725"/>
        </w:trPr>
        <w:tc>
          <w:tcPr>
            <w:tcW w:w="2852" w:type="dxa"/>
          </w:tcPr>
          <w:p w14:paraId="02B61CA7" w14:textId="4015FF13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projektowe: niewłaściwie oszacowane koszty Projektu</w:t>
            </w:r>
          </w:p>
        </w:tc>
        <w:tc>
          <w:tcPr>
            <w:tcW w:w="1497" w:type="dxa"/>
          </w:tcPr>
          <w:p w14:paraId="1F75DF54" w14:textId="040C0CC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080556E3" w14:textId="1989A64C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4F1149F" w14:textId="5305DA90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AD74F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 przypadku wystąpienia, konieczna będzie aktualizacja budżetu i rezygnacja z działań, które nie są kluczowe dla realizacji projektu.</w:t>
            </w:r>
          </w:p>
          <w:p w14:paraId="52294864" w14:textId="77777777" w:rsidR="00AD74FC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dokonano analizy rynku i zbadano poziom cen na usługi realizowane w Projekcie.</w:t>
            </w:r>
          </w:p>
          <w:p w14:paraId="4FE303E0" w14:textId="5F86E353" w:rsidR="00870331" w:rsidRPr="00C665A5" w:rsidRDefault="00AD74FC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12EFFD5B" w14:textId="77777777" w:rsidTr="00766E36">
        <w:trPr>
          <w:trHeight w:val="725"/>
        </w:trPr>
        <w:tc>
          <w:tcPr>
            <w:tcW w:w="2852" w:type="dxa"/>
          </w:tcPr>
          <w:p w14:paraId="719283C2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administracyjne i ryzyko z udzieleniem zamówień:</w:t>
            </w:r>
          </w:p>
          <w:p w14:paraId="1CD59706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Opóźnienia w zamówieniach dotyczących Projektu</w:t>
            </w:r>
          </w:p>
        </w:tc>
        <w:tc>
          <w:tcPr>
            <w:tcW w:w="1497" w:type="dxa"/>
          </w:tcPr>
          <w:p w14:paraId="490F8A3C" w14:textId="5657B139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436FD74" w14:textId="15C43A41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ECEDEA1" w14:textId="6E944E3F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wystąpiło. Podjęto decyzję o zatrudnieniu nowych osób do biura zamówień publicznych FINA, oddelegowanych do projektu.</w:t>
            </w:r>
          </w:p>
          <w:p w14:paraId="64D0A925" w14:textId="7F681179" w:rsidR="00DD613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odciążenie istniejącego zespołu, podział prac pomiędzy nowych i dotychczasowych pracowników.</w:t>
            </w:r>
            <w:r w:rsidR="002E256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Nowy zespół skutecznie przeprowadził postępowania.</w:t>
            </w:r>
          </w:p>
          <w:p w14:paraId="7CA64D4A" w14:textId="4B35AA3C" w:rsidR="00870331" w:rsidRPr="00C665A5" w:rsidRDefault="00DD6135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0BE716B1" w14:textId="77777777" w:rsidTr="00766E36">
        <w:trPr>
          <w:trHeight w:val="725"/>
        </w:trPr>
        <w:tc>
          <w:tcPr>
            <w:tcW w:w="2852" w:type="dxa"/>
          </w:tcPr>
          <w:p w14:paraId="1BD74E13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operacyjne i finansowe:</w:t>
            </w:r>
          </w:p>
          <w:p w14:paraId="2DDAE35B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wzrost kosztów operacyjnych związanych z rozbudową wydajności środowiska IT oraz zwiększaniem poziomu zabezpieczeń</w:t>
            </w:r>
          </w:p>
        </w:tc>
        <w:tc>
          <w:tcPr>
            <w:tcW w:w="1497" w:type="dxa"/>
          </w:tcPr>
          <w:p w14:paraId="4150D33B" w14:textId="446DE65B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54C4489D" w14:textId="4F2E346D" w:rsidR="00870331" w:rsidRPr="00E77678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DECFFD9" w14:textId="65E8C848" w:rsidR="009228BF" w:rsidRDefault="00DD3782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="00C665A5"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wystąpiło, podjęto ponowną analizę </w:t>
            </w:r>
            <w:r w:rsidR="00E77678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potrzeb i możliwości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wystąpiono o dodatkowe środki do CPPC.</w:t>
            </w:r>
          </w:p>
          <w:p w14:paraId="2AC3430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opracowano nowy kosztorys działań IT, przedstawiono do oceny przez CPPC</w:t>
            </w:r>
          </w:p>
          <w:p w14:paraId="09228222" w14:textId="1FEF3810" w:rsidR="00DD6135" w:rsidRPr="00E77678" w:rsidRDefault="00DD6135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767CD837" w14:textId="77777777" w:rsidTr="00766E36">
        <w:trPr>
          <w:trHeight w:val="725"/>
        </w:trPr>
        <w:tc>
          <w:tcPr>
            <w:tcW w:w="2852" w:type="dxa"/>
          </w:tcPr>
          <w:p w14:paraId="3B5E2A97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Problemy podczas rekrutacji odpowiednio doświadczonych pracowników do realizacji zadań projektowych</w:t>
            </w:r>
          </w:p>
        </w:tc>
        <w:tc>
          <w:tcPr>
            <w:tcW w:w="1497" w:type="dxa"/>
          </w:tcPr>
          <w:p w14:paraId="2694B5BA" w14:textId="09309300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20C765D" w14:textId="77777777" w:rsidR="00870331" w:rsidRPr="00E77678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369C01F" w14:textId="76BDAEB0" w:rsidR="00DD6135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Ryzko</w:t>
            </w:r>
            <w:proofErr w:type="spellEnd"/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nie wystąpiło </w:t>
            </w:r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. W celu minimalizacji FINA </w:t>
            </w:r>
            <w:proofErr w:type="spellStart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zaczęłą</w:t>
            </w:r>
            <w:proofErr w:type="spellEnd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pozyskiwać współpracowników zamykanego właśnie projektu </w:t>
            </w:r>
            <w:proofErr w:type="spellStart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cyfryzacyjnego</w:t>
            </w:r>
            <w:proofErr w:type="spellEnd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Kronik@</w:t>
            </w:r>
          </w:p>
          <w:p w14:paraId="565F872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Rekrutacja w projekcie odbywa się w oparciu o doświadczone kadry projektu Kronik@.</w:t>
            </w:r>
          </w:p>
          <w:p w14:paraId="2325A6CD" w14:textId="29D0BF7B" w:rsidR="00DD6135" w:rsidRPr="00E77678" w:rsidRDefault="00DD6135" w:rsidP="00117C07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0C6FDD13" w14:textId="77777777" w:rsidTr="00766E36">
        <w:trPr>
          <w:trHeight w:val="725"/>
        </w:trPr>
        <w:tc>
          <w:tcPr>
            <w:tcW w:w="2852" w:type="dxa"/>
          </w:tcPr>
          <w:p w14:paraId="1B721E48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Opóźniona dostawa sprzętu IT (np. z uwagi na zaburzenia łańcuchów</w:t>
            </w:r>
          </w:p>
          <w:p w14:paraId="040073AC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dostaw ze względu na COVID)</w:t>
            </w:r>
          </w:p>
        </w:tc>
        <w:tc>
          <w:tcPr>
            <w:tcW w:w="1497" w:type="dxa"/>
          </w:tcPr>
          <w:p w14:paraId="206233DA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26BE5AB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3DB9D12" w14:textId="02E0A7D0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66E36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yzyko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427EE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in</w:t>
            </w:r>
            <w:r w:rsidR="00266D2E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formowała na bieżąco CPPC o opóźnieniach w realizacji zamówień. Opóźnienia trwały około miesiąca, ostatnie dostawy zakończono w sierpniu 2023 r.</w:t>
            </w:r>
          </w:p>
          <w:p w14:paraId="18FC52E0" w14:textId="24A4061A" w:rsidR="00266D2E" w:rsidRDefault="00DD3782" w:rsidP="00266D2E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266D2E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Dostawy miały miejsce, a sprzęt zainstalowano.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3056C928" w14:textId="6CADCB86" w:rsidR="007D326B" w:rsidRPr="00852C70" w:rsidRDefault="007D326B" w:rsidP="00266D2E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266D2E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5D2D6A1" w14:textId="77777777" w:rsidTr="00766E36">
        <w:trPr>
          <w:trHeight w:val="725"/>
        </w:trPr>
        <w:tc>
          <w:tcPr>
            <w:tcW w:w="2852" w:type="dxa"/>
          </w:tcPr>
          <w:p w14:paraId="155041A2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Braki kadrowe w zakresie obsługi</w:t>
            </w:r>
          </w:p>
          <w:p w14:paraId="42F2AC7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linii do digitalizacji, rekonstrukcji</w:t>
            </w:r>
          </w:p>
          <w:p w14:paraId="72CEDEB7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materiału</w:t>
            </w:r>
          </w:p>
        </w:tc>
        <w:tc>
          <w:tcPr>
            <w:tcW w:w="1497" w:type="dxa"/>
          </w:tcPr>
          <w:p w14:paraId="054306F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7770297E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65626E53" w14:textId="4E3D5331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jest gotowa rekrutować pracowników z zamykanych właśnie projektów digitalizacyjnych.</w:t>
            </w:r>
          </w:p>
          <w:p w14:paraId="064AD518" w14:textId="77777777" w:rsidR="00766E36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potrzeby FINA gotowa jest przejąć odchodzące zespoły rekonstrukcyjne z TVP</w:t>
            </w:r>
          </w:p>
          <w:p w14:paraId="64FBAAC3" w14:textId="373C640B" w:rsidR="007D326B" w:rsidRPr="00852C70" w:rsidRDefault="007D326B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7475BAFB" w14:textId="77777777" w:rsidTr="00766E36">
        <w:trPr>
          <w:trHeight w:val="725"/>
        </w:trPr>
        <w:tc>
          <w:tcPr>
            <w:tcW w:w="2852" w:type="dxa"/>
          </w:tcPr>
          <w:p w14:paraId="5F0D821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opracowaniu materiałów z uwagi na ich gorszy niż</w:t>
            </w:r>
          </w:p>
          <w:p w14:paraId="24445B56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zakładany stan</w:t>
            </w:r>
          </w:p>
        </w:tc>
        <w:tc>
          <w:tcPr>
            <w:tcW w:w="1497" w:type="dxa"/>
          </w:tcPr>
          <w:p w14:paraId="6D70C7C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1AAE3AAD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4E1980E6" w14:textId="567342A5" w:rsidR="00DD3782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wystąpiło.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Działanie zaradcze: wprowadzenie pracy dwuzmianowej.</w:t>
            </w:r>
          </w:p>
          <w:p w14:paraId="290DB6AC" w14:textId="0E936B1F" w:rsidR="00FE24AA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 razie wystąpienia FINA zakłada możliwość pracy zmianowej w zespołach </w:t>
            </w:r>
            <w:proofErr w:type="spellStart"/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konserwacyjcnych</w:t>
            </w:r>
            <w:proofErr w:type="spellEnd"/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, digitalizacyjnych i rekonstrukcyjnych.</w:t>
            </w:r>
          </w:p>
          <w:p w14:paraId="48813351" w14:textId="1F9A86F7" w:rsidR="007D326B" w:rsidRPr="00852C70" w:rsidRDefault="007D326B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  <w:p w14:paraId="551DD4B3" w14:textId="062B8122" w:rsidR="00766E36" w:rsidRPr="00852C70" w:rsidRDefault="00766E36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66E36" w:rsidRPr="00254130" w14:paraId="553CD98C" w14:textId="77777777" w:rsidTr="00766E36">
        <w:trPr>
          <w:trHeight w:val="725"/>
        </w:trPr>
        <w:tc>
          <w:tcPr>
            <w:tcW w:w="2852" w:type="dxa"/>
          </w:tcPr>
          <w:p w14:paraId="639314DC" w14:textId="4372E1CE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przygotowaniu</w:t>
            </w:r>
          </w:p>
          <w:p w14:paraId="1C94287F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portalu</w:t>
            </w:r>
          </w:p>
        </w:tc>
        <w:tc>
          <w:tcPr>
            <w:tcW w:w="1497" w:type="dxa"/>
          </w:tcPr>
          <w:p w14:paraId="7AE24B2D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566B02A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5A84BB05" w14:textId="77777777" w:rsidR="00B63650" w:rsidRDefault="00DD3782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wystąpiło, prace związane z przygotowaniem portalu odbywają się zgodnie z harmonogramem.</w:t>
            </w:r>
          </w:p>
          <w:p w14:paraId="2974EB27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problemów, FINA zakłada możliwość zatrudnienia dodatkowych programistów do wykonania pracy</w:t>
            </w:r>
          </w:p>
          <w:p w14:paraId="2FD68F1B" w14:textId="689B21E6" w:rsidR="002203A0" w:rsidRPr="00ED254C" w:rsidRDefault="002203A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66A9764" w14:textId="77777777" w:rsidTr="00766E36">
        <w:trPr>
          <w:trHeight w:val="725"/>
        </w:trPr>
        <w:tc>
          <w:tcPr>
            <w:tcW w:w="2852" w:type="dxa"/>
          </w:tcPr>
          <w:p w14:paraId="1A72BF6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Mniejsze niż zakładane zainteresowanie portalem czy bazą danych filmów</w:t>
            </w:r>
          </w:p>
        </w:tc>
        <w:tc>
          <w:tcPr>
            <w:tcW w:w="1497" w:type="dxa"/>
          </w:tcPr>
          <w:p w14:paraId="3F26A432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4875E5B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22ED044C" w14:textId="11B2A8D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2203A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Zakładana możliwość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prowadzenia promocji on-line</w:t>
            </w:r>
          </w:p>
          <w:p w14:paraId="5CA44EA9" w14:textId="297E5044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wystąpienia zakładamy wzmoże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>nie działań promocyjnych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36BEC"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F36BE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181CEAA" w14:textId="77777777" w:rsidTr="00766E36">
        <w:trPr>
          <w:trHeight w:val="725"/>
        </w:trPr>
        <w:tc>
          <w:tcPr>
            <w:tcW w:w="2852" w:type="dxa"/>
          </w:tcPr>
          <w:p w14:paraId="623EA3A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Brak wystarczających zasobów kadrowych do realizacji projektu</w:t>
            </w:r>
          </w:p>
        </w:tc>
        <w:tc>
          <w:tcPr>
            <w:tcW w:w="1497" w:type="dxa"/>
          </w:tcPr>
          <w:p w14:paraId="181A2793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E6CF251" w14:textId="12423CBC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</w:t>
            </w:r>
            <w:r w:rsidR="004F7EB7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</w:t>
            </w: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IE</w:t>
            </w:r>
          </w:p>
        </w:tc>
        <w:tc>
          <w:tcPr>
            <w:tcW w:w="3685" w:type="dxa"/>
          </w:tcPr>
          <w:p w14:paraId="60A9CBB8" w14:textId="678F56E4" w:rsidR="00B63650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Rozwiązaniem może być rekrutacja osób zaangażowanych w kończące się projekty cyfryzacji archiwów.</w:t>
            </w:r>
          </w:p>
          <w:p w14:paraId="0539252A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Dla uniknięcia ryzyka FINA rozpoczęła rekrutację pośród kończących swoje zaangażowanie w projekcie Kronik@ programistów i analityków</w:t>
            </w:r>
            <w:r w:rsidR="00766E36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78A80983" w14:textId="7C536EAE" w:rsidR="00F36BEC" w:rsidRPr="00ED254C" w:rsidRDefault="00F36BEC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9B0DFD8" w14:textId="77777777" w:rsidTr="00766E36">
        <w:trPr>
          <w:trHeight w:val="725"/>
        </w:trPr>
        <w:tc>
          <w:tcPr>
            <w:tcW w:w="2852" w:type="dxa"/>
          </w:tcPr>
          <w:p w14:paraId="4BE23523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Przekroczenie harmonogramu realizacji projektu</w:t>
            </w:r>
          </w:p>
        </w:tc>
        <w:tc>
          <w:tcPr>
            <w:tcW w:w="1497" w:type="dxa"/>
          </w:tcPr>
          <w:p w14:paraId="401D5057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F9FDE2A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AD22468" w14:textId="16152D31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podjęła decyzję o zwiększeniu obsa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dy zespołu Zamówień Publicznych.</w:t>
            </w:r>
          </w:p>
          <w:p w14:paraId="52E18E47" w14:textId="77777777" w:rsidR="00766E36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celu uniknięcia ewentualnych opóźnień w zakupach</w:t>
            </w:r>
            <w:r w:rsid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infrastruktury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60CB1350" w14:textId="321C1CED" w:rsidR="00266D2E" w:rsidRPr="00ED254C" w:rsidRDefault="00266D2E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334A09D5" w14:textId="77777777" w:rsidTr="00766E36">
        <w:trPr>
          <w:trHeight w:val="725"/>
        </w:trPr>
        <w:tc>
          <w:tcPr>
            <w:tcW w:w="2852" w:type="dxa"/>
          </w:tcPr>
          <w:p w14:paraId="41883E01" w14:textId="6ACB94ED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Nieosiągnięcie wskaźników produktu oraz celu projektu</w:t>
            </w:r>
          </w:p>
        </w:tc>
        <w:tc>
          <w:tcPr>
            <w:tcW w:w="1497" w:type="dxa"/>
          </w:tcPr>
          <w:p w14:paraId="22BF92B8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2A6C54F7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36A82AA4" w14:textId="6746559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minimalizowane przez wprowadzenie systemu monitorowania realizacji Jira.</w:t>
            </w:r>
          </w:p>
          <w:p w14:paraId="0051B596" w14:textId="77777777" w:rsidR="00766E36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założyła możliwość pracy zmianowej</w:t>
            </w:r>
          </w:p>
          <w:p w14:paraId="211EBD1F" w14:textId="2B234651" w:rsidR="00266D2E" w:rsidRPr="00852C70" w:rsidRDefault="00266D2E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33A8989B" w14:textId="77777777" w:rsidTr="00766E36">
        <w:trPr>
          <w:trHeight w:val="725"/>
        </w:trPr>
        <w:tc>
          <w:tcPr>
            <w:tcW w:w="2852" w:type="dxa"/>
          </w:tcPr>
          <w:p w14:paraId="3A67F35E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 wystarczających środków na</w:t>
            </w:r>
          </w:p>
          <w:p w14:paraId="40F01F76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realizację projektu</w:t>
            </w:r>
          </w:p>
        </w:tc>
        <w:tc>
          <w:tcPr>
            <w:tcW w:w="1497" w:type="dxa"/>
          </w:tcPr>
          <w:p w14:paraId="56F3C230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606DA0D9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47388EE1" w14:textId="3350CB1A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mitygowane przez regularną weryfikację budżetu projektu.</w:t>
            </w:r>
          </w:p>
          <w:p w14:paraId="48250EE6" w14:textId="77777777" w:rsidR="00766E36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dopuszcza zwiększenie własnego zaangażowania finansowego w celu realizacji projektu.</w:t>
            </w:r>
          </w:p>
          <w:p w14:paraId="3F68D462" w14:textId="24DB307A" w:rsidR="00266D2E" w:rsidRPr="00D62724" w:rsidRDefault="00266D2E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92"/>
        <w:gridCol w:w="1559"/>
        <w:gridCol w:w="5102"/>
      </w:tblGrid>
      <w:tr w:rsidR="0091332C" w:rsidRPr="006334BF" w14:paraId="061EEDF1" w14:textId="77777777" w:rsidTr="00E77943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DD378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33E3990F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17AA" w14:textId="77777777" w:rsidR="00870331" w:rsidRPr="005A0A14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5A0A1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 liczby odsłon/odtworzeń w okresie trwałości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F64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A06BB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10C59" w14:textId="1CCC9C5A" w:rsidR="00870331" w:rsidRPr="005A0A14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nowych kanałów komunikacji z użytkownikiem końcowym </w:t>
            </w:r>
            <w:r w:rsidR="0006114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, promocja w sieciach społecznościowych, zastosowanie tzw. głębokiej optymalizacji SEO w momencie projektowania serwisu.</w:t>
            </w:r>
            <w:r w:rsidR="00BB1CF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BB1CF9" w:rsidRPr="00BB1CF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zamknięte</w:t>
            </w:r>
          </w:p>
        </w:tc>
      </w:tr>
      <w:tr w:rsidR="00870331" w:rsidRPr="00B9142B" w14:paraId="1891FDB9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AF6A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Wstrzymanie procesu zasilania centralnych repozytorium przez współczesnych i przyszłych twór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ców, skutkujące powstaniem efektu zamierania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treści i obiektów kultury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D3C9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lastRenderedPageBreak/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3B55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02616" w14:textId="2212635D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Wspólne, ogólnokrajowe działania promujące dobra kultury narodowej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. Archiwum filmowe FINA zawiera kilkadziesiąt tysięcy pozycji. Jego całkowite opracowanie i udostępnienie, nawet przy ograniczonym dopływie nowych materiałów zajmie FINA przynajmniej pół dekady. Tym samym, w przestrzeni publicznej 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lastRenderedPageBreak/>
              <w:t xml:space="preserve">będą się pojawiały wciąż nowe treści. Sukces projektu będzie zachęcał twórców do kontynuacji współpracy z FINA i deponowania tam swoich dzieł. </w:t>
            </w:r>
            <w:r w:rsidR="00BB1CF9" w:rsidRPr="00BB1CF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zamknięte</w:t>
            </w:r>
          </w:p>
        </w:tc>
      </w:tr>
      <w:tr w:rsidR="00870331" w:rsidRPr="00B9142B" w14:paraId="700B9CEB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72FB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Ryzyko ataków sieciowych m.in. typu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DoS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, utrata lub wyciek treści (YouTube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downloader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), wyciek danych osobowych (FB).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AD9A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DC186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61F4D" w14:textId="6E5A87A3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zapory sieciowej nowej generacji, </w:t>
            </w:r>
            <w:r w:rsidR="00000CDA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zapewnienie kopii 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baz danych, stosowanie adekwatnych procedur wewnętrznych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.</w:t>
            </w:r>
            <w:r w:rsidR="00BB1CF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BB1CF9" w:rsidRPr="00BB1CF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zamknięte</w:t>
            </w:r>
          </w:p>
        </w:tc>
      </w:tr>
      <w:tr w:rsidR="0044629D" w:rsidRPr="00B726C7" w14:paraId="3C47F029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6A24" w14:textId="405A3914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Braki kadrowe w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zakresie obsługi i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administrowania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AE675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7E841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1DC95" w14:textId="6D689671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</w:t>
            </w:r>
            <w:r w:rsidR="00DF54ED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y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zyko nie wystąpiło. FINA prowadzi aktywną politykę HR w celu pozyskania i utrzymania wykwalifikowanych pracowników</w:t>
            </w:r>
            <w:r w:rsidR="00BB1CF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. </w:t>
            </w:r>
            <w:r w:rsidR="00BB1CF9" w:rsidRPr="00BB1CF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zamknięte</w:t>
            </w:r>
          </w:p>
        </w:tc>
      </w:tr>
      <w:tr w:rsidR="0044629D" w:rsidRPr="00B726C7" w14:paraId="15DED156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AC4D" w14:textId="44BAC07A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finansowego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wsparcia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MKDNiS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DA44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49CD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D4714" w14:textId="77777777" w:rsidR="0044629D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nie wystąpiło. FINA pozostaje w stałym kontakcie z Ministerstwem, informując o potrzebach związanych z projektem.</w:t>
            </w:r>
          </w:p>
          <w:p w14:paraId="69B9BEEF" w14:textId="26CA485C" w:rsidR="00BB1CF9" w:rsidRPr="00BB1CF9" w:rsidRDefault="00BB1CF9" w:rsidP="00BB1CF9">
            <w:pPr>
              <w:pStyle w:val="Legenda"/>
              <w:rPr>
                <w:lang w:eastAsia="pl-PL"/>
              </w:rPr>
            </w:pPr>
            <w:r w:rsidRPr="00BB1CF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zamknięte</w:t>
            </w:r>
          </w:p>
        </w:tc>
      </w:tr>
    </w:tbl>
    <w:p w14:paraId="42A46DD8" w14:textId="77777777" w:rsidR="0044629D" w:rsidRDefault="0044629D" w:rsidP="0044629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659557BF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D5415BA" w14:textId="77777777" w:rsidR="00117C07" w:rsidRPr="00805178" w:rsidRDefault="00117C07" w:rsidP="00117C07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519E60FA" w:rsidR="00BB059E" w:rsidRPr="00870331" w:rsidRDefault="00BB059E" w:rsidP="0087033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5" w:name="_Hlk18274129"/>
      <w:r w:rsidR="007150A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Tomasz Pisula, Dział Projektów Internetowych, </w:t>
      </w:r>
      <w:hyperlink r:id="rId11" w:history="1">
        <w:r w:rsidR="007150AE" w:rsidRPr="007150AE">
          <w:rPr>
            <w:rStyle w:val="Hipercze"/>
            <w:rFonts w:ascii="Arial" w:hAnsi="Arial" w:cs="Arial"/>
            <w:color w:val="0070C0"/>
            <w:sz w:val="18"/>
            <w:szCs w:val="18"/>
          </w:rPr>
          <w:t>Tomasz.Pisula@fina.gov.pl</w:t>
        </w:r>
      </w:hyperlink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, tel.: +48 788 266 860 </w:t>
      </w:r>
      <w:bookmarkEnd w:id="5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E351E5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FF085" w14:textId="77777777" w:rsidR="00E351E5" w:rsidRDefault="00E351E5" w:rsidP="00BB2420">
      <w:pPr>
        <w:spacing w:after="0" w:line="240" w:lineRule="auto"/>
      </w:pPr>
      <w:r>
        <w:separator/>
      </w:r>
    </w:p>
  </w:endnote>
  <w:endnote w:type="continuationSeparator" w:id="0">
    <w:p w14:paraId="12902955" w14:textId="77777777" w:rsidR="00E351E5" w:rsidRDefault="00E351E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F8FD776" w:rsidR="004E39AA" w:rsidRDefault="004E39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7265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4E39AA" w:rsidRDefault="004E3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4C070" w14:textId="77777777" w:rsidR="00E351E5" w:rsidRDefault="00E351E5" w:rsidP="00BB2420">
      <w:pPr>
        <w:spacing w:after="0" w:line="240" w:lineRule="auto"/>
      </w:pPr>
      <w:r>
        <w:separator/>
      </w:r>
    </w:p>
  </w:footnote>
  <w:footnote w:type="continuationSeparator" w:id="0">
    <w:p w14:paraId="148ADDB9" w14:textId="77777777" w:rsidR="00E351E5" w:rsidRDefault="00E351E5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4E39AA" w:rsidRDefault="004E39AA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E39AA" w:rsidRDefault="004E39A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A1F8D"/>
    <w:multiLevelType w:val="hybridMultilevel"/>
    <w:tmpl w:val="51A46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3D4E"/>
    <w:multiLevelType w:val="hybridMultilevel"/>
    <w:tmpl w:val="54663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340B00"/>
    <w:multiLevelType w:val="hybridMultilevel"/>
    <w:tmpl w:val="6F06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3AFE"/>
    <w:multiLevelType w:val="hybridMultilevel"/>
    <w:tmpl w:val="6D6C2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52661"/>
    <w:multiLevelType w:val="hybridMultilevel"/>
    <w:tmpl w:val="A6709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C21A3"/>
    <w:multiLevelType w:val="hybridMultilevel"/>
    <w:tmpl w:val="11B2218A"/>
    <w:lvl w:ilvl="0" w:tplc="D1DEE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7DA3"/>
    <w:multiLevelType w:val="hybridMultilevel"/>
    <w:tmpl w:val="F7F2BF6A"/>
    <w:lvl w:ilvl="0" w:tplc="B61E0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5521B"/>
    <w:multiLevelType w:val="hybridMultilevel"/>
    <w:tmpl w:val="55145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527BA"/>
    <w:multiLevelType w:val="hybridMultilevel"/>
    <w:tmpl w:val="A74A5DFA"/>
    <w:lvl w:ilvl="0" w:tplc="DD9A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072B60"/>
    <w:multiLevelType w:val="hybridMultilevel"/>
    <w:tmpl w:val="03C88426"/>
    <w:lvl w:ilvl="0" w:tplc="7472B8B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E64BAE"/>
    <w:multiLevelType w:val="hybridMultilevel"/>
    <w:tmpl w:val="D47AD3D0"/>
    <w:lvl w:ilvl="0" w:tplc="FC36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7292C8F"/>
    <w:multiLevelType w:val="hybridMultilevel"/>
    <w:tmpl w:val="44480F56"/>
    <w:lvl w:ilvl="0" w:tplc="5088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53106968">
    <w:abstractNumId w:val="22"/>
  </w:num>
  <w:num w:numId="2" w16cid:durableId="2085754539">
    <w:abstractNumId w:val="4"/>
  </w:num>
  <w:num w:numId="3" w16cid:durableId="1281498633">
    <w:abstractNumId w:val="31"/>
  </w:num>
  <w:num w:numId="4" w16cid:durableId="1573081252">
    <w:abstractNumId w:val="18"/>
  </w:num>
  <w:num w:numId="5" w16cid:durableId="41367846">
    <w:abstractNumId w:val="27"/>
  </w:num>
  <w:num w:numId="6" w16cid:durableId="1416627007">
    <w:abstractNumId w:val="8"/>
  </w:num>
  <w:num w:numId="7" w16cid:durableId="1902590920">
    <w:abstractNumId w:val="25"/>
  </w:num>
  <w:num w:numId="8" w16cid:durableId="1912228315">
    <w:abstractNumId w:val="0"/>
  </w:num>
  <w:num w:numId="9" w16cid:durableId="2124377732">
    <w:abstractNumId w:val="14"/>
  </w:num>
  <w:num w:numId="10" w16cid:durableId="1677877633">
    <w:abstractNumId w:val="10"/>
  </w:num>
  <w:num w:numId="11" w16cid:durableId="183135773">
    <w:abstractNumId w:val="13"/>
  </w:num>
  <w:num w:numId="12" w16cid:durableId="1288200768">
    <w:abstractNumId w:val="26"/>
  </w:num>
  <w:num w:numId="13" w16cid:durableId="1981418124">
    <w:abstractNumId w:val="23"/>
  </w:num>
  <w:num w:numId="14" w16cid:durableId="546184065">
    <w:abstractNumId w:val="3"/>
  </w:num>
  <w:num w:numId="15" w16cid:durableId="413666588">
    <w:abstractNumId w:val="28"/>
  </w:num>
  <w:num w:numId="16" w16cid:durableId="1524594870">
    <w:abstractNumId w:val="15"/>
  </w:num>
  <w:num w:numId="17" w16cid:durableId="1790856249">
    <w:abstractNumId w:val="21"/>
  </w:num>
  <w:num w:numId="18" w16cid:durableId="1554199237">
    <w:abstractNumId w:val="20"/>
  </w:num>
  <w:num w:numId="19" w16cid:durableId="1501189102">
    <w:abstractNumId w:val="16"/>
  </w:num>
  <w:num w:numId="20" w16cid:durableId="1534003787">
    <w:abstractNumId w:val="29"/>
  </w:num>
  <w:num w:numId="21" w16cid:durableId="1656833639">
    <w:abstractNumId w:val="11"/>
  </w:num>
  <w:num w:numId="22" w16cid:durableId="1355813695">
    <w:abstractNumId w:val="17"/>
  </w:num>
  <w:num w:numId="23" w16cid:durableId="186067603">
    <w:abstractNumId w:val="9"/>
  </w:num>
  <w:num w:numId="24" w16cid:durableId="745303422">
    <w:abstractNumId w:val="30"/>
  </w:num>
  <w:num w:numId="25" w16cid:durableId="7175696">
    <w:abstractNumId w:val="24"/>
  </w:num>
  <w:num w:numId="26" w16cid:durableId="735783611">
    <w:abstractNumId w:val="19"/>
  </w:num>
  <w:num w:numId="27" w16cid:durableId="861212934">
    <w:abstractNumId w:val="12"/>
  </w:num>
  <w:num w:numId="28" w16cid:durableId="1324313965">
    <w:abstractNumId w:val="6"/>
  </w:num>
  <w:num w:numId="29" w16cid:durableId="2007122812">
    <w:abstractNumId w:val="5"/>
  </w:num>
  <w:num w:numId="30" w16cid:durableId="492062783">
    <w:abstractNumId w:val="7"/>
  </w:num>
  <w:num w:numId="31" w16cid:durableId="959192453">
    <w:abstractNumId w:val="2"/>
  </w:num>
  <w:num w:numId="32" w16cid:durableId="1915361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CDA"/>
    <w:rsid w:val="00003CB0"/>
    <w:rsid w:val="00006E59"/>
    <w:rsid w:val="00020D84"/>
    <w:rsid w:val="00035E9A"/>
    <w:rsid w:val="00043DD9"/>
    <w:rsid w:val="00044D68"/>
    <w:rsid w:val="00047D9D"/>
    <w:rsid w:val="0005304A"/>
    <w:rsid w:val="00055310"/>
    <w:rsid w:val="00061149"/>
    <w:rsid w:val="0006403E"/>
    <w:rsid w:val="0006623B"/>
    <w:rsid w:val="00070663"/>
    <w:rsid w:val="00071880"/>
    <w:rsid w:val="00084E5B"/>
    <w:rsid w:val="00087231"/>
    <w:rsid w:val="00095944"/>
    <w:rsid w:val="00096EA8"/>
    <w:rsid w:val="00097349"/>
    <w:rsid w:val="000A1DFB"/>
    <w:rsid w:val="000A2F32"/>
    <w:rsid w:val="000A3938"/>
    <w:rsid w:val="000B059E"/>
    <w:rsid w:val="000B3E49"/>
    <w:rsid w:val="000C33FE"/>
    <w:rsid w:val="000C544E"/>
    <w:rsid w:val="000D1BC2"/>
    <w:rsid w:val="000D270D"/>
    <w:rsid w:val="000E0060"/>
    <w:rsid w:val="000E1828"/>
    <w:rsid w:val="000E2CA5"/>
    <w:rsid w:val="000E414F"/>
    <w:rsid w:val="000E4BF8"/>
    <w:rsid w:val="000F20A9"/>
    <w:rsid w:val="000F307B"/>
    <w:rsid w:val="000F30B9"/>
    <w:rsid w:val="0011693F"/>
    <w:rsid w:val="00117C07"/>
    <w:rsid w:val="00122388"/>
    <w:rsid w:val="00124C3D"/>
    <w:rsid w:val="00124E02"/>
    <w:rsid w:val="001309CA"/>
    <w:rsid w:val="00141A92"/>
    <w:rsid w:val="001424F4"/>
    <w:rsid w:val="001441D4"/>
    <w:rsid w:val="00145E84"/>
    <w:rsid w:val="00147BBF"/>
    <w:rsid w:val="00150A49"/>
    <w:rsid w:val="0015102C"/>
    <w:rsid w:val="00153381"/>
    <w:rsid w:val="00154867"/>
    <w:rsid w:val="00163CB2"/>
    <w:rsid w:val="00167D24"/>
    <w:rsid w:val="001711B9"/>
    <w:rsid w:val="00175D72"/>
    <w:rsid w:val="001762F9"/>
    <w:rsid w:val="00176FBB"/>
    <w:rsid w:val="00181E97"/>
    <w:rsid w:val="0018216F"/>
    <w:rsid w:val="00182A08"/>
    <w:rsid w:val="001923EB"/>
    <w:rsid w:val="001A2EF2"/>
    <w:rsid w:val="001C2D74"/>
    <w:rsid w:val="001C71E9"/>
    <w:rsid w:val="001C7FAC"/>
    <w:rsid w:val="001D167C"/>
    <w:rsid w:val="001D3351"/>
    <w:rsid w:val="001E0CAC"/>
    <w:rsid w:val="001E16A3"/>
    <w:rsid w:val="001E1DEA"/>
    <w:rsid w:val="001E70FD"/>
    <w:rsid w:val="001E7199"/>
    <w:rsid w:val="001F07D5"/>
    <w:rsid w:val="001F24A0"/>
    <w:rsid w:val="001F67EC"/>
    <w:rsid w:val="0020330A"/>
    <w:rsid w:val="00211692"/>
    <w:rsid w:val="002164CF"/>
    <w:rsid w:val="0021681F"/>
    <w:rsid w:val="002170AA"/>
    <w:rsid w:val="002203A0"/>
    <w:rsid w:val="00222CA8"/>
    <w:rsid w:val="0023282D"/>
    <w:rsid w:val="00237084"/>
    <w:rsid w:val="00237279"/>
    <w:rsid w:val="00240D69"/>
    <w:rsid w:val="00241B5E"/>
    <w:rsid w:val="00246D34"/>
    <w:rsid w:val="00250853"/>
    <w:rsid w:val="00252087"/>
    <w:rsid w:val="002573BE"/>
    <w:rsid w:val="00263392"/>
    <w:rsid w:val="00265194"/>
    <w:rsid w:val="00266D2E"/>
    <w:rsid w:val="002676BC"/>
    <w:rsid w:val="00276C00"/>
    <w:rsid w:val="00281557"/>
    <w:rsid w:val="002825F1"/>
    <w:rsid w:val="00284885"/>
    <w:rsid w:val="00284FBE"/>
    <w:rsid w:val="00293351"/>
    <w:rsid w:val="00293D3F"/>
    <w:rsid w:val="00294349"/>
    <w:rsid w:val="002A3C02"/>
    <w:rsid w:val="002A5452"/>
    <w:rsid w:val="002B24C4"/>
    <w:rsid w:val="002B4889"/>
    <w:rsid w:val="002B50C0"/>
    <w:rsid w:val="002B6F21"/>
    <w:rsid w:val="002D3D4A"/>
    <w:rsid w:val="002D676E"/>
    <w:rsid w:val="002D7ADA"/>
    <w:rsid w:val="002E256E"/>
    <w:rsid w:val="002E2FAF"/>
    <w:rsid w:val="002E4E91"/>
    <w:rsid w:val="002F29A3"/>
    <w:rsid w:val="0030196F"/>
    <w:rsid w:val="00302775"/>
    <w:rsid w:val="00304D04"/>
    <w:rsid w:val="00310D8E"/>
    <w:rsid w:val="00312422"/>
    <w:rsid w:val="00313815"/>
    <w:rsid w:val="00317578"/>
    <w:rsid w:val="00321D84"/>
    <w:rsid w:val="003221F2"/>
    <w:rsid w:val="00322614"/>
    <w:rsid w:val="00334A24"/>
    <w:rsid w:val="003353FC"/>
    <w:rsid w:val="00335E9C"/>
    <w:rsid w:val="003410FE"/>
    <w:rsid w:val="00344E83"/>
    <w:rsid w:val="003508E7"/>
    <w:rsid w:val="0035149B"/>
    <w:rsid w:val="003542F1"/>
    <w:rsid w:val="00355FC9"/>
    <w:rsid w:val="00356A3E"/>
    <w:rsid w:val="003642B8"/>
    <w:rsid w:val="00387189"/>
    <w:rsid w:val="00392919"/>
    <w:rsid w:val="00394050"/>
    <w:rsid w:val="003A4115"/>
    <w:rsid w:val="003A586A"/>
    <w:rsid w:val="003A5925"/>
    <w:rsid w:val="003B5B7A"/>
    <w:rsid w:val="003B6BDE"/>
    <w:rsid w:val="003B7E65"/>
    <w:rsid w:val="003C7325"/>
    <w:rsid w:val="003D3EC0"/>
    <w:rsid w:val="003D7996"/>
    <w:rsid w:val="003D7DD0"/>
    <w:rsid w:val="003E3144"/>
    <w:rsid w:val="003E4C83"/>
    <w:rsid w:val="003F6EE2"/>
    <w:rsid w:val="00402663"/>
    <w:rsid w:val="00405EA4"/>
    <w:rsid w:val="004077E2"/>
    <w:rsid w:val="0041034F"/>
    <w:rsid w:val="004118A3"/>
    <w:rsid w:val="00417AA2"/>
    <w:rsid w:val="00423A26"/>
    <w:rsid w:val="00425046"/>
    <w:rsid w:val="00426DFF"/>
    <w:rsid w:val="004350B8"/>
    <w:rsid w:val="00441773"/>
    <w:rsid w:val="00441830"/>
    <w:rsid w:val="00444AAB"/>
    <w:rsid w:val="00444F6B"/>
    <w:rsid w:val="0044629D"/>
    <w:rsid w:val="00450089"/>
    <w:rsid w:val="00453092"/>
    <w:rsid w:val="00453260"/>
    <w:rsid w:val="00454435"/>
    <w:rsid w:val="00455C2E"/>
    <w:rsid w:val="00462B14"/>
    <w:rsid w:val="004729D1"/>
    <w:rsid w:val="00474300"/>
    <w:rsid w:val="00474FD9"/>
    <w:rsid w:val="0049317A"/>
    <w:rsid w:val="004B53D0"/>
    <w:rsid w:val="004C1D48"/>
    <w:rsid w:val="004D65CA"/>
    <w:rsid w:val="004E2A6C"/>
    <w:rsid w:val="004E39AA"/>
    <w:rsid w:val="004F6E89"/>
    <w:rsid w:val="004F7EB7"/>
    <w:rsid w:val="00504B06"/>
    <w:rsid w:val="005076A1"/>
    <w:rsid w:val="00513213"/>
    <w:rsid w:val="00517F12"/>
    <w:rsid w:val="0052102C"/>
    <w:rsid w:val="005212C8"/>
    <w:rsid w:val="00524914"/>
    <w:rsid w:val="00524E6C"/>
    <w:rsid w:val="00526F03"/>
    <w:rsid w:val="00530727"/>
    <w:rsid w:val="005332D6"/>
    <w:rsid w:val="00533576"/>
    <w:rsid w:val="00542407"/>
    <w:rsid w:val="00542652"/>
    <w:rsid w:val="00543247"/>
    <w:rsid w:val="00544DFE"/>
    <w:rsid w:val="005548F2"/>
    <w:rsid w:val="00556FD2"/>
    <w:rsid w:val="00563294"/>
    <w:rsid w:val="005734CE"/>
    <w:rsid w:val="00580A09"/>
    <w:rsid w:val="005840AB"/>
    <w:rsid w:val="00586664"/>
    <w:rsid w:val="00593290"/>
    <w:rsid w:val="00597273"/>
    <w:rsid w:val="005A0A14"/>
    <w:rsid w:val="005A0E33"/>
    <w:rsid w:val="005A12F7"/>
    <w:rsid w:val="005A1B30"/>
    <w:rsid w:val="005A75BC"/>
    <w:rsid w:val="005B1A32"/>
    <w:rsid w:val="005B7511"/>
    <w:rsid w:val="005C0469"/>
    <w:rsid w:val="005C6116"/>
    <w:rsid w:val="005C77BB"/>
    <w:rsid w:val="005C77F9"/>
    <w:rsid w:val="005D17CF"/>
    <w:rsid w:val="005D199E"/>
    <w:rsid w:val="005D24AF"/>
    <w:rsid w:val="005D5AAB"/>
    <w:rsid w:val="005D6E12"/>
    <w:rsid w:val="005E0ED8"/>
    <w:rsid w:val="005E6ABD"/>
    <w:rsid w:val="005F07B6"/>
    <w:rsid w:val="005F316C"/>
    <w:rsid w:val="005F41FA"/>
    <w:rsid w:val="00600AE4"/>
    <w:rsid w:val="00602C82"/>
    <w:rsid w:val="006044D2"/>
    <w:rsid w:val="006054AA"/>
    <w:rsid w:val="0062054D"/>
    <w:rsid w:val="00624098"/>
    <w:rsid w:val="006334BF"/>
    <w:rsid w:val="006354D9"/>
    <w:rsid w:val="00635A54"/>
    <w:rsid w:val="00640D31"/>
    <w:rsid w:val="00650CFF"/>
    <w:rsid w:val="00655E8B"/>
    <w:rsid w:val="00661A62"/>
    <w:rsid w:val="006639F1"/>
    <w:rsid w:val="00667DD7"/>
    <w:rsid w:val="006731D9"/>
    <w:rsid w:val="0067500E"/>
    <w:rsid w:val="006822BC"/>
    <w:rsid w:val="00694390"/>
    <w:rsid w:val="006948D3"/>
    <w:rsid w:val="006A60AA"/>
    <w:rsid w:val="006B034F"/>
    <w:rsid w:val="006B5117"/>
    <w:rsid w:val="006C2958"/>
    <w:rsid w:val="006C78AE"/>
    <w:rsid w:val="006D46A8"/>
    <w:rsid w:val="006D57EB"/>
    <w:rsid w:val="006E072D"/>
    <w:rsid w:val="006E0CFA"/>
    <w:rsid w:val="006E2D27"/>
    <w:rsid w:val="006E4D59"/>
    <w:rsid w:val="006E6205"/>
    <w:rsid w:val="006F0150"/>
    <w:rsid w:val="00701800"/>
    <w:rsid w:val="00712A18"/>
    <w:rsid w:val="007150AE"/>
    <w:rsid w:val="0071560B"/>
    <w:rsid w:val="00720899"/>
    <w:rsid w:val="00721D3C"/>
    <w:rsid w:val="00722DFB"/>
    <w:rsid w:val="00725708"/>
    <w:rsid w:val="00735299"/>
    <w:rsid w:val="007362BD"/>
    <w:rsid w:val="007376C7"/>
    <w:rsid w:val="00740A47"/>
    <w:rsid w:val="007419AA"/>
    <w:rsid w:val="00746ABD"/>
    <w:rsid w:val="007647D0"/>
    <w:rsid w:val="00766E36"/>
    <w:rsid w:val="0077418F"/>
    <w:rsid w:val="00775C44"/>
    <w:rsid w:val="00776802"/>
    <w:rsid w:val="00785251"/>
    <w:rsid w:val="0078594B"/>
    <w:rsid w:val="007924CE"/>
    <w:rsid w:val="007943BE"/>
    <w:rsid w:val="00795518"/>
    <w:rsid w:val="00795AFA"/>
    <w:rsid w:val="007A4742"/>
    <w:rsid w:val="007A6E44"/>
    <w:rsid w:val="007B0251"/>
    <w:rsid w:val="007B1B0E"/>
    <w:rsid w:val="007B424B"/>
    <w:rsid w:val="007B750E"/>
    <w:rsid w:val="007C2F7E"/>
    <w:rsid w:val="007C4DEA"/>
    <w:rsid w:val="007C6235"/>
    <w:rsid w:val="007C70D1"/>
    <w:rsid w:val="007D1990"/>
    <w:rsid w:val="007D2C34"/>
    <w:rsid w:val="007D30F2"/>
    <w:rsid w:val="007D326B"/>
    <w:rsid w:val="007D38BD"/>
    <w:rsid w:val="007D3F21"/>
    <w:rsid w:val="007E341A"/>
    <w:rsid w:val="007E5645"/>
    <w:rsid w:val="007F0332"/>
    <w:rsid w:val="007F126F"/>
    <w:rsid w:val="00803FBE"/>
    <w:rsid w:val="00805178"/>
    <w:rsid w:val="00805786"/>
    <w:rsid w:val="00806134"/>
    <w:rsid w:val="00824938"/>
    <w:rsid w:val="00830B70"/>
    <w:rsid w:val="0083740B"/>
    <w:rsid w:val="00840749"/>
    <w:rsid w:val="00852C70"/>
    <w:rsid w:val="00864A27"/>
    <w:rsid w:val="00864E99"/>
    <w:rsid w:val="00866AD7"/>
    <w:rsid w:val="00870331"/>
    <w:rsid w:val="0087452F"/>
    <w:rsid w:val="00875528"/>
    <w:rsid w:val="00875FA6"/>
    <w:rsid w:val="00884686"/>
    <w:rsid w:val="00885109"/>
    <w:rsid w:val="008916BA"/>
    <w:rsid w:val="008927ED"/>
    <w:rsid w:val="008A332F"/>
    <w:rsid w:val="008A52F6"/>
    <w:rsid w:val="008B7A8E"/>
    <w:rsid w:val="008C0AE1"/>
    <w:rsid w:val="008C1314"/>
    <w:rsid w:val="008C4BCD"/>
    <w:rsid w:val="008C6721"/>
    <w:rsid w:val="008D1624"/>
    <w:rsid w:val="008D3826"/>
    <w:rsid w:val="008D68BF"/>
    <w:rsid w:val="008F0476"/>
    <w:rsid w:val="008F2D9B"/>
    <w:rsid w:val="008F3F2C"/>
    <w:rsid w:val="008F67EE"/>
    <w:rsid w:val="00905052"/>
    <w:rsid w:val="00907F6D"/>
    <w:rsid w:val="00911190"/>
    <w:rsid w:val="0091332C"/>
    <w:rsid w:val="00917B6D"/>
    <w:rsid w:val="00917D7D"/>
    <w:rsid w:val="009228BF"/>
    <w:rsid w:val="00922F5B"/>
    <w:rsid w:val="009256F2"/>
    <w:rsid w:val="00926B76"/>
    <w:rsid w:val="00933BEC"/>
    <w:rsid w:val="009347B8"/>
    <w:rsid w:val="00936729"/>
    <w:rsid w:val="0095183B"/>
    <w:rsid w:val="00952126"/>
    <w:rsid w:val="00952617"/>
    <w:rsid w:val="00960D82"/>
    <w:rsid w:val="0096121A"/>
    <w:rsid w:val="009650E0"/>
    <w:rsid w:val="0096528F"/>
    <w:rsid w:val="009663A6"/>
    <w:rsid w:val="00971A40"/>
    <w:rsid w:val="00976434"/>
    <w:rsid w:val="00985B87"/>
    <w:rsid w:val="00992EA3"/>
    <w:rsid w:val="009967CA"/>
    <w:rsid w:val="009A17FF"/>
    <w:rsid w:val="009A4BCD"/>
    <w:rsid w:val="009B4423"/>
    <w:rsid w:val="009C1615"/>
    <w:rsid w:val="009C43A0"/>
    <w:rsid w:val="009C6140"/>
    <w:rsid w:val="009D0A25"/>
    <w:rsid w:val="009D2FA4"/>
    <w:rsid w:val="009D338B"/>
    <w:rsid w:val="009D5DAC"/>
    <w:rsid w:val="009D7D8A"/>
    <w:rsid w:val="009E4C67"/>
    <w:rsid w:val="009E5830"/>
    <w:rsid w:val="009F09BF"/>
    <w:rsid w:val="009F1DC8"/>
    <w:rsid w:val="009F437E"/>
    <w:rsid w:val="009F713E"/>
    <w:rsid w:val="00A11788"/>
    <w:rsid w:val="00A2687E"/>
    <w:rsid w:val="00A30847"/>
    <w:rsid w:val="00A31071"/>
    <w:rsid w:val="00A35D7D"/>
    <w:rsid w:val="00A36AE2"/>
    <w:rsid w:val="00A43E49"/>
    <w:rsid w:val="00A44EA2"/>
    <w:rsid w:val="00A56459"/>
    <w:rsid w:val="00A56C55"/>
    <w:rsid w:val="00A56D63"/>
    <w:rsid w:val="00A6516F"/>
    <w:rsid w:val="00A67685"/>
    <w:rsid w:val="00A72078"/>
    <w:rsid w:val="00A728AE"/>
    <w:rsid w:val="00A804AE"/>
    <w:rsid w:val="00A86449"/>
    <w:rsid w:val="00A8791C"/>
    <w:rsid w:val="00A87C1C"/>
    <w:rsid w:val="00A92887"/>
    <w:rsid w:val="00A95C6B"/>
    <w:rsid w:val="00AA4CAB"/>
    <w:rsid w:val="00AA51AD"/>
    <w:rsid w:val="00AA730D"/>
    <w:rsid w:val="00AB2A81"/>
    <w:rsid w:val="00AB2E01"/>
    <w:rsid w:val="00AC7DCD"/>
    <w:rsid w:val="00AC7E26"/>
    <w:rsid w:val="00AD1528"/>
    <w:rsid w:val="00AD45BB"/>
    <w:rsid w:val="00AD74FC"/>
    <w:rsid w:val="00AD76D8"/>
    <w:rsid w:val="00AE1643"/>
    <w:rsid w:val="00AE3A6C"/>
    <w:rsid w:val="00AE65A3"/>
    <w:rsid w:val="00AF09B8"/>
    <w:rsid w:val="00AF15DA"/>
    <w:rsid w:val="00AF567D"/>
    <w:rsid w:val="00B14AA2"/>
    <w:rsid w:val="00B17709"/>
    <w:rsid w:val="00B206A8"/>
    <w:rsid w:val="00B231C0"/>
    <w:rsid w:val="00B23828"/>
    <w:rsid w:val="00B24279"/>
    <w:rsid w:val="00B27EE9"/>
    <w:rsid w:val="00B41415"/>
    <w:rsid w:val="00B427EE"/>
    <w:rsid w:val="00B440C3"/>
    <w:rsid w:val="00B46B7D"/>
    <w:rsid w:val="00B50560"/>
    <w:rsid w:val="00B515AE"/>
    <w:rsid w:val="00B5532F"/>
    <w:rsid w:val="00B63650"/>
    <w:rsid w:val="00B64B3C"/>
    <w:rsid w:val="00B673C6"/>
    <w:rsid w:val="00B74859"/>
    <w:rsid w:val="00B8696A"/>
    <w:rsid w:val="00B87D3D"/>
    <w:rsid w:val="00B91243"/>
    <w:rsid w:val="00BA1CA5"/>
    <w:rsid w:val="00BA252F"/>
    <w:rsid w:val="00BA481C"/>
    <w:rsid w:val="00BA6B15"/>
    <w:rsid w:val="00BA7265"/>
    <w:rsid w:val="00BB059E"/>
    <w:rsid w:val="00BB18FD"/>
    <w:rsid w:val="00BB1CF9"/>
    <w:rsid w:val="00BB2420"/>
    <w:rsid w:val="00BB49AC"/>
    <w:rsid w:val="00BB5ACE"/>
    <w:rsid w:val="00BB5E88"/>
    <w:rsid w:val="00BC1BD2"/>
    <w:rsid w:val="00BC6BE4"/>
    <w:rsid w:val="00BD4BE9"/>
    <w:rsid w:val="00BD5642"/>
    <w:rsid w:val="00BD6ACA"/>
    <w:rsid w:val="00BE47CD"/>
    <w:rsid w:val="00BE5BF9"/>
    <w:rsid w:val="00BE5FD5"/>
    <w:rsid w:val="00C0707F"/>
    <w:rsid w:val="00C1106C"/>
    <w:rsid w:val="00C12440"/>
    <w:rsid w:val="00C17A86"/>
    <w:rsid w:val="00C26361"/>
    <w:rsid w:val="00C27365"/>
    <w:rsid w:val="00C302F1"/>
    <w:rsid w:val="00C313FD"/>
    <w:rsid w:val="00C3575F"/>
    <w:rsid w:val="00C42AEA"/>
    <w:rsid w:val="00C46BE5"/>
    <w:rsid w:val="00C507FD"/>
    <w:rsid w:val="00C56E00"/>
    <w:rsid w:val="00C57985"/>
    <w:rsid w:val="00C665A5"/>
    <w:rsid w:val="00C6751B"/>
    <w:rsid w:val="00C86432"/>
    <w:rsid w:val="00C93E4B"/>
    <w:rsid w:val="00C97D6C"/>
    <w:rsid w:val="00CA516B"/>
    <w:rsid w:val="00CA6118"/>
    <w:rsid w:val="00CB03ED"/>
    <w:rsid w:val="00CB1186"/>
    <w:rsid w:val="00CB31CA"/>
    <w:rsid w:val="00CC331A"/>
    <w:rsid w:val="00CC7E21"/>
    <w:rsid w:val="00CD4204"/>
    <w:rsid w:val="00CE2D8C"/>
    <w:rsid w:val="00CE34AE"/>
    <w:rsid w:val="00CE74F9"/>
    <w:rsid w:val="00CE7777"/>
    <w:rsid w:val="00CF2E64"/>
    <w:rsid w:val="00D02F6D"/>
    <w:rsid w:val="00D07625"/>
    <w:rsid w:val="00D119B9"/>
    <w:rsid w:val="00D11C62"/>
    <w:rsid w:val="00D1638B"/>
    <w:rsid w:val="00D17753"/>
    <w:rsid w:val="00D22C21"/>
    <w:rsid w:val="00D241BD"/>
    <w:rsid w:val="00D25CFE"/>
    <w:rsid w:val="00D4607F"/>
    <w:rsid w:val="00D57025"/>
    <w:rsid w:val="00D57765"/>
    <w:rsid w:val="00D62724"/>
    <w:rsid w:val="00D702CB"/>
    <w:rsid w:val="00D77F50"/>
    <w:rsid w:val="00D82EB2"/>
    <w:rsid w:val="00D859F4"/>
    <w:rsid w:val="00D85A52"/>
    <w:rsid w:val="00D86FEC"/>
    <w:rsid w:val="00D9050F"/>
    <w:rsid w:val="00DA34DF"/>
    <w:rsid w:val="00DA51C3"/>
    <w:rsid w:val="00DB69FD"/>
    <w:rsid w:val="00DC0A8A"/>
    <w:rsid w:val="00DC1705"/>
    <w:rsid w:val="00DC3870"/>
    <w:rsid w:val="00DC39A9"/>
    <w:rsid w:val="00DC4C79"/>
    <w:rsid w:val="00DD3782"/>
    <w:rsid w:val="00DD3F45"/>
    <w:rsid w:val="00DD4146"/>
    <w:rsid w:val="00DD4B1E"/>
    <w:rsid w:val="00DD5BF0"/>
    <w:rsid w:val="00DD6135"/>
    <w:rsid w:val="00DE0ACB"/>
    <w:rsid w:val="00DE6249"/>
    <w:rsid w:val="00DE731D"/>
    <w:rsid w:val="00DF0E2D"/>
    <w:rsid w:val="00DF54ED"/>
    <w:rsid w:val="00DF660A"/>
    <w:rsid w:val="00DF753B"/>
    <w:rsid w:val="00E0076D"/>
    <w:rsid w:val="00E05878"/>
    <w:rsid w:val="00E11B44"/>
    <w:rsid w:val="00E15DEB"/>
    <w:rsid w:val="00E1688D"/>
    <w:rsid w:val="00E20199"/>
    <w:rsid w:val="00E203EB"/>
    <w:rsid w:val="00E3151B"/>
    <w:rsid w:val="00E31ED9"/>
    <w:rsid w:val="00E34240"/>
    <w:rsid w:val="00E351E5"/>
    <w:rsid w:val="00E35401"/>
    <w:rsid w:val="00E35748"/>
    <w:rsid w:val="00E375DB"/>
    <w:rsid w:val="00E42938"/>
    <w:rsid w:val="00E4541A"/>
    <w:rsid w:val="00E47508"/>
    <w:rsid w:val="00E47BFF"/>
    <w:rsid w:val="00E55EB0"/>
    <w:rsid w:val="00E57BB7"/>
    <w:rsid w:val="00E61CB0"/>
    <w:rsid w:val="00E6618A"/>
    <w:rsid w:val="00E66548"/>
    <w:rsid w:val="00E71256"/>
    <w:rsid w:val="00E71BCF"/>
    <w:rsid w:val="00E73227"/>
    <w:rsid w:val="00E77678"/>
    <w:rsid w:val="00E77943"/>
    <w:rsid w:val="00E81309"/>
    <w:rsid w:val="00E81D7C"/>
    <w:rsid w:val="00E83FA4"/>
    <w:rsid w:val="00E86020"/>
    <w:rsid w:val="00EA0503"/>
    <w:rsid w:val="00EA0B4F"/>
    <w:rsid w:val="00EA26E9"/>
    <w:rsid w:val="00EA3935"/>
    <w:rsid w:val="00EA6F90"/>
    <w:rsid w:val="00EB00AB"/>
    <w:rsid w:val="00EC2902"/>
    <w:rsid w:val="00EC2AFC"/>
    <w:rsid w:val="00ED254C"/>
    <w:rsid w:val="00F00268"/>
    <w:rsid w:val="00F00AD6"/>
    <w:rsid w:val="00F025D6"/>
    <w:rsid w:val="00F061BA"/>
    <w:rsid w:val="00F138F7"/>
    <w:rsid w:val="00F2008A"/>
    <w:rsid w:val="00F21D9E"/>
    <w:rsid w:val="00F25348"/>
    <w:rsid w:val="00F36BEC"/>
    <w:rsid w:val="00F45506"/>
    <w:rsid w:val="00F4689D"/>
    <w:rsid w:val="00F47873"/>
    <w:rsid w:val="00F60062"/>
    <w:rsid w:val="00F613CC"/>
    <w:rsid w:val="00F63A17"/>
    <w:rsid w:val="00F65FDA"/>
    <w:rsid w:val="00F72BCC"/>
    <w:rsid w:val="00F76777"/>
    <w:rsid w:val="00F83F2F"/>
    <w:rsid w:val="00F86555"/>
    <w:rsid w:val="00F86C58"/>
    <w:rsid w:val="00FA4D35"/>
    <w:rsid w:val="00FB0FC5"/>
    <w:rsid w:val="00FC30C7"/>
    <w:rsid w:val="00FC3B03"/>
    <w:rsid w:val="00FD1D14"/>
    <w:rsid w:val="00FD4660"/>
    <w:rsid w:val="00FD5524"/>
    <w:rsid w:val="00FD7E97"/>
    <w:rsid w:val="00FE24AA"/>
    <w:rsid w:val="00FE558E"/>
    <w:rsid w:val="00FE56F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150A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0AE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1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11692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D3F4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B7E6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92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6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6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z.Pisula@fin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566BBB6FA604484CD8DB6867348A0" ma:contentTypeVersion="5" ma:contentTypeDescription="Utwórz nowy dokument." ma:contentTypeScope="" ma:versionID="ab518dd7f7eaac2f07096a738300a20b">
  <xsd:schema xmlns:xsd="http://www.w3.org/2001/XMLSchema" xmlns:xs="http://www.w3.org/2001/XMLSchema" xmlns:p="http://schemas.microsoft.com/office/2006/metadata/properties" xmlns:ns3="a514d5a5-ecfb-4326-8e74-0314bf341a19" xmlns:ns4="9f404eb0-277f-4c7d-b34c-1fcdb98a98ac" targetNamespace="http://schemas.microsoft.com/office/2006/metadata/properties" ma:root="true" ma:fieldsID="c7a4193b37a4cab56b34d1ab6406d108" ns3:_="" ns4:_="">
    <xsd:import namespace="a514d5a5-ecfb-4326-8e74-0314bf341a19"/>
    <xsd:import namespace="9f404eb0-277f-4c7d-b34c-1fcdb98a98a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4d5a5-ecfb-4326-8e74-0314bf341a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04eb0-277f-4c7d-b34c-1fcdb98a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E72AF5-BE58-4700-BE5C-32A182AA9B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ED2B3F-9825-4316-BA95-9190BECCA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4d5a5-ecfb-4326-8e74-0314bf341a19"/>
    <ds:schemaRef ds:uri="9f404eb0-277f-4c7d-b34c-1fcdb98a98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BF6BD0-3292-4532-93D1-B2FA586774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D37568-64AE-4E7F-BE2A-4A3299D87F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3077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2024-04-03T16:50:00Z</dcterms:created>
  <dcterms:modified xsi:type="dcterms:W3CDTF">2024-04-18T06:27:00Z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0x010100508566BBB6FA604484CD8DB6867348A0</vt:lpwstr>
  </property>
</Properties>
</file>