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37B7" w14:textId="05FB64B2" w:rsidR="00F6439F" w:rsidRDefault="00F6439F" w:rsidP="00F6439F">
      <w:pPr>
        <w:spacing w:line="237" w:lineRule="auto"/>
        <w:ind w:right="4"/>
        <w:jc w:val="right"/>
      </w:pPr>
      <w:r>
        <w:t>Załącznik Nr 2 do SWZ</w:t>
      </w:r>
    </w:p>
    <w:p w14:paraId="34F055C7" w14:textId="77777777" w:rsidR="00F6439F" w:rsidRDefault="00F6439F" w:rsidP="00F6439F">
      <w:pPr>
        <w:spacing w:line="237" w:lineRule="auto"/>
        <w:ind w:right="4"/>
        <w:jc w:val="both"/>
      </w:pPr>
    </w:p>
    <w:p w14:paraId="03177529" w14:textId="77777777" w:rsidR="00F6439F" w:rsidRDefault="00F6439F" w:rsidP="00F6439F">
      <w:pPr>
        <w:spacing w:line="237" w:lineRule="auto"/>
        <w:ind w:right="4"/>
        <w:jc w:val="both"/>
      </w:pPr>
    </w:p>
    <w:p w14:paraId="6E073665" w14:textId="77777777" w:rsidR="002C7AB0" w:rsidRDefault="002C7AB0" w:rsidP="002C7AB0">
      <w:pPr>
        <w:suppressAutoHyphens w:val="0"/>
        <w:autoSpaceDE w:val="0"/>
        <w:autoSpaceDN w:val="0"/>
        <w:adjustRightInd w:val="0"/>
        <w:jc w:val="center"/>
        <w:rPr>
          <w:rFonts w:ascii="TimesNewRomanPS-BoldMT" w:hAnsi="TimesNewRomanPS-BoldMT" w:cs="TimesNewRomanPS-BoldMT"/>
          <w:b/>
          <w:bCs/>
          <w:color w:val="000000"/>
          <w:kern w:val="0"/>
          <w:sz w:val="24"/>
          <w:szCs w:val="24"/>
          <w:lang w:eastAsia="pl-PL"/>
        </w:rPr>
      </w:pPr>
      <w:r>
        <w:rPr>
          <w:rFonts w:ascii="TimesNewRomanPS-BoldMT" w:hAnsi="TimesNewRomanPS-BoldMT" w:cs="TimesNewRomanPS-BoldMT"/>
          <w:b/>
          <w:bCs/>
          <w:color w:val="000000"/>
          <w:kern w:val="0"/>
          <w:sz w:val="24"/>
          <w:szCs w:val="24"/>
          <w:lang w:eastAsia="pl-PL"/>
        </w:rPr>
        <w:t>FORMULARZ OFERTY</w:t>
      </w:r>
    </w:p>
    <w:p w14:paraId="25BEB5CE" w14:textId="77777777" w:rsidR="002C7AB0" w:rsidRDefault="002C7AB0" w:rsidP="002C7AB0">
      <w:pPr>
        <w:suppressAutoHyphens w:val="0"/>
        <w:autoSpaceDE w:val="0"/>
        <w:autoSpaceDN w:val="0"/>
        <w:adjustRightInd w:val="0"/>
        <w:jc w:val="center"/>
        <w:rPr>
          <w:rFonts w:ascii="TimesNewRomanPS-BoldMT" w:hAnsi="TimesNewRomanPS-BoldMT" w:cs="TimesNewRomanPS-BoldMT"/>
          <w:b/>
          <w:bCs/>
          <w:color w:val="000000"/>
          <w:kern w:val="0"/>
          <w:sz w:val="24"/>
          <w:szCs w:val="24"/>
          <w:lang w:eastAsia="pl-PL"/>
        </w:rPr>
      </w:pPr>
      <w:r>
        <w:rPr>
          <w:rFonts w:ascii="TimesNewRomanPS-BoldMT" w:hAnsi="TimesNewRomanPS-BoldMT" w:cs="TimesNewRomanPS-BoldMT"/>
          <w:b/>
          <w:bCs/>
          <w:color w:val="000000"/>
          <w:kern w:val="0"/>
          <w:sz w:val="24"/>
          <w:szCs w:val="24"/>
          <w:lang w:eastAsia="pl-PL"/>
        </w:rPr>
        <w:t>Oferta składana na część NR ……………………………</w:t>
      </w:r>
    </w:p>
    <w:p w14:paraId="20517615" w14:textId="02BED3B1" w:rsidR="002C7AB0" w:rsidRDefault="002C7AB0" w:rsidP="002C7AB0">
      <w:pPr>
        <w:suppressAutoHyphens w:val="0"/>
        <w:autoSpaceDE w:val="0"/>
        <w:autoSpaceDN w:val="0"/>
        <w:adjustRightInd w:val="0"/>
        <w:jc w:val="center"/>
        <w:rPr>
          <w:rFonts w:ascii="TimesNewRomanPS-BoldMT" w:hAnsi="TimesNewRomanPS-BoldMT" w:cs="TimesNewRomanPS-BoldMT"/>
          <w:b/>
          <w:bCs/>
          <w:color w:val="FF0000"/>
          <w:kern w:val="0"/>
          <w:sz w:val="24"/>
          <w:szCs w:val="24"/>
          <w:lang w:eastAsia="pl-PL"/>
        </w:rPr>
      </w:pPr>
      <w:r>
        <w:rPr>
          <w:rFonts w:ascii="TimesNewRomanPS-BoldMT" w:hAnsi="TimesNewRomanPS-BoldMT" w:cs="TimesNewRomanPS-BoldMT"/>
          <w:b/>
          <w:bCs/>
          <w:color w:val="FF0000"/>
          <w:kern w:val="0"/>
          <w:sz w:val="24"/>
          <w:szCs w:val="24"/>
          <w:lang w:eastAsia="pl-PL"/>
        </w:rPr>
        <w:t xml:space="preserve">UWAGA: (NALEŻY WPISAĆ NR OD 1 DO </w:t>
      </w:r>
      <w:r w:rsidR="001D746A">
        <w:rPr>
          <w:rFonts w:ascii="TimesNewRomanPS-BoldMT" w:hAnsi="TimesNewRomanPS-BoldMT" w:cs="TimesNewRomanPS-BoldMT"/>
          <w:b/>
          <w:bCs/>
          <w:color w:val="FF0000"/>
          <w:kern w:val="0"/>
          <w:sz w:val="24"/>
          <w:szCs w:val="24"/>
          <w:lang w:eastAsia="pl-PL"/>
        </w:rPr>
        <w:t>15</w:t>
      </w:r>
      <w:r>
        <w:rPr>
          <w:rFonts w:ascii="TimesNewRomanPS-BoldMT" w:hAnsi="TimesNewRomanPS-BoldMT" w:cs="TimesNewRomanPS-BoldMT"/>
          <w:b/>
          <w:bCs/>
          <w:color w:val="FF0000"/>
          <w:kern w:val="0"/>
          <w:sz w:val="24"/>
          <w:szCs w:val="24"/>
          <w:lang w:eastAsia="pl-PL"/>
        </w:rPr>
        <w:t>)</w:t>
      </w:r>
    </w:p>
    <w:p w14:paraId="3EBC192B" w14:textId="702BB9B9" w:rsidR="002C7AB0" w:rsidRDefault="002C7AB0" w:rsidP="002C7AB0">
      <w:pPr>
        <w:pStyle w:val="Nagwek1"/>
        <w:spacing w:after="108" w:line="265" w:lineRule="auto"/>
        <w:ind w:left="210" w:hanging="213"/>
        <w:jc w:val="center"/>
      </w:pPr>
      <w:r>
        <w:rPr>
          <w:rFonts w:ascii="TimesNewRomanPS-BoldMT" w:hAnsi="TimesNewRomanPS-BoldMT" w:cs="TimesNewRomanPS-BoldMT"/>
          <w:b/>
          <w:bCs/>
          <w:szCs w:val="24"/>
        </w:rPr>
        <w:t xml:space="preserve">Części określone zostały w punkcie 3.5 </w:t>
      </w:r>
      <w:proofErr w:type="spellStart"/>
      <w:r>
        <w:rPr>
          <w:rFonts w:ascii="TimesNewRomanPS-BoldMT" w:hAnsi="TimesNewRomanPS-BoldMT" w:cs="TimesNewRomanPS-BoldMT"/>
          <w:b/>
          <w:bCs/>
          <w:szCs w:val="24"/>
        </w:rPr>
        <w:t>swz</w:t>
      </w:r>
      <w:proofErr w:type="spellEnd"/>
      <w:r>
        <w:rPr>
          <w:rFonts w:ascii="TimesNewRomanPS-BoldMT" w:hAnsi="TimesNewRomanPS-BoldMT" w:cs="TimesNewRomanPS-BoldMT"/>
          <w:b/>
          <w:bCs/>
          <w:szCs w:val="24"/>
        </w:rPr>
        <w:t>.</w:t>
      </w:r>
    </w:p>
    <w:p w14:paraId="1339B9A2" w14:textId="77777777" w:rsidR="002C7AB0" w:rsidRDefault="002C7AB0" w:rsidP="00F6439F">
      <w:pPr>
        <w:pStyle w:val="Nagwek1"/>
        <w:spacing w:after="108" w:line="265" w:lineRule="auto"/>
        <w:ind w:left="210" w:hanging="213"/>
      </w:pPr>
    </w:p>
    <w:p w14:paraId="17876362" w14:textId="511E51EC" w:rsidR="00F6439F" w:rsidRPr="002C7AB0" w:rsidRDefault="00F6439F" w:rsidP="00F6439F">
      <w:pPr>
        <w:pStyle w:val="Nagwek1"/>
        <w:spacing w:after="108" w:line="265" w:lineRule="auto"/>
        <w:ind w:left="210" w:hanging="213"/>
        <w:rPr>
          <w:sz w:val="22"/>
        </w:rPr>
      </w:pPr>
      <w:r w:rsidRPr="002C7AB0">
        <w:rPr>
          <w:sz w:val="22"/>
        </w:rPr>
        <w:t>Dane Wykonawcy</w:t>
      </w:r>
    </w:p>
    <w:p w14:paraId="3FFC77AD" w14:textId="77777777" w:rsidR="00F6439F" w:rsidRPr="002C7AB0" w:rsidRDefault="00F6439F" w:rsidP="00F6439F">
      <w:pPr>
        <w:ind w:left="7"/>
        <w:rPr>
          <w:sz w:val="22"/>
          <w:szCs w:val="22"/>
        </w:rPr>
      </w:pPr>
      <w:r w:rsidRPr="002C7AB0">
        <w:rPr>
          <w:sz w:val="22"/>
          <w:szCs w:val="22"/>
        </w:rPr>
        <w:t>Zarejestrowana nazwa (firma): ………..................................................................................................</w:t>
      </w:r>
    </w:p>
    <w:p w14:paraId="5387EFDA" w14:textId="77777777" w:rsidR="00F6439F" w:rsidRPr="002C7AB0" w:rsidRDefault="00F6439F" w:rsidP="00F6439F">
      <w:pPr>
        <w:ind w:left="7"/>
        <w:rPr>
          <w:sz w:val="22"/>
          <w:szCs w:val="22"/>
        </w:rPr>
      </w:pPr>
      <w:r w:rsidRPr="002C7AB0">
        <w:rPr>
          <w:sz w:val="22"/>
          <w:szCs w:val="22"/>
        </w:rPr>
        <w:t>................................................................................................................................................................</w:t>
      </w:r>
    </w:p>
    <w:p w14:paraId="21096D64" w14:textId="77777777" w:rsidR="00F6439F" w:rsidRPr="002C7AB0" w:rsidRDefault="00F6439F" w:rsidP="00F6439F">
      <w:pPr>
        <w:spacing w:line="362" w:lineRule="auto"/>
        <w:ind w:left="7"/>
        <w:rPr>
          <w:sz w:val="22"/>
          <w:szCs w:val="22"/>
        </w:rPr>
      </w:pPr>
      <w:r w:rsidRPr="002C7AB0">
        <w:rPr>
          <w:sz w:val="22"/>
          <w:szCs w:val="22"/>
        </w:rPr>
        <w:t xml:space="preserve">Dokładny adres (siedziba): ul/nr:………………………………………………………………………………………………….. kod:…………………………………….miejscowość:……………………………………………….. województwo:………………………………………………………………………………………… tel. .................................... fax: .......................................... regon: .................................... NIP: ......................................... strona www:   .................................... </w:t>
      </w:r>
    </w:p>
    <w:p w14:paraId="01B65E16" w14:textId="77777777" w:rsidR="00F6439F" w:rsidRPr="002C7AB0" w:rsidRDefault="00F6439F" w:rsidP="00F6439F">
      <w:pPr>
        <w:pStyle w:val="Nagwek1"/>
        <w:ind w:left="7" w:firstLine="0"/>
        <w:rPr>
          <w:sz w:val="22"/>
        </w:rPr>
      </w:pPr>
      <w:r w:rsidRPr="002C7AB0">
        <w:rPr>
          <w:sz w:val="22"/>
        </w:rPr>
        <w:t>adres skrzynki ePUAP:……………………………</w:t>
      </w:r>
    </w:p>
    <w:p w14:paraId="4C4433C7" w14:textId="77777777" w:rsidR="00F6439F" w:rsidRPr="002C7AB0" w:rsidRDefault="00F6439F" w:rsidP="00F6439F">
      <w:pPr>
        <w:spacing w:line="357" w:lineRule="auto"/>
        <w:ind w:left="7"/>
        <w:rPr>
          <w:sz w:val="22"/>
          <w:szCs w:val="22"/>
        </w:rPr>
      </w:pPr>
      <w:r w:rsidRPr="002C7AB0">
        <w:rPr>
          <w:b/>
          <w:sz w:val="22"/>
          <w:szCs w:val="22"/>
        </w:rPr>
        <w:t>e-mail do kontaktu z zamawiającym:</w:t>
      </w:r>
      <w:r w:rsidRPr="002C7AB0">
        <w:rPr>
          <w:sz w:val="22"/>
          <w:szCs w:val="22"/>
        </w:rPr>
        <w:t xml:space="preserve"> ................................. </w:t>
      </w:r>
      <w:r w:rsidRPr="002C7AB0">
        <w:rPr>
          <w:b/>
          <w:sz w:val="22"/>
          <w:szCs w:val="22"/>
        </w:rPr>
        <w:t>@</w:t>
      </w:r>
      <w:r w:rsidRPr="002C7AB0">
        <w:rPr>
          <w:sz w:val="22"/>
          <w:szCs w:val="22"/>
        </w:rPr>
        <w:t>....................................................... osoba wyznaczona do kontaktu z Zamawiającym:</w:t>
      </w:r>
    </w:p>
    <w:p w14:paraId="6F834590" w14:textId="77777777" w:rsidR="00F6439F" w:rsidRPr="002C7AB0" w:rsidRDefault="00F6439F" w:rsidP="00F6439F">
      <w:pPr>
        <w:ind w:left="7"/>
        <w:rPr>
          <w:sz w:val="22"/>
          <w:szCs w:val="22"/>
        </w:rPr>
      </w:pPr>
      <w:r w:rsidRPr="002C7AB0">
        <w:rPr>
          <w:sz w:val="22"/>
          <w:szCs w:val="22"/>
        </w:rPr>
        <w:t xml:space="preserve">………………………………………….……………………, </w:t>
      </w:r>
      <w:proofErr w:type="spellStart"/>
      <w:r w:rsidRPr="002C7AB0">
        <w:rPr>
          <w:sz w:val="22"/>
          <w:szCs w:val="22"/>
        </w:rPr>
        <w:t>tel</w:t>
      </w:r>
      <w:proofErr w:type="spellEnd"/>
      <w:r w:rsidRPr="002C7AB0">
        <w:rPr>
          <w:sz w:val="22"/>
          <w:szCs w:val="22"/>
        </w:rPr>
        <w:t>…………………………………..</w:t>
      </w:r>
    </w:p>
    <w:p w14:paraId="490CEC49" w14:textId="77777777" w:rsidR="002C7AB0" w:rsidRDefault="002C7AB0" w:rsidP="000D55BD">
      <w:pPr>
        <w:spacing w:after="48" w:line="357" w:lineRule="auto"/>
        <w:ind w:left="7"/>
        <w:jc w:val="both"/>
        <w:rPr>
          <w:sz w:val="22"/>
          <w:szCs w:val="22"/>
        </w:rPr>
      </w:pPr>
    </w:p>
    <w:p w14:paraId="1A10A837" w14:textId="077A785F" w:rsidR="00F6439F" w:rsidRPr="002C7AB0" w:rsidRDefault="00F6439F" w:rsidP="000D55BD">
      <w:pPr>
        <w:spacing w:after="48" w:line="357" w:lineRule="auto"/>
        <w:ind w:left="7"/>
        <w:jc w:val="both"/>
        <w:rPr>
          <w:sz w:val="22"/>
          <w:szCs w:val="22"/>
        </w:rPr>
      </w:pPr>
      <w:r w:rsidRPr="0087327F">
        <w:rPr>
          <w:b/>
          <w:sz w:val="22"/>
          <w:szCs w:val="22"/>
        </w:rPr>
        <w:t>II.</w:t>
      </w:r>
      <w:r w:rsidRPr="002C7AB0">
        <w:rPr>
          <w:sz w:val="22"/>
          <w:szCs w:val="22"/>
        </w:rPr>
        <w:t xml:space="preserve"> Składając ofertę w postępowaniu znak </w:t>
      </w:r>
      <w:r w:rsidR="000837EA" w:rsidRPr="002C7AB0">
        <w:rPr>
          <w:sz w:val="22"/>
          <w:szCs w:val="22"/>
        </w:rPr>
        <w:t>KPB-V.272.17</w:t>
      </w:r>
      <w:r w:rsidRPr="002C7AB0">
        <w:rPr>
          <w:sz w:val="22"/>
          <w:szCs w:val="22"/>
        </w:rPr>
        <w:t xml:space="preserve">.2021 o udzielenie zamówienia na </w:t>
      </w:r>
      <w:r w:rsidR="000D55BD" w:rsidRPr="002C7AB0">
        <w:rPr>
          <w:i/>
          <w:sz w:val="22"/>
          <w:szCs w:val="22"/>
        </w:rPr>
        <w:t xml:space="preserve">świadczenie na rzecz Łódzkiego Urzędu Wojewódzkiego w Łodzi usług w charakterze konsultantów do obsługi profesjonalnej infolinii oraz </w:t>
      </w:r>
      <w:proofErr w:type="spellStart"/>
      <w:r w:rsidR="000D55BD" w:rsidRPr="002C7AB0">
        <w:rPr>
          <w:i/>
          <w:sz w:val="22"/>
          <w:szCs w:val="22"/>
        </w:rPr>
        <w:t>call</w:t>
      </w:r>
      <w:proofErr w:type="spellEnd"/>
      <w:r w:rsidR="000D55BD" w:rsidRPr="002C7AB0">
        <w:rPr>
          <w:i/>
          <w:sz w:val="22"/>
          <w:szCs w:val="22"/>
        </w:rPr>
        <w:t xml:space="preserve"> </w:t>
      </w:r>
      <w:proofErr w:type="spellStart"/>
      <w:r w:rsidR="000D55BD" w:rsidRPr="002C7AB0">
        <w:rPr>
          <w:i/>
          <w:sz w:val="22"/>
          <w:szCs w:val="22"/>
        </w:rPr>
        <w:t>center</w:t>
      </w:r>
      <w:proofErr w:type="spellEnd"/>
      <w:r w:rsidR="000D55BD" w:rsidRPr="002C7AB0">
        <w:rPr>
          <w:i/>
          <w:sz w:val="22"/>
          <w:szCs w:val="22"/>
        </w:rPr>
        <w:t xml:space="preserve"> w Łodzi oraz w Punktach Obsługi Klienta w Piotrkowie Trybunalskim, Sieradzu i Skierniewicach, dedykowanej sprawom obywateli państw trzecich w ramach bieżących potrzeb Wydziału Spraw Obywatelskich i Cudzoziemców</w:t>
      </w:r>
      <w:r w:rsidRPr="002C7AB0">
        <w:rPr>
          <w:sz w:val="22"/>
          <w:szCs w:val="22"/>
        </w:rPr>
        <w:t>,</w:t>
      </w:r>
      <w:r w:rsidRPr="002C7AB0">
        <w:rPr>
          <w:b/>
          <w:i/>
          <w:sz w:val="22"/>
          <w:szCs w:val="22"/>
        </w:rPr>
        <w:t xml:space="preserve"> </w:t>
      </w:r>
      <w:r w:rsidRPr="002C7AB0">
        <w:rPr>
          <w:sz w:val="22"/>
          <w:szCs w:val="22"/>
        </w:rPr>
        <w:t>oferuję wykonanie przedmiotu zamówienia w pełnym rzeczowym zakresie określonym w</w:t>
      </w:r>
      <w:r w:rsidR="000D55BD" w:rsidRPr="002C7AB0">
        <w:rPr>
          <w:sz w:val="22"/>
          <w:szCs w:val="22"/>
        </w:rPr>
        <w:t> </w:t>
      </w:r>
      <w:r w:rsidRPr="002C7AB0">
        <w:rPr>
          <w:sz w:val="22"/>
          <w:szCs w:val="22"/>
        </w:rPr>
        <w:t>specyfikacji warunków zamówienia, zwanej dalej „</w:t>
      </w:r>
      <w:proofErr w:type="spellStart"/>
      <w:r w:rsidRPr="002C7AB0">
        <w:rPr>
          <w:sz w:val="22"/>
          <w:szCs w:val="22"/>
        </w:rPr>
        <w:t>swz</w:t>
      </w:r>
      <w:proofErr w:type="spellEnd"/>
      <w:r w:rsidRPr="002C7AB0">
        <w:rPr>
          <w:sz w:val="22"/>
          <w:szCs w:val="22"/>
        </w:rPr>
        <w:t>”, na zasadach określonych w ustawie z dnia 11 września 2019 r. – P</w:t>
      </w:r>
      <w:r w:rsidR="007D3A14">
        <w:rPr>
          <w:sz w:val="22"/>
          <w:szCs w:val="22"/>
        </w:rPr>
        <w:t>rawo zamówień publicznych (</w:t>
      </w:r>
      <w:r w:rsidRPr="002C7AB0">
        <w:rPr>
          <w:sz w:val="22"/>
          <w:szCs w:val="22"/>
        </w:rPr>
        <w:t>Dz. U. z 2021 r., poz. 1129</w:t>
      </w:r>
      <w:r w:rsidR="007D3A14">
        <w:rPr>
          <w:sz w:val="22"/>
          <w:szCs w:val="22"/>
        </w:rPr>
        <w:t xml:space="preserve"> ze zmianami</w:t>
      </w:r>
      <w:r w:rsidRPr="002C7AB0">
        <w:rPr>
          <w:sz w:val="22"/>
          <w:szCs w:val="22"/>
        </w:rPr>
        <w:t>), na niżej opisanych warunkach:</w:t>
      </w:r>
    </w:p>
    <w:p w14:paraId="51776337" w14:textId="77777777" w:rsidR="008733E4" w:rsidRDefault="00F6439F" w:rsidP="000837EA">
      <w:pPr>
        <w:spacing w:after="200"/>
        <w:ind w:left="11"/>
        <w:rPr>
          <w:b/>
        </w:rPr>
      </w:pPr>
      <w:r>
        <w:rPr>
          <w:b/>
        </w:rPr>
        <w:t>Oferuję wykonanie zamówienia</w:t>
      </w:r>
      <w:r w:rsidR="008733E4">
        <w:rPr>
          <w:b/>
        </w:rPr>
        <w:t>:</w:t>
      </w:r>
    </w:p>
    <w:p w14:paraId="2A7EB973" w14:textId="44AD4657" w:rsidR="00F6439F" w:rsidRPr="00D2381C" w:rsidRDefault="008733E4" w:rsidP="00D2381C">
      <w:pPr>
        <w:spacing w:after="200"/>
        <w:ind w:left="11"/>
        <w:jc w:val="both"/>
        <w:rPr>
          <w:b/>
          <w:sz w:val="28"/>
        </w:rPr>
      </w:pPr>
      <w:r>
        <w:rPr>
          <w:b/>
          <w:sz w:val="28"/>
        </w:rPr>
        <w:t xml:space="preserve">ZA ROBOCZOGODZINĘ w wysokości ………… zł brutto </w:t>
      </w:r>
      <w:r w:rsidR="00D2381C">
        <w:rPr>
          <w:b/>
          <w:sz w:val="28"/>
        </w:rPr>
        <w:t xml:space="preserve">x …… godzin </w:t>
      </w:r>
      <w:r w:rsidR="00D2381C" w:rsidRPr="00D2381C">
        <w:rPr>
          <w:color w:val="FF0000"/>
          <w:sz w:val="24"/>
        </w:rPr>
        <w:t xml:space="preserve">(dla części 1 – 6 ilość godzin wynosi </w:t>
      </w:r>
      <w:r w:rsidR="00D2381C" w:rsidRPr="00D2381C">
        <w:rPr>
          <w:color w:val="FF0000"/>
          <w:sz w:val="24"/>
          <w:u w:val="single"/>
        </w:rPr>
        <w:t>415</w:t>
      </w:r>
      <w:r w:rsidR="00D2381C" w:rsidRPr="00D2381C">
        <w:rPr>
          <w:color w:val="FF0000"/>
          <w:sz w:val="24"/>
        </w:rPr>
        <w:t xml:space="preserve">, dla części 7 – 15 ilość godzin wynosi </w:t>
      </w:r>
      <w:r w:rsidR="00D2381C" w:rsidRPr="00D2381C">
        <w:rPr>
          <w:color w:val="FF0000"/>
          <w:sz w:val="24"/>
          <w:u w:val="single"/>
        </w:rPr>
        <w:t>840,</w:t>
      </w:r>
      <w:r w:rsidR="00D2381C" w:rsidRPr="00D2381C">
        <w:rPr>
          <w:color w:val="FF0000"/>
          <w:sz w:val="24"/>
        </w:rPr>
        <w:t xml:space="preserve"> proszę w puste miejsce wpisać wartość 415 albo 840 i przemnożyć przez to roboczogodzinę)</w:t>
      </w:r>
      <w:r w:rsidR="00D2381C">
        <w:rPr>
          <w:sz w:val="24"/>
        </w:rPr>
        <w:t xml:space="preserve">, </w:t>
      </w:r>
      <w:r w:rsidR="00D2381C" w:rsidRPr="00D2381C">
        <w:rPr>
          <w:b/>
          <w:sz w:val="28"/>
        </w:rPr>
        <w:t xml:space="preserve">co daje </w:t>
      </w:r>
      <w:r w:rsidR="00F6439F">
        <w:rPr>
          <w:b/>
          <w:sz w:val="28"/>
        </w:rPr>
        <w:t xml:space="preserve">CENĘ BRUTTO (cena ofertowa): </w:t>
      </w:r>
      <w:r w:rsidR="00F6439F">
        <w:t>………………………………….……………………. zł</w:t>
      </w:r>
    </w:p>
    <w:p w14:paraId="5A9D485E" w14:textId="77777777" w:rsidR="00F6439F" w:rsidRDefault="00F6439F" w:rsidP="00F6439F">
      <w:pPr>
        <w:ind w:left="7"/>
      </w:pPr>
      <w:r>
        <w:t xml:space="preserve">w tym podatek VAT: ........ % </w:t>
      </w:r>
      <w:r>
        <w:rPr>
          <w:i/>
          <w:color w:val="FF0000"/>
        </w:rPr>
        <w:t xml:space="preserve">   (należy wpisać stawkę VAT w %)  </w:t>
      </w:r>
    </w:p>
    <w:p w14:paraId="5EEE24F3" w14:textId="77777777" w:rsidR="00F6439F" w:rsidRDefault="00F6439F" w:rsidP="00F6439F">
      <w:pPr>
        <w:ind w:left="7"/>
      </w:pPr>
      <w:r>
        <w:t xml:space="preserve">uzasadnienie zwolnienia z podatku VAT </w:t>
      </w:r>
      <w:r>
        <w:rPr>
          <w:sz w:val="22"/>
        </w:rPr>
        <w:t>(jeżeli dotyczy)</w:t>
      </w:r>
      <w:r>
        <w:t>: ………………………………………</w:t>
      </w:r>
    </w:p>
    <w:p w14:paraId="710C6035" w14:textId="77777777" w:rsidR="00F6439F" w:rsidRDefault="00F6439F" w:rsidP="00F6439F">
      <w:pPr>
        <w:ind w:left="7"/>
      </w:pPr>
      <w:r>
        <w:t>…………………………………………………………………………………………………..</w:t>
      </w:r>
    </w:p>
    <w:p w14:paraId="02D3BA9B" w14:textId="77777777" w:rsidR="000D55BD" w:rsidRDefault="000D55BD" w:rsidP="00F6439F">
      <w:pPr>
        <w:ind w:left="278"/>
        <w:rPr>
          <w:b/>
        </w:rPr>
      </w:pPr>
    </w:p>
    <w:p w14:paraId="79BB4456" w14:textId="46703FC3" w:rsidR="002C7AB0" w:rsidRDefault="002C7AB0" w:rsidP="00F6439F">
      <w:pPr>
        <w:ind w:left="278"/>
        <w:rPr>
          <w:b/>
        </w:rPr>
      </w:pPr>
    </w:p>
    <w:p w14:paraId="5B4AF29B" w14:textId="77777777" w:rsidR="00D2381C" w:rsidRDefault="00D2381C" w:rsidP="00F6439F">
      <w:pPr>
        <w:ind w:left="278"/>
        <w:rPr>
          <w:b/>
        </w:rPr>
      </w:pPr>
    </w:p>
    <w:p w14:paraId="63D1DD17" w14:textId="7801D7A8" w:rsidR="00F6439F" w:rsidRDefault="00F6439F" w:rsidP="00F6439F">
      <w:pPr>
        <w:ind w:left="278"/>
      </w:pPr>
      <w:r>
        <w:rPr>
          <w:b/>
        </w:rPr>
        <w:t>Deklaruję:</w:t>
      </w:r>
    </w:p>
    <w:tbl>
      <w:tblPr>
        <w:tblStyle w:val="TableGrid"/>
        <w:tblW w:w="9941" w:type="dxa"/>
        <w:tblInd w:w="-307" w:type="dxa"/>
        <w:tblCellMar>
          <w:top w:w="63" w:type="dxa"/>
          <w:left w:w="108" w:type="dxa"/>
          <w:bottom w:w="143" w:type="dxa"/>
          <w:right w:w="108" w:type="dxa"/>
        </w:tblCellMar>
        <w:tblLook w:val="04A0" w:firstRow="1" w:lastRow="0" w:firstColumn="1" w:lastColumn="0" w:noHBand="0" w:noVBand="1"/>
      </w:tblPr>
      <w:tblGrid>
        <w:gridCol w:w="396"/>
        <w:gridCol w:w="6233"/>
        <w:gridCol w:w="3312"/>
      </w:tblGrid>
      <w:tr w:rsidR="00F6439F" w:rsidRPr="000D55BD" w14:paraId="3094E6B1" w14:textId="77777777" w:rsidTr="00524F95">
        <w:trPr>
          <w:trHeight w:val="424"/>
        </w:trPr>
        <w:tc>
          <w:tcPr>
            <w:tcW w:w="6629" w:type="dxa"/>
            <w:gridSpan w:val="2"/>
            <w:tcBorders>
              <w:top w:val="single" w:sz="4" w:space="0" w:color="000000"/>
              <w:left w:val="single" w:sz="4" w:space="0" w:color="000000"/>
              <w:bottom w:val="single" w:sz="4" w:space="0" w:color="000000"/>
              <w:right w:val="single" w:sz="4" w:space="0" w:color="000000"/>
            </w:tcBorders>
          </w:tcPr>
          <w:p w14:paraId="051BACCD" w14:textId="77777777" w:rsidR="00F6439F" w:rsidRPr="000D55BD" w:rsidRDefault="00F6439F" w:rsidP="000A0800">
            <w:pPr>
              <w:ind w:right="2"/>
              <w:jc w:val="center"/>
              <w:rPr>
                <w:rFonts w:ascii="Times New Roman" w:hAnsi="Times New Roman" w:cs="Times New Roman"/>
              </w:rPr>
            </w:pPr>
            <w:r w:rsidRPr="000D55BD">
              <w:rPr>
                <w:rFonts w:ascii="Times New Roman" w:eastAsia="Times New Roman" w:hAnsi="Times New Roman" w:cs="Times New Roman"/>
                <w:b/>
              </w:rPr>
              <w:lastRenderedPageBreak/>
              <w:t>KRYTERIA OCENY OFERT</w:t>
            </w:r>
          </w:p>
        </w:tc>
        <w:tc>
          <w:tcPr>
            <w:tcW w:w="3312" w:type="dxa"/>
            <w:tcBorders>
              <w:top w:val="single" w:sz="4" w:space="0" w:color="000000"/>
              <w:left w:val="single" w:sz="4" w:space="0" w:color="000000"/>
              <w:bottom w:val="single" w:sz="4" w:space="0" w:color="000000"/>
              <w:right w:val="single" w:sz="4" w:space="0" w:color="000000"/>
            </w:tcBorders>
          </w:tcPr>
          <w:p w14:paraId="11C0E81A" w14:textId="77777777" w:rsidR="00F6439F" w:rsidRPr="000D55BD" w:rsidRDefault="00F6439F" w:rsidP="000A0800">
            <w:pPr>
              <w:ind w:right="1"/>
              <w:jc w:val="center"/>
              <w:rPr>
                <w:rFonts w:ascii="Times New Roman" w:hAnsi="Times New Roman" w:cs="Times New Roman"/>
              </w:rPr>
            </w:pPr>
            <w:r w:rsidRPr="000D55BD">
              <w:rPr>
                <w:rFonts w:ascii="Times New Roman" w:eastAsia="Times New Roman" w:hAnsi="Times New Roman" w:cs="Times New Roman"/>
                <w:b/>
              </w:rPr>
              <w:t>WERYFIKACJA</w:t>
            </w:r>
          </w:p>
        </w:tc>
      </w:tr>
      <w:tr w:rsidR="000D55BD" w:rsidRPr="000D55BD" w14:paraId="2092C80D" w14:textId="77777777" w:rsidTr="000837EA">
        <w:trPr>
          <w:trHeight w:val="723"/>
        </w:trPr>
        <w:tc>
          <w:tcPr>
            <w:tcW w:w="396" w:type="dxa"/>
            <w:tcBorders>
              <w:top w:val="single" w:sz="4" w:space="0" w:color="000000"/>
              <w:left w:val="single" w:sz="4" w:space="0" w:color="000000"/>
              <w:bottom w:val="single" w:sz="4" w:space="0" w:color="000000"/>
              <w:right w:val="single" w:sz="4" w:space="0" w:color="000000"/>
            </w:tcBorders>
            <w:vAlign w:val="center"/>
          </w:tcPr>
          <w:p w14:paraId="5B62E572" w14:textId="77777777" w:rsidR="000D55BD" w:rsidRPr="000D55BD" w:rsidRDefault="000D55BD" w:rsidP="000D55BD">
            <w:pPr>
              <w:rPr>
                <w:rFonts w:ascii="Times New Roman" w:hAnsi="Times New Roman" w:cs="Times New Roman"/>
              </w:rPr>
            </w:pPr>
            <w:r w:rsidRPr="000D55BD">
              <w:rPr>
                <w:rFonts w:ascii="Times New Roman" w:hAnsi="Times New Roman" w:cs="Times New Roman"/>
              </w:rPr>
              <w:t>1.</w:t>
            </w:r>
          </w:p>
        </w:tc>
        <w:tc>
          <w:tcPr>
            <w:tcW w:w="6233" w:type="dxa"/>
            <w:tcBorders>
              <w:top w:val="single" w:sz="4" w:space="0" w:color="000000"/>
              <w:left w:val="single" w:sz="4" w:space="0" w:color="000000"/>
              <w:bottom w:val="single" w:sz="4" w:space="0" w:color="000000"/>
              <w:right w:val="single" w:sz="4" w:space="0" w:color="000000"/>
            </w:tcBorders>
          </w:tcPr>
          <w:p w14:paraId="12D59FE8" w14:textId="77777777" w:rsidR="00D2381C" w:rsidRDefault="00D2381C" w:rsidP="002C7AB0">
            <w:pPr>
              <w:spacing w:after="1" w:line="259" w:lineRule="auto"/>
              <w:ind w:left="2"/>
              <w:rPr>
                <w:rFonts w:ascii="Times New Roman" w:hAnsi="Times New Roman" w:cs="Times New Roman"/>
                <w:b/>
                <w:bCs/>
                <w:sz w:val="24"/>
              </w:rPr>
            </w:pPr>
          </w:p>
          <w:p w14:paraId="49BFB224" w14:textId="001077EE" w:rsidR="002C7AB0" w:rsidRPr="002C7AB0" w:rsidRDefault="002C7AB0" w:rsidP="002C7AB0">
            <w:pPr>
              <w:spacing w:after="1" w:line="259" w:lineRule="auto"/>
              <w:ind w:left="2"/>
              <w:rPr>
                <w:rFonts w:ascii="Times New Roman" w:hAnsi="Times New Roman" w:cs="Times New Roman"/>
                <w:b/>
                <w:bCs/>
                <w:sz w:val="24"/>
              </w:rPr>
            </w:pPr>
            <w:r w:rsidRPr="002C7AB0">
              <w:rPr>
                <w:rFonts w:ascii="Times New Roman" w:hAnsi="Times New Roman" w:cs="Times New Roman"/>
                <w:b/>
                <w:bCs/>
                <w:sz w:val="24"/>
              </w:rPr>
              <w:t xml:space="preserve">doświadczenie w pracy w administracji publicznej:  </w:t>
            </w:r>
          </w:p>
          <w:p w14:paraId="5A21F787" w14:textId="77777777" w:rsidR="002C7AB0" w:rsidRPr="002C7AB0" w:rsidRDefault="002C7AB0" w:rsidP="002C7AB0">
            <w:pPr>
              <w:spacing w:after="1" w:line="259" w:lineRule="auto"/>
              <w:ind w:left="2"/>
              <w:rPr>
                <w:rFonts w:ascii="Times New Roman" w:hAnsi="Times New Roman" w:cs="Times New Roman"/>
                <w:sz w:val="24"/>
              </w:rPr>
            </w:pPr>
            <w:r w:rsidRPr="002C7AB0">
              <w:rPr>
                <w:rFonts w:ascii="Times New Roman" w:hAnsi="Times New Roman" w:cs="Times New Roman"/>
                <w:sz w:val="24"/>
              </w:rPr>
              <w:t xml:space="preserve">• równe lub powyżej 8 miesięcy = 24 pkt  </w:t>
            </w:r>
          </w:p>
          <w:p w14:paraId="623FAADB" w14:textId="6421D7D3" w:rsidR="000D55BD" w:rsidRPr="000D55BD" w:rsidRDefault="002C7AB0" w:rsidP="002C7AB0">
            <w:pPr>
              <w:spacing w:line="259" w:lineRule="auto"/>
              <w:rPr>
                <w:rFonts w:ascii="Times New Roman" w:hAnsi="Times New Roman" w:cs="Times New Roman"/>
              </w:rPr>
            </w:pPr>
            <w:r w:rsidRPr="002C7AB0">
              <w:rPr>
                <w:rFonts w:ascii="Times New Roman" w:hAnsi="Times New Roman" w:cs="Times New Roman"/>
                <w:sz w:val="24"/>
              </w:rPr>
              <w:t>• do 8 miesięcy = 18 pkt</w:t>
            </w:r>
          </w:p>
        </w:tc>
        <w:tc>
          <w:tcPr>
            <w:tcW w:w="3312" w:type="dxa"/>
            <w:tcBorders>
              <w:top w:val="single" w:sz="4" w:space="0" w:color="000000"/>
              <w:left w:val="single" w:sz="4" w:space="0" w:color="000000"/>
              <w:bottom w:val="single" w:sz="4" w:space="0" w:color="000000"/>
              <w:right w:val="single" w:sz="4" w:space="0" w:color="000000"/>
            </w:tcBorders>
          </w:tcPr>
          <w:p w14:paraId="1E5D65A0" w14:textId="77777777" w:rsidR="00D2381C" w:rsidRDefault="00D2381C" w:rsidP="000D55BD">
            <w:pPr>
              <w:spacing w:after="114"/>
              <w:rPr>
                <w:rFonts w:ascii="Times New Roman" w:hAnsi="Times New Roman" w:cs="Times New Roman"/>
              </w:rPr>
            </w:pPr>
          </w:p>
          <w:p w14:paraId="3F8A7F28" w14:textId="4DC51FAF" w:rsidR="000D55BD" w:rsidRPr="000D55BD" w:rsidRDefault="000D55BD" w:rsidP="000D55BD">
            <w:pPr>
              <w:spacing w:after="114"/>
              <w:rPr>
                <w:rFonts w:ascii="Times New Roman" w:hAnsi="Times New Roman" w:cs="Times New Roman"/>
              </w:rPr>
            </w:pPr>
            <w:r w:rsidRPr="000D55BD">
              <w:rPr>
                <w:rFonts w:ascii="Times New Roman" w:hAnsi="Times New Roman" w:cs="Times New Roman"/>
              </w:rPr>
              <w:t>……………………………………</w:t>
            </w:r>
          </w:p>
          <w:p w14:paraId="3F3CF514" w14:textId="77777777" w:rsidR="000D55BD" w:rsidRPr="000D55BD" w:rsidRDefault="000D55BD" w:rsidP="000D55BD">
            <w:pPr>
              <w:rPr>
                <w:rFonts w:ascii="Times New Roman" w:hAnsi="Times New Roman" w:cs="Times New Roman"/>
              </w:rPr>
            </w:pPr>
            <w:r w:rsidRPr="000D55BD">
              <w:rPr>
                <w:rFonts w:ascii="Times New Roman" w:eastAsia="Times New Roman" w:hAnsi="Times New Roman" w:cs="Times New Roman"/>
              </w:rPr>
              <w:t>(należy</w:t>
            </w:r>
            <w:r w:rsidRPr="000D55BD">
              <w:rPr>
                <w:rFonts w:ascii="Times New Roman" w:hAnsi="Times New Roman" w:cs="Times New Roman"/>
              </w:rPr>
              <w:t xml:space="preserve"> </w:t>
            </w:r>
            <w:r w:rsidRPr="000D55BD">
              <w:rPr>
                <w:rFonts w:ascii="Times New Roman" w:eastAsia="Times New Roman" w:hAnsi="Times New Roman" w:cs="Times New Roman"/>
              </w:rPr>
              <w:t>wpisać</w:t>
            </w:r>
            <w:r w:rsidRPr="000D55BD">
              <w:rPr>
                <w:rFonts w:ascii="Times New Roman" w:hAnsi="Times New Roman" w:cs="Times New Roman"/>
              </w:rPr>
              <w:t xml:space="preserve"> </w:t>
            </w:r>
            <w:r w:rsidRPr="000D55BD">
              <w:rPr>
                <w:rFonts w:ascii="Times New Roman" w:eastAsia="Times New Roman" w:hAnsi="Times New Roman" w:cs="Times New Roman"/>
              </w:rPr>
              <w:t>pełne</w:t>
            </w:r>
            <w:r w:rsidRPr="000D55BD">
              <w:rPr>
                <w:rFonts w:ascii="Times New Roman" w:hAnsi="Times New Roman" w:cs="Times New Roman"/>
              </w:rPr>
              <w:t xml:space="preserve"> </w:t>
            </w:r>
            <w:r w:rsidRPr="000D55BD">
              <w:rPr>
                <w:rFonts w:ascii="Times New Roman" w:eastAsia="Times New Roman" w:hAnsi="Times New Roman" w:cs="Times New Roman"/>
              </w:rPr>
              <w:t>miesiące</w:t>
            </w:r>
            <w:r w:rsidRPr="000D55BD">
              <w:rPr>
                <w:rFonts w:ascii="Times New Roman" w:hAnsi="Times New Roman" w:cs="Times New Roman"/>
              </w:rPr>
              <w:t xml:space="preserve"> </w:t>
            </w:r>
            <w:r w:rsidRPr="000D55BD">
              <w:rPr>
                <w:rFonts w:ascii="Times New Roman" w:eastAsia="Times New Roman" w:hAnsi="Times New Roman" w:cs="Times New Roman"/>
              </w:rPr>
              <w:t>doświadczenia)</w:t>
            </w:r>
          </w:p>
        </w:tc>
      </w:tr>
      <w:tr w:rsidR="000D55BD" w:rsidRPr="000D55BD" w14:paraId="0E089C28" w14:textId="77777777" w:rsidTr="00524F95">
        <w:trPr>
          <w:trHeight w:val="1252"/>
        </w:trPr>
        <w:tc>
          <w:tcPr>
            <w:tcW w:w="396" w:type="dxa"/>
            <w:tcBorders>
              <w:top w:val="single" w:sz="4" w:space="0" w:color="000000"/>
              <w:left w:val="single" w:sz="4" w:space="0" w:color="000000"/>
              <w:bottom w:val="single" w:sz="4" w:space="0" w:color="000000"/>
              <w:right w:val="single" w:sz="4" w:space="0" w:color="000000"/>
            </w:tcBorders>
            <w:vAlign w:val="center"/>
          </w:tcPr>
          <w:p w14:paraId="3A114EA6" w14:textId="77777777" w:rsidR="000D55BD" w:rsidRPr="000D55BD" w:rsidRDefault="000D55BD" w:rsidP="000D55BD">
            <w:pPr>
              <w:rPr>
                <w:rFonts w:ascii="Times New Roman" w:hAnsi="Times New Roman" w:cs="Times New Roman"/>
              </w:rPr>
            </w:pPr>
            <w:r w:rsidRPr="000D55BD">
              <w:rPr>
                <w:rFonts w:ascii="Times New Roman" w:hAnsi="Times New Roman" w:cs="Times New Roman"/>
              </w:rPr>
              <w:t>2.</w:t>
            </w:r>
          </w:p>
        </w:tc>
        <w:tc>
          <w:tcPr>
            <w:tcW w:w="6233" w:type="dxa"/>
            <w:tcBorders>
              <w:top w:val="single" w:sz="4" w:space="0" w:color="000000"/>
              <w:left w:val="single" w:sz="4" w:space="0" w:color="000000"/>
              <w:bottom w:val="single" w:sz="4" w:space="0" w:color="000000"/>
              <w:right w:val="single" w:sz="4" w:space="0" w:color="000000"/>
            </w:tcBorders>
          </w:tcPr>
          <w:p w14:paraId="54CB2B94" w14:textId="77777777" w:rsidR="002C7AB0" w:rsidRPr="00504143" w:rsidRDefault="002C7AB0" w:rsidP="002C7AB0">
            <w:pPr>
              <w:spacing w:after="1" w:line="259" w:lineRule="auto"/>
              <w:ind w:left="2"/>
              <w:rPr>
                <w:rFonts w:ascii="Times New Roman" w:hAnsi="Times New Roman" w:cs="Times New Roman"/>
                <w:b/>
                <w:bCs/>
                <w:sz w:val="24"/>
              </w:rPr>
            </w:pPr>
            <w:r w:rsidRPr="00504143">
              <w:rPr>
                <w:rFonts w:ascii="Times New Roman" w:hAnsi="Times New Roman" w:cs="Times New Roman"/>
                <w:b/>
                <w:bCs/>
                <w:sz w:val="24"/>
              </w:rPr>
              <w:t xml:space="preserve">doświadczenie w pracy z systemem ZC – Zatrudnienie Cudzoziemców  </w:t>
            </w:r>
          </w:p>
          <w:p w14:paraId="1153BB23" w14:textId="77777777" w:rsidR="002C7AB0" w:rsidRPr="00504143" w:rsidRDefault="002C7AB0" w:rsidP="002C7AB0">
            <w:pPr>
              <w:spacing w:after="1" w:line="259" w:lineRule="auto"/>
              <w:ind w:left="2"/>
              <w:rPr>
                <w:rFonts w:ascii="Times New Roman" w:hAnsi="Times New Roman" w:cs="Times New Roman"/>
                <w:sz w:val="24"/>
              </w:rPr>
            </w:pPr>
            <w:r w:rsidRPr="00504143">
              <w:rPr>
                <w:rFonts w:ascii="Times New Roman" w:hAnsi="Times New Roman" w:cs="Times New Roman"/>
                <w:sz w:val="24"/>
              </w:rPr>
              <w:t xml:space="preserve">• równe lub powyżej 6 miesięcy = 10 pkt </w:t>
            </w:r>
          </w:p>
          <w:p w14:paraId="696E7BD0" w14:textId="543EF68B" w:rsidR="000D55BD" w:rsidRPr="00504143" w:rsidRDefault="002C7AB0" w:rsidP="002C7AB0">
            <w:pPr>
              <w:spacing w:line="259" w:lineRule="auto"/>
              <w:rPr>
                <w:rFonts w:ascii="Times New Roman" w:hAnsi="Times New Roman" w:cs="Times New Roman"/>
              </w:rPr>
            </w:pPr>
            <w:r w:rsidRPr="00504143">
              <w:rPr>
                <w:rFonts w:ascii="Times New Roman" w:hAnsi="Times New Roman" w:cs="Times New Roman"/>
                <w:sz w:val="24"/>
              </w:rPr>
              <w:t>• do 6 miesięcy = 6 pkt</w:t>
            </w:r>
          </w:p>
        </w:tc>
        <w:tc>
          <w:tcPr>
            <w:tcW w:w="3312" w:type="dxa"/>
            <w:tcBorders>
              <w:top w:val="single" w:sz="4" w:space="0" w:color="000000"/>
              <w:left w:val="single" w:sz="4" w:space="0" w:color="000000"/>
              <w:bottom w:val="single" w:sz="4" w:space="0" w:color="000000"/>
              <w:right w:val="single" w:sz="4" w:space="0" w:color="000000"/>
            </w:tcBorders>
          </w:tcPr>
          <w:p w14:paraId="649BF2F9" w14:textId="77777777" w:rsidR="00D2381C" w:rsidRDefault="00D2381C" w:rsidP="000D55BD">
            <w:pPr>
              <w:spacing w:after="114"/>
              <w:rPr>
                <w:rFonts w:ascii="Times New Roman" w:hAnsi="Times New Roman" w:cs="Times New Roman"/>
              </w:rPr>
            </w:pPr>
          </w:p>
          <w:p w14:paraId="4E90B78C" w14:textId="654A0B2F" w:rsidR="000D55BD" w:rsidRPr="000D55BD" w:rsidRDefault="000D55BD" w:rsidP="000D55BD">
            <w:pPr>
              <w:spacing w:after="114"/>
              <w:rPr>
                <w:rFonts w:ascii="Times New Roman" w:hAnsi="Times New Roman" w:cs="Times New Roman"/>
              </w:rPr>
            </w:pPr>
            <w:r w:rsidRPr="000D55BD">
              <w:rPr>
                <w:rFonts w:ascii="Times New Roman" w:hAnsi="Times New Roman" w:cs="Times New Roman"/>
              </w:rPr>
              <w:t>……………………………………</w:t>
            </w:r>
          </w:p>
          <w:p w14:paraId="20DE5FA9" w14:textId="77777777" w:rsidR="000D55BD" w:rsidRPr="000D55BD" w:rsidRDefault="000D55BD" w:rsidP="000D55BD">
            <w:pPr>
              <w:rPr>
                <w:rFonts w:ascii="Times New Roman" w:hAnsi="Times New Roman" w:cs="Times New Roman"/>
              </w:rPr>
            </w:pPr>
            <w:r w:rsidRPr="000D55BD">
              <w:rPr>
                <w:rFonts w:ascii="Times New Roman" w:eastAsia="Times New Roman" w:hAnsi="Times New Roman" w:cs="Times New Roman"/>
              </w:rPr>
              <w:t>(należy</w:t>
            </w:r>
            <w:r w:rsidRPr="000D55BD">
              <w:rPr>
                <w:rFonts w:ascii="Times New Roman" w:hAnsi="Times New Roman" w:cs="Times New Roman"/>
              </w:rPr>
              <w:t xml:space="preserve"> </w:t>
            </w:r>
            <w:r w:rsidRPr="000D55BD">
              <w:rPr>
                <w:rFonts w:ascii="Times New Roman" w:eastAsia="Times New Roman" w:hAnsi="Times New Roman" w:cs="Times New Roman"/>
              </w:rPr>
              <w:t>wpisać</w:t>
            </w:r>
            <w:r w:rsidRPr="000D55BD">
              <w:rPr>
                <w:rFonts w:ascii="Times New Roman" w:hAnsi="Times New Roman" w:cs="Times New Roman"/>
              </w:rPr>
              <w:t xml:space="preserve"> </w:t>
            </w:r>
            <w:r w:rsidRPr="000D55BD">
              <w:rPr>
                <w:rFonts w:ascii="Times New Roman" w:eastAsia="Times New Roman" w:hAnsi="Times New Roman" w:cs="Times New Roman"/>
              </w:rPr>
              <w:t>pełne</w:t>
            </w:r>
            <w:r w:rsidRPr="000D55BD">
              <w:rPr>
                <w:rFonts w:ascii="Times New Roman" w:hAnsi="Times New Roman" w:cs="Times New Roman"/>
              </w:rPr>
              <w:t xml:space="preserve"> </w:t>
            </w:r>
            <w:r w:rsidRPr="000D55BD">
              <w:rPr>
                <w:rFonts w:ascii="Times New Roman" w:eastAsia="Times New Roman" w:hAnsi="Times New Roman" w:cs="Times New Roman"/>
              </w:rPr>
              <w:t>miesiące</w:t>
            </w:r>
            <w:r w:rsidRPr="000D55BD">
              <w:rPr>
                <w:rFonts w:ascii="Times New Roman" w:hAnsi="Times New Roman" w:cs="Times New Roman"/>
              </w:rPr>
              <w:t xml:space="preserve"> </w:t>
            </w:r>
            <w:r w:rsidRPr="000D55BD">
              <w:rPr>
                <w:rFonts w:ascii="Times New Roman" w:eastAsia="Times New Roman" w:hAnsi="Times New Roman" w:cs="Times New Roman"/>
              </w:rPr>
              <w:t>doświadczenia)</w:t>
            </w:r>
          </w:p>
        </w:tc>
      </w:tr>
      <w:tr w:rsidR="00F6439F" w:rsidRPr="000D55BD" w14:paraId="10E28ECF" w14:textId="77777777" w:rsidTr="000837EA">
        <w:trPr>
          <w:trHeight w:val="1393"/>
        </w:trPr>
        <w:tc>
          <w:tcPr>
            <w:tcW w:w="396" w:type="dxa"/>
            <w:tcBorders>
              <w:top w:val="single" w:sz="4" w:space="0" w:color="000000"/>
              <w:left w:val="single" w:sz="4" w:space="0" w:color="000000"/>
              <w:bottom w:val="single" w:sz="4" w:space="0" w:color="000000"/>
              <w:right w:val="single" w:sz="4" w:space="0" w:color="000000"/>
            </w:tcBorders>
            <w:vAlign w:val="center"/>
          </w:tcPr>
          <w:p w14:paraId="7B5B6220" w14:textId="77777777" w:rsidR="00F6439F" w:rsidRPr="000D55BD" w:rsidRDefault="00F6439F" w:rsidP="000A0800">
            <w:pPr>
              <w:rPr>
                <w:rFonts w:ascii="Times New Roman" w:hAnsi="Times New Roman" w:cs="Times New Roman"/>
              </w:rPr>
            </w:pPr>
            <w:r w:rsidRPr="000D55BD">
              <w:rPr>
                <w:rFonts w:ascii="Times New Roman" w:hAnsi="Times New Roman" w:cs="Times New Roman"/>
              </w:rPr>
              <w:t>3.</w:t>
            </w:r>
          </w:p>
        </w:tc>
        <w:tc>
          <w:tcPr>
            <w:tcW w:w="6233" w:type="dxa"/>
            <w:tcBorders>
              <w:top w:val="single" w:sz="4" w:space="0" w:color="000000"/>
              <w:left w:val="single" w:sz="4" w:space="0" w:color="000000"/>
              <w:bottom w:val="single" w:sz="4" w:space="0" w:color="000000"/>
              <w:right w:val="single" w:sz="4" w:space="0" w:color="000000"/>
            </w:tcBorders>
          </w:tcPr>
          <w:p w14:paraId="7BD05D48" w14:textId="77777777" w:rsidR="00F6439F" w:rsidRPr="002C7AB0" w:rsidRDefault="00F6439F" w:rsidP="000A0800">
            <w:pPr>
              <w:spacing w:after="114"/>
              <w:rPr>
                <w:rFonts w:ascii="Times New Roman" w:hAnsi="Times New Roman" w:cs="Times New Roman"/>
                <w:b/>
                <w:sz w:val="24"/>
              </w:rPr>
            </w:pPr>
            <w:r w:rsidRPr="002C7AB0">
              <w:rPr>
                <w:rFonts w:ascii="Times New Roman" w:hAnsi="Times New Roman" w:cs="Times New Roman"/>
                <w:b/>
                <w:sz w:val="24"/>
              </w:rPr>
              <w:t xml:space="preserve">osoba </w:t>
            </w:r>
            <w:r w:rsidRPr="002C7AB0">
              <w:rPr>
                <w:rFonts w:ascii="Times New Roman" w:eastAsia="Times New Roman" w:hAnsi="Times New Roman" w:cs="Times New Roman"/>
                <w:b/>
                <w:sz w:val="24"/>
              </w:rPr>
              <w:t>niepełnosprawna</w:t>
            </w:r>
          </w:p>
          <w:p w14:paraId="03979682" w14:textId="62028D74" w:rsidR="000837EA" w:rsidRDefault="00F6439F" w:rsidP="000A0800">
            <w:pPr>
              <w:rPr>
                <w:rFonts w:ascii="Times New Roman" w:hAnsi="Times New Roman" w:cs="Times New Roman"/>
              </w:rPr>
            </w:pPr>
            <w:r w:rsidRPr="000D55BD">
              <w:rPr>
                <w:rFonts w:ascii="Times New Roman" w:eastAsia="Times New Roman" w:hAnsi="Times New Roman" w:cs="Times New Roman"/>
                <w:i/>
              </w:rPr>
              <w:t>(ocena w oparciu o oświadczenie Wykonawcy; status osoby bezrobotnej jest poświadczony przez właściwy miejscowo powiatowy urząd pracy (art. 2 ust. 2 ustawy o promocji zatrudnienia i instytucjach rynku pracy)</w:t>
            </w:r>
          </w:p>
          <w:p w14:paraId="210BA6E7" w14:textId="570EA324" w:rsidR="00F6439F" w:rsidRPr="000837EA" w:rsidRDefault="00F6439F" w:rsidP="000837EA">
            <w:pPr>
              <w:rPr>
                <w:rFonts w:ascii="Times New Roman" w:hAnsi="Times New Roman" w:cs="Times New Roman"/>
              </w:rPr>
            </w:pPr>
          </w:p>
        </w:tc>
        <w:tc>
          <w:tcPr>
            <w:tcW w:w="3312" w:type="dxa"/>
            <w:tcBorders>
              <w:top w:val="single" w:sz="4" w:space="0" w:color="000000"/>
              <w:left w:val="single" w:sz="4" w:space="0" w:color="000000"/>
              <w:bottom w:val="single" w:sz="4" w:space="0" w:color="000000"/>
              <w:right w:val="single" w:sz="4" w:space="0" w:color="000000"/>
            </w:tcBorders>
            <w:vAlign w:val="bottom"/>
          </w:tcPr>
          <w:p w14:paraId="6975BCBC" w14:textId="77777777" w:rsidR="00F6439F" w:rsidRPr="000D55BD" w:rsidRDefault="00F6439F" w:rsidP="000A0800">
            <w:pPr>
              <w:spacing w:after="114"/>
              <w:rPr>
                <w:rFonts w:ascii="Times New Roman" w:hAnsi="Times New Roman" w:cs="Times New Roman"/>
              </w:rPr>
            </w:pPr>
            <w:r w:rsidRPr="000D55BD">
              <w:rPr>
                <w:rFonts w:ascii="Times New Roman" w:hAnsi="Times New Roman" w:cs="Times New Roman"/>
              </w:rPr>
              <w:t>……………………………………</w:t>
            </w:r>
          </w:p>
          <w:p w14:paraId="64D66B63" w14:textId="77777777" w:rsidR="00F6439F" w:rsidRPr="000D55BD" w:rsidRDefault="00F6439F" w:rsidP="000A0800">
            <w:pPr>
              <w:rPr>
                <w:rFonts w:ascii="Times New Roman" w:hAnsi="Times New Roman" w:cs="Times New Roman"/>
              </w:rPr>
            </w:pPr>
            <w:r w:rsidRPr="000D55BD">
              <w:rPr>
                <w:rFonts w:ascii="Times New Roman" w:eastAsia="Times New Roman" w:hAnsi="Times New Roman" w:cs="Times New Roman"/>
              </w:rPr>
              <w:t>(należy</w:t>
            </w:r>
            <w:r w:rsidRPr="000D55BD">
              <w:rPr>
                <w:rFonts w:ascii="Times New Roman" w:hAnsi="Times New Roman" w:cs="Times New Roman"/>
              </w:rPr>
              <w:t xml:space="preserve"> </w:t>
            </w:r>
            <w:r w:rsidRPr="000D55BD">
              <w:rPr>
                <w:rFonts w:ascii="Times New Roman" w:eastAsia="Times New Roman" w:hAnsi="Times New Roman" w:cs="Times New Roman"/>
              </w:rPr>
              <w:t>wpisać:</w:t>
            </w:r>
            <w:r w:rsidRPr="000D55BD">
              <w:rPr>
                <w:rFonts w:ascii="Times New Roman" w:hAnsi="Times New Roman" w:cs="Times New Roman"/>
              </w:rPr>
              <w:t xml:space="preserve"> TAK lub NIE)</w:t>
            </w:r>
          </w:p>
        </w:tc>
      </w:tr>
      <w:tr w:rsidR="00F6439F" w:rsidRPr="000D55BD" w14:paraId="3F005A5D" w14:textId="77777777" w:rsidTr="000837EA">
        <w:trPr>
          <w:trHeight w:val="1249"/>
        </w:trPr>
        <w:tc>
          <w:tcPr>
            <w:tcW w:w="396" w:type="dxa"/>
            <w:tcBorders>
              <w:top w:val="single" w:sz="4" w:space="0" w:color="000000"/>
              <w:left w:val="single" w:sz="4" w:space="0" w:color="000000"/>
              <w:bottom w:val="single" w:sz="4" w:space="0" w:color="000000"/>
              <w:right w:val="single" w:sz="4" w:space="0" w:color="000000"/>
            </w:tcBorders>
            <w:vAlign w:val="center"/>
          </w:tcPr>
          <w:p w14:paraId="5E8D4682" w14:textId="77777777" w:rsidR="00F6439F" w:rsidRPr="000D55BD" w:rsidRDefault="00F6439F" w:rsidP="000A0800">
            <w:pPr>
              <w:rPr>
                <w:rFonts w:ascii="Times New Roman" w:hAnsi="Times New Roman" w:cs="Times New Roman"/>
              </w:rPr>
            </w:pPr>
            <w:r w:rsidRPr="000D55BD">
              <w:rPr>
                <w:rFonts w:ascii="Times New Roman" w:hAnsi="Times New Roman" w:cs="Times New Roman"/>
              </w:rPr>
              <w:t>4.</w:t>
            </w:r>
          </w:p>
        </w:tc>
        <w:tc>
          <w:tcPr>
            <w:tcW w:w="6233" w:type="dxa"/>
            <w:tcBorders>
              <w:top w:val="single" w:sz="4" w:space="0" w:color="000000"/>
              <w:left w:val="single" w:sz="4" w:space="0" w:color="000000"/>
              <w:bottom w:val="single" w:sz="4" w:space="0" w:color="000000"/>
              <w:right w:val="single" w:sz="4" w:space="0" w:color="000000"/>
            </w:tcBorders>
          </w:tcPr>
          <w:p w14:paraId="6CD6C29D" w14:textId="77777777" w:rsidR="00F6439F" w:rsidRPr="002C7AB0" w:rsidRDefault="00F6439F" w:rsidP="000A0800">
            <w:pPr>
              <w:spacing w:after="114"/>
              <w:rPr>
                <w:rFonts w:ascii="Times New Roman" w:hAnsi="Times New Roman" w:cs="Times New Roman"/>
                <w:b/>
                <w:sz w:val="24"/>
              </w:rPr>
            </w:pPr>
            <w:r w:rsidRPr="002C7AB0">
              <w:rPr>
                <w:rFonts w:ascii="Times New Roman" w:hAnsi="Times New Roman" w:cs="Times New Roman"/>
                <w:b/>
                <w:sz w:val="24"/>
              </w:rPr>
              <w:t>osoba bezrobotna</w:t>
            </w:r>
          </w:p>
          <w:p w14:paraId="05F4F5A1" w14:textId="77777777" w:rsidR="00F6439F" w:rsidRPr="000D55BD" w:rsidRDefault="00F6439F" w:rsidP="000A0800">
            <w:pPr>
              <w:rPr>
                <w:rFonts w:ascii="Times New Roman" w:hAnsi="Times New Roman" w:cs="Times New Roman"/>
              </w:rPr>
            </w:pPr>
            <w:r w:rsidRPr="000D55BD">
              <w:rPr>
                <w:rFonts w:ascii="Times New Roman" w:eastAsia="Times New Roman" w:hAnsi="Times New Roman" w:cs="Times New Roman"/>
                <w:i/>
              </w:rPr>
              <w:t>(ocena w oparciu o oświadczenie Wykonawcy; status osoby bezrobotnej jest poświadczony przez właściwy miejscowo powiatowy urząd pracy (art. 2 ust. 2 ustawy o promocji zatrudnienia i instytucjach rynku pracy)</w:t>
            </w:r>
          </w:p>
        </w:tc>
        <w:tc>
          <w:tcPr>
            <w:tcW w:w="3312" w:type="dxa"/>
            <w:tcBorders>
              <w:top w:val="single" w:sz="4" w:space="0" w:color="000000"/>
              <w:left w:val="single" w:sz="4" w:space="0" w:color="000000"/>
              <w:bottom w:val="single" w:sz="4" w:space="0" w:color="000000"/>
              <w:right w:val="single" w:sz="4" w:space="0" w:color="000000"/>
            </w:tcBorders>
            <w:vAlign w:val="bottom"/>
          </w:tcPr>
          <w:p w14:paraId="217FC6E1" w14:textId="77777777" w:rsidR="00F6439F" w:rsidRPr="000D55BD" w:rsidRDefault="00F6439F" w:rsidP="000A0800">
            <w:pPr>
              <w:spacing w:after="114"/>
              <w:rPr>
                <w:rFonts w:ascii="Times New Roman" w:hAnsi="Times New Roman" w:cs="Times New Roman"/>
              </w:rPr>
            </w:pPr>
            <w:r w:rsidRPr="000D55BD">
              <w:rPr>
                <w:rFonts w:ascii="Times New Roman" w:hAnsi="Times New Roman" w:cs="Times New Roman"/>
              </w:rPr>
              <w:t>……………………………………</w:t>
            </w:r>
          </w:p>
          <w:p w14:paraId="3DFD71B7" w14:textId="77777777" w:rsidR="00F6439F" w:rsidRPr="000D55BD" w:rsidRDefault="00F6439F" w:rsidP="000A0800">
            <w:pPr>
              <w:rPr>
                <w:rFonts w:ascii="Times New Roman" w:hAnsi="Times New Roman" w:cs="Times New Roman"/>
              </w:rPr>
            </w:pPr>
            <w:r w:rsidRPr="000D55BD">
              <w:rPr>
                <w:rFonts w:ascii="Times New Roman" w:eastAsia="Times New Roman" w:hAnsi="Times New Roman" w:cs="Times New Roman"/>
              </w:rPr>
              <w:t>(należy</w:t>
            </w:r>
            <w:r w:rsidRPr="000D55BD">
              <w:rPr>
                <w:rFonts w:ascii="Times New Roman" w:hAnsi="Times New Roman" w:cs="Times New Roman"/>
              </w:rPr>
              <w:t xml:space="preserve"> </w:t>
            </w:r>
            <w:r w:rsidRPr="000D55BD">
              <w:rPr>
                <w:rFonts w:ascii="Times New Roman" w:eastAsia="Times New Roman" w:hAnsi="Times New Roman" w:cs="Times New Roman"/>
              </w:rPr>
              <w:t>wpisać:</w:t>
            </w:r>
            <w:r w:rsidRPr="000D55BD">
              <w:rPr>
                <w:rFonts w:ascii="Times New Roman" w:hAnsi="Times New Roman" w:cs="Times New Roman"/>
              </w:rPr>
              <w:t xml:space="preserve"> TAK lub NIE)</w:t>
            </w:r>
          </w:p>
        </w:tc>
      </w:tr>
      <w:tr w:rsidR="00F6439F" w:rsidRPr="000D55BD" w14:paraId="69C659C5" w14:textId="77777777" w:rsidTr="000837EA">
        <w:trPr>
          <w:trHeight w:val="1768"/>
        </w:trPr>
        <w:tc>
          <w:tcPr>
            <w:tcW w:w="396" w:type="dxa"/>
            <w:tcBorders>
              <w:top w:val="single" w:sz="4" w:space="0" w:color="000000"/>
              <w:left w:val="single" w:sz="4" w:space="0" w:color="000000"/>
              <w:bottom w:val="single" w:sz="4" w:space="0" w:color="000000"/>
              <w:right w:val="single" w:sz="4" w:space="0" w:color="000000"/>
            </w:tcBorders>
            <w:vAlign w:val="center"/>
          </w:tcPr>
          <w:p w14:paraId="0B97764F" w14:textId="77777777" w:rsidR="00F6439F" w:rsidRPr="000D55BD" w:rsidRDefault="00F6439F" w:rsidP="000A0800">
            <w:pPr>
              <w:rPr>
                <w:rFonts w:ascii="Times New Roman" w:hAnsi="Times New Roman" w:cs="Times New Roman"/>
              </w:rPr>
            </w:pPr>
            <w:r w:rsidRPr="000D55BD">
              <w:rPr>
                <w:rFonts w:ascii="Times New Roman" w:hAnsi="Times New Roman" w:cs="Times New Roman"/>
              </w:rPr>
              <w:t>5.</w:t>
            </w:r>
          </w:p>
        </w:tc>
        <w:tc>
          <w:tcPr>
            <w:tcW w:w="6233" w:type="dxa"/>
            <w:tcBorders>
              <w:top w:val="single" w:sz="4" w:space="0" w:color="000000"/>
              <w:left w:val="single" w:sz="4" w:space="0" w:color="000000"/>
              <w:bottom w:val="single" w:sz="4" w:space="0" w:color="000000"/>
              <w:right w:val="single" w:sz="4" w:space="0" w:color="000000"/>
            </w:tcBorders>
          </w:tcPr>
          <w:p w14:paraId="4CA263FB" w14:textId="1A421AE0" w:rsidR="00F6439F" w:rsidRPr="002C7AB0" w:rsidRDefault="00F6439F" w:rsidP="000A0800">
            <w:pPr>
              <w:spacing w:line="357" w:lineRule="auto"/>
              <w:rPr>
                <w:rFonts w:ascii="Times New Roman" w:hAnsi="Times New Roman" w:cs="Times New Roman"/>
                <w:b/>
                <w:sz w:val="24"/>
              </w:rPr>
            </w:pPr>
            <w:r w:rsidRPr="002C7AB0">
              <w:rPr>
                <w:rFonts w:ascii="Times New Roman" w:hAnsi="Times New Roman" w:cs="Times New Roman"/>
                <w:b/>
                <w:sz w:val="24"/>
              </w:rPr>
              <w:t xml:space="preserve">osoba </w:t>
            </w:r>
            <w:r w:rsidRPr="002C7AB0">
              <w:rPr>
                <w:rFonts w:ascii="Times New Roman" w:eastAsia="Times New Roman" w:hAnsi="Times New Roman" w:cs="Times New Roman"/>
                <w:b/>
                <w:sz w:val="24"/>
              </w:rPr>
              <w:t>posiadająca</w:t>
            </w:r>
            <w:r w:rsidRPr="002C7AB0">
              <w:rPr>
                <w:rFonts w:ascii="Times New Roman" w:hAnsi="Times New Roman" w:cs="Times New Roman"/>
                <w:b/>
                <w:sz w:val="24"/>
              </w:rPr>
              <w:t xml:space="preserve"> status osoby </w:t>
            </w:r>
            <w:r w:rsidRPr="002C7AB0">
              <w:rPr>
                <w:rFonts w:ascii="Times New Roman" w:eastAsia="Times New Roman" w:hAnsi="Times New Roman" w:cs="Times New Roman"/>
                <w:b/>
                <w:sz w:val="24"/>
              </w:rPr>
              <w:t>poszukującej</w:t>
            </w:r>
            <w:r w:rsidRPr="002C7AB0">
              <w:rPr>
                <w:rFonts w:ascii="Times New Roman" w:hAnsi="Times New Roman" w:cs="Times New Roman"/>
                <w:b/>
                <w:sz w:val="24"/>
              </w:rPr>
              <w:t xml:space="preserve"> pracy, </w:t>
            </w:r>
            <w:r w:rsidR="002C7AB0">
              <w:rPr>
                <w:rFonts w:ascii="Times New Roman" w:hAnsi="Times New Roman" w:cs="Times New Roman"/>
                <w:b/>
                <w:sz w:val="24"/>
              </w:rPr>
              <w:br/>
            </w:r>
            <w:r w:rsidRPr="002C7AB0">
              <w:rPr>
                <w:rFonts w:ascii="Times New Roman" w:hAnsi="Times New Roman" w:cs="Times New Roman"/>
                <w:b/>
                <w:sz w:val="24"/>
              </w:rPr>
              <w:t>bez zatrudnienia</w:t>
            </w:r>
          </w:p>
          <w:p w14:paraId="0CE25F44" w14:textId="77777777" w:rsidR="00F6439F" w:rsidRPr="000D55BD" w:rsidRDefault="00F6439F" w:rsidP="000A0800">
            <w:pPr>
              <w:rPr>
                <w:rFonts w:ascii="Times New Roman" w:hAnsi="Times New Roman" w:cs="Times New Roman"/>
              </w:rPr>
            </w:pPr>
            <w:r w:rsidRPr="000D55BD">
              <w:rPr>
                <w:rFonts w:ascii="Times New Roman" w:eastAsia="Times New Roman" w:hAnsi="Times New Roman" w:cs="Times New Roman"/>
                <w:i/>
              </w:rPr>
              <w:t>(ocena w oparciu o oświadczenie Wykonawcy; status osoby poszukującej pracy jest poświadczony przez właściwy miejscowo powiatowy urząd pracy (art. 2 ust. 1 pkt 22 ustawy o promocji zatrudnienia i rynku pracy)</w:t>
            </w:r>
          </w:p>
        </w:tc>
        <w:tc>
          <w:tcPr>
            <w:tcW w:w="3312" w:type="dxa"/>
            <w:tcBorders>
              <w:top w:val="single" w:sz="4" w:space="0" w:color="000000"/>
              <w:left w:val="single" w:sz="4" w:space="0" w:color="000000"/>
              <w:bottom w:val="single" w:sz="4" w:space="0" w:color="000000"/>
              <w:right w:val="single" w:sz="4" w:space="0" w:color="000000"/>
            </w:tcBorders>
            <w:vAlign w:val="center"/>
          </w:tcPr>
          <w:p w14:paraId="636D6754" w14:textId="77777777" w:rsidR="00F6439F" w:rsidRPr="000D55BD" w:rsidRDefault="00F6439F" w:rsidP="000A0800">
            <w:pPr>
              <w:spacing w:after="114"/>
              <w:rPr>
                <w:rFonts w:ascii="Times New Roman" w:hAnsi="Times New Roman" w:cs="Times New Roman"/>
              </w:rPr>
            </w:pPr>
            <w:r w:rsidRPr="000D55BD">
              <w:rPr>
                <w:rFonts w:ascii="Times New Roman" w:hAnsi="Times New Roman" w:cs="Times New Roman"/>
              </w:rPr>
              <w:t>……………………………………</w:t>
            </w:r>
          </w:p>
          <w:p w14:paraId="7721E11F" w14:textId="77777777" w:rsidR="00F6439F" w:rsidRPr="000D55BD" w:rsidRDefault="00F6439F" w:rsidP="000A0800">
            <w:pPr>
              <w:rPr>
                <w:rFonts w:ascii="Times New Roman" w:hAnsi="Times New Roman" w:cs="Times New Roman"/>
              </w:rPr>
            </w:pPr>
            <w:r w:rsidRPr="000D55BD">
              <w:rPr>
                <w:rFonts w:ascii="Times New Roman" w:eastAsia="Times New Roman" w:hAnsi="Times New Roman" w:cs="Times New Roman"/>
              </w:rPr>
              <w:t>(należy</w:t>
            </w:r>
            <w:r w:rsidRPr="000D55BD">
              <w:rPr>
                <w:rFonts w:ascii="Times New Roman" w:hAnsi="Times New Roman" w:cs="Times New Roman"/>
              </w:rPr>
              <w:t xml:space="preserve"> </w:t>
            </w:r>
            <w:r w:rsidRPr="000D55BD">
              <w:rPr>
                <w:rFonts w:ascii="Times New Roman" w:eastAsia="Times New Roman" w:hAnsi="Times New Roman" w:cs="Times New Roman"/>
              </w:rPr>
              <w:t>wpisać:</w:t>
            </w:r>
            <w:r w:rsidRPr="000D55BD">
              <w:rPr>
                <w:rFonts w:ascii="Times New Roman" w:hAnsi="Times New Roman" w:cs="Times New Roman"/>
              </w:rPr>
              <w:t xml:space="preserve"> TAK lub NIE)</w:t>
            </w:r>
          </w:p>
        </w:tc>
      </w:tr>
    </w:tbl>
    <w:p w14:paraId="796ECFFA" w14:textId="77777777" w:rsidR="00F6439F" w:rsidRPr="000D55BD" w:rsidRDefault="00F6439F" w:rsidP="00F6439F">
      <w:pPr>
        <w:spacing w:after="111"/>
        <w:ind w:left="12"/>
      </w:pPr>
      <w:r w:rsidRPr="000D55BD">
        <w:rPr>
          <w:b/>
          <w:sz w:val="25"/>
        </w:rPr>
        <w:t xml:space="preserve">Posiadam wykształcenie minimum średnie: ……………… </w:t>
      </w:r>
      <w:r w:rsidRPr="000D55BD">
        <w:rPr>
          <w:i/>
          <w:color w:val="FF0000"/>
        </w:rPr>
        <w:t xml:space="preserve">(należy wpisać </w:t>
      </w:r>
      <w:r w:rsidRPr="000D55BD">
        <w:rPr>
          <w:b/>
          <w:i/>
          <w:color w:val="FF0000"/>
        </w:rPr>
        <w:t>TAK</w:t>
      </w:r>
      <w:r w:rsidRPr="000D55BD">
        <w:rPr>
          <w:i/>
          <w:color w:val="FF0000"/>
        </w:rPr>
        <w:t xml:space="preserve"> lub </w:t>
      </w:r>
      <w:r w:rsidRPr="000D55BD">
        <w:rPr>
          <w:b/>
          <w:i/>
          <w:color w:val="FF0000"/>
        </w:rPr>
        <w:t>NIE</w:t>
      </w:r>
      <w:r w:rsidRPr="000D55BD">
        <w:rPr>
          <w:i/>
          <w:color w:val="FF0000"/>
        </w:rPr>
        <w:t>)</w:t>
      </w:r>
    </w:p>
    <w:p w14:paraId="2B2D9BDD" w14:textId="77777777" w:rsidR="00F6439F" w:rsidRPr="000D55BD" w:rsidRDefault="00F6439F" w:rsidP="00F6439F">
      <w:pPr>
        <w:ind w:left="7"/>
      </w:pPr>
      <w:r w:rsidRPr="000D55BD">
        <w:rPr>
          <w:b/>
        </w:rPr>
        <w:t>III. Oświadczam,</w:t>
      </w:r>
      <w:r w:rsidRPr="000D55BD">
        <w:t xml:space="preserve"> że wybór mojej/naszej oferty:</w:t>
      </w:r>
    </w:p>
    <w:p w14:paraId="0FC13272" w14:textId="77777777" w:rsidR="00F6439F" w:rsidRPr="000D55BD" w:rsidRDefault="00F6439F" w:rsidP="00462B42">
      <w:pPr>
        <w:numPr>
          <w:ilvl w:val="0"/>
          <w:numId w:val="31"/>
        </w:numPr>
        <w:suppressAutoHyphens w:val="0"/>
        <w:spacing w:after="18" w:line="357" w:lineRule="auto"/>
        <w:ind w:left="284" w:hanging="284"/>
        <w:jc w:val="both"/>
      </w:pPr>
      <w:r w:rsidRPr="000D55BD">
        <w:rPr>
          <w:i/>
          <w:color w:val="FF0000"/>
        </w:rPr>
        <w:t>*)</w:t>
      </w:r>
      <w:r w:rsidRPr="000D55BD">
        <w:t xml:space="preserve"> </w:t>
      </w:r>
      <w:r w:rsidRPr="000D55BD">
        <w:rPr>
          <w:b/>
        </w:rPr>
        <w:t xml:space="preserve">nie będzie </w:t>
      </w:r>
      <w:r w:rsidRPr="000D55BD">
        <w:t xml:space="preserve">prowadził do powstania u zamawiającego obowiązku podatkowego zgodnie z przepisami o podatku od towarów i usług </w:t>
      </w:r>
    </w:p>
    <w:p w14:paraId="01B90BFF" w14:textId="77777777" w:rsidR="00F6439F" w:rsidRPr="000D55BD" w:rsidRDefault="00F6439F" w:rsidP="00462B42">
      <w:pPr>
        <w:numPr>
          <w:ilvl w:val="0"/>
          <w:numId w:val="31"/>
        </w:numPr>
        <w:suppressAutoHyphens w:val="0"/>
        <w:spacing w:line="357" w:lineRule="auto"/>
        <w:ind w:left="284" w:hanging="284"/>
        <w:jc w:val="both"/>
      </w:pPr>
      <w:r w:rsidRPr="000D55BD">
        <w:rPr>
          <w:i/>
          <w:color w:val="FF0000"/>
        </w:rPr>
        <w:t>*)</w:t>
      </w:r>
      <w:r w:rsidRPr="000D55BD">
        <w:t xml:space="preserve"> </w:t>
      </w:r>
      <w:r w:rsidRPr="000D55BD">
        <w:rPr>
          <w:b/>
        </w:rPr>
        <w:t xml:space="preserve">będzie </w:t>
      </w:r>
      <w:r w:rsidRPr="000D55BD">
        <w:t>prowadził do powstania u zamawiającego obowiązku podatkowego zgodnie z przepisami o podatku od towarów i usług, w zakresie:</w:t>
      </w:r>
    </w:p>
    <w:p w14:paraId="330DDB2D" w14:textId="77777777" w:rsidR="00F6439F" w:rsidRPr="000D55BD" w:rsidRDefault="00F6439F" w:rsidP="00F6439F">
      <w:pPr>
        <w:ind w:left="7"/>
      </w:pPr>
      <w:r w:rsidRPr="000D55BD">
        <w:t>…………………………………………………………………………………………………………</w:t>
      </w:r>
    </w:p>
    <w:p w14:paraId="359E2744" w14:textId="77777777" w:rsidR="00F6439F" w:rsidRPr="000D55BD" w:rsidRDefault="00F6439F" w:rsidP="00F6439F">
      <w:pPr>
        <w:spacing w:after="19" w:line="357" w:lineRule="auto"/>
        <w:ind w:left="12"/>
      </w:pPr>
      <w:r w:rsidRPr="000D55BD">
        <w:rPr>
          <w:i/>
          <w:color w:val="FF0000"/>
          <w:sz w:val="22"/>
        </w:rPr>
        <w:t xml:space="preserve">należy wskazać nazwę (rodzaj) towaru lub usługi, których dostawa lub świadczenie będą prowadziły do powstania obowiązku podatkowego, wartości towaru lub usługi objętych obowiązkiem podatkowym zamawiającego, bez kwoty podatku, stawkę podatku od towarów i usług, która zgodnie z wiedzą wykonawcy, będzie miała zastosowanie. </w:t>
      </w:r>
    </w:p>
    <w:p w14:paraId="0F5524FC" w14:textId="77777777" w:rsidR="00F6439F" w:rsidRPr="000D55BD" w:rsidRDefault="00F6439F" w:rsidP="00F6439F">
      <w:pPr>
        <w:spacing w:after="116"/>
        <w:ind w:left="12"/>
      </w:pPr>
      <w:r w:rsidRPr="000D55BD">
        <w:rPr>
          <w:i/>
          <w:color w:val="FF0000"/>
        </w:rPr>
        <w:t xml:space="preserve">*) </w:t>
      </w:r>
      <w:r w:rsidRPr="000D55BD">
        <w:t>zaznaczyć właściwe</w:t>
      </w:r>
      <w:r w:rsidRPr="000D55BD">
        <w:rPr>
          <w:b/>
        </w:rPr>
        <w:t xml:space="preserve"> </w:t>
      </w:r>
    </w:p>
    <w:p w14:paraId="3F2ECC2D" w14:textId="06C7C4A9" w:rsidR="00F6439F" w:rsidRPr="000D55BD" w:rsidRDefault="00F6439F" w:rsidP="00462B42">
      <w:pPr>
        <w:numPr>
          <w:ilvl w:val="0"/>
          <w:numId w:val="48"/>
        </w:numPr>
        <w:suppressAutoHyphens w:val="0"/>
        <w:spacing w:after="115" w:line="259" w:lineRule="auto"/>
        <w:ind w:left="426" w:hanging="426"/>
        <w:jc w:val="both"/>
      </w:pPr>
      <w:r w:rsidRPr="000D55BD">
        <w:rPr>
          <w:b/>
        </w:rPr>
        <w:t>Oświadczam,</w:t>
      </w:r>
      <w:r w:rsidRPr="000D55BD">
        <w:t xml:space="preserve"> że Wykonawca jest ………………… (</w:t>
      </w:r>
      <w:r w:rsidRPr="000D55BD">
        <w:rPr>
          <w:i/>
        </w:rPr>
        <w:t>mikro/małym/średnim</w:t>
      </w:r>
      <w:r w:rsidR="00D2381C">
        <w:rPr>
          <w:i/>
        </w:rPr>
        <w:t>/nie dotyczy</w:t>
      </w:r>
      <w:r w:rsidRPr="000D55BD">
        <w:rPr>
          <w:i/>
        </w:rPr>
        <w:t xml:space="preserve">) </w:t>
      </w:r>
      <w:r w:rsidRPr="000D55BD">
        <w:t xml:space="preserve">przedsiębiorcą </w:t>
      </w:r>
      <w:r w:rsidRPr="000D55BD">
        <w:rPr>
          <w:i/>
          <w:color w:val="FF0000"/>
          <w:sz w:val="22"/>
        </w:rPr>
        <w:t>*)</w:t>
      </w:r>
      <w:r w:rsidRPr="000D55BD">
        <w:rPr>
          <w:sz w:val="22"/>
          <w:vertAlign w:val="superscript"/>
        </w:rPr>
        <w:t>1</w:t>
      </w:r>
    </w:p>
    <w:p w14:paraId="015BA282" w14:textId="77777777" w:rsidR="00F6439F" w:rsidRPr="000D55BD" w:rsidRDefault="00F6439F" w:rsidP="00F6439F">
      <w:pPr>
        <w:spacing w:after="123"/>
        <w:ind w:left="12"/>
      </w:pPr>
      <w:r w:rsidRPr="000D55BD">
        <w:rPr>
          <w:i/>
          <w:color w:val="FF0000"/>
          <w:sz w:val="22"/>
        </w:rPr>
        <w:lastRenderedPageBreak/>
        <w:t xml:space="preserve">*) </w:t>
      </w:r>
      <w:r w:rsidRPr="000D55BD">
        <w:rPr>
          <w:i/>
          <w:sz w:val="22"/>
        </w:rPr>
        <w:t>proszę uzupełnić</w:t>
      </w:r>
    </w:p>
    <w:p w14:paraId="337605A2" w14:textId="77777777" w:rsidR="00F6439F" w:rsidRPr="000D55BD" w:rsidRDefault="00F6439F" w:rsidP="00F6439F">
      <w:pPr>
        <w:spacing w:after="114"/>
        <w:ind w:left="7"/>
      </w:pPr>
      <w:r w:rsidRPr="000D55BD">
        <w:rPr>
          <w:b/>
        </w:rPr>
        <w:t>VI. Oświadczam, że:</w:t>
      </w:r>
    </w:p>
    <w:p w14:paraId="51C2D85E" w14:textId="77777777" w:rsidR="00F6439F" w:rsidRPr="000D55BD" w:rsidRDefault="00F6439F" w:rsidP="00462B42">
      <w:pPr>
        <w:numPr>
          <w:ilvl w:val="0"/>
          <w:numId w:val="32"/>
        </w:numPr>
        <w:suppressAutoHyphens w:val="0"/>
        <w:spacing w:after="115" w:line="259" w:lineRule="auto"/>
        <w:ind w:hanging="260"/>
        <w:jc w:val="both"/>
      </w:pPr>
      <w:r w:rsidRPr="000D55BD">
        <w:t xml:space="preserve">zapoznałem się z warunkami zawartymi w </w:t>
      </w:r>
      <w:proofErr w:type="spellStart"/>
      <w:r w:rsidRPr="000D55BD">
        <w:t>swz</w:t>
      </w:r>
      <w:proofErr w:type="spellEnd"/>
      <w:r w:rsidRPr="000D55BD">
        <w:t xml:space="preserve"> i przyjmuję je bez zastrzeżeń,</w:t>
      </w:r>
    </w:p>
    <w:p w14:paraId="3AF35C30" w14:textId="77777777" w:rsidR="00F6439F" w:rsidRPr="000D55BD" w:rsidRDefault="00F6439F" w:rsidP="00462B42">
      <w:pPr>
        <w:numPr>
          <w:ilvl w:val="0"/>
          <w:numId w:val="32"/>
        </w:numPr>
        <w:suppressAutoHyphens w:val="0"/>
        <w:spacing w:after="115" w:line="259" w:lineRule="auto"/>
        <w:ind w:hanging="260"/>
        <w:jc w:val="both"/>
      </w:pPr>
      <w:r w:rsidRPr="000D55BD">
        <w:t>uzyskałem wszelkie informacje potrzebne do prawidłowego przygotowania oferty,</w:t>
      </w:r>
    </w:p>
    <w:p w14:paraId="25246AEA" w14:textId="77777777" w:rsidR="00F6439F" w:rsidRPr="000D55BD" w:rsidRDefault="00F6439F" w:rsidP="00462B42">
      <w:pPr>
        <w:numPr>
          <w:ilvl w:val="0"/>
          <w:numId w:val="32"/>
        </w:numPr>
        <w:suppressAutoHyphens w:val="0"/>
        <w:spacing w:after="115" w:line="259" w:lineRule="auto"/>
        <w:ind w:hanging="260"/>
        <w:jc w:val="both"/>
      </w:pPr>
      <w:r w:rsidRPr="000D55BD">
        <w:t xml:space="preserve">jestem związany niniejszą ofertą do dnia wskazanego przez zamawiającego w </w:t>
      </w:r>
      <w:proofErr w:type="spellStart"/>
      <w:r w:rsidRPr="000D55BD">
        <w:t>swz</w:t>
      </w:r>
      <w:proofErr w:type="spellEnd"/>
      <w:r w:rsidRPr="000D55BD">
        <w:t>,</w:t>
      </w:r>
    </w:p>
    <w:p w14:paraId="012665CF" w14:textId="77777777" w:rsidR="00F6439F" w:rsidRPr="000D55BD" w:rsidRDefault="00F6439F" w:rsidP="00462B42">
      <w:pPr>
        <w:numPr>
          <w:ilvl w:val="0"/>
          <w:numId w:val="32"/>
        </w:numPr>
        <w:suppressAutoHyphens w:val="0"/>
        <w:spacing w:after="8" w:line="357" w:lineRule="auto"/>
        <w:ind w:hanging="260"/>
        <w:jc w:val="both"/>
      </w:pPr>
      <w:r w:rsidRPr="000D55BD">
        <w:t xml:space="preserve">w przypadku wybrania mojej oferty zobowiązuję się do zawarcia pisemnej umowy o treści wg wzoru załączonego do </w:t>
      </w:r>
      <w:proofErr w:type="spellStart"/>
      <w:r w:rsidRPr="000D55BD">
        <w:t>swz</w:t>
      </w:r>
      <w:proofErr w:type="spellEnd"/>
      <w:r w:rsidRPr="000D55BD">
        <w:t>, w terminie i miejscu wskazanym przez zamawiającego,</w:t>
      </w:r>
    </w:p>
    <w:p w14:paraId="391C5EA9" w14:textId="77777777" w:rsidR="00F6439F" w:rsidRPr="000D55BD" w:rsidRDefault="00F6439F" w:rsidP="00462B42">
      <w:pPr>
        <w:numPr>
          <w:ilvl w:val="0"/>
          <w:numId w:val="32"/>
        </w:numPr>
        <w:suppressAutoHyphens w:val="0"/>
        <w:spacing w:after="382" w:line="355" w:lineRule="auto"/>
        <w:ind w:hanging="260"/>
        <w:jc w:val="both"/>
      </w:pPr>
      <w:r w:rsidRPr="000D55BD">
        <w:t>wypełniłem obowiązki informacyjne przewidziane w art. 13 lub art. 14 RODO</w:t>
      </w:r>
      <w:r w:rsidRPr="000D55BD">
        <w:rPr>
          <w:vertAlign w:val="superscript"/>
        </w:rPr>
        <w:t>2</w:t>
      </w:r>
      <w:r w:rsidRPr="000D55BD">
        <w:t xml:space="preserve"> wobec osób fizycznych, od których dane osobowe bezpośrednio lub pośrednio pozyskałem w celu ubiegania się o udzielenie zamówienia publicznego w niniejszym postępowaniu</w:t>
      </w:r>
      <w:r w:rsidRPr="000D55BD">
        <w:rPr>
          <w:rFonts w:eastAsia="Arial"/>
          <w:sz w:val="22"/>
        </w:rPr>
        <w:t>.</w:t>
      </w:r>
      <w:r w:rsidRPr="000D55BD">
        <w:rPr>
          <w:rFonts w:eastAsia="Arial"/>
          <w:sz w:val="22"/>
          <w:vertAlign w:val="superscript"/>
        </w:rPr>
        <w:t>3</w:t>
      </w:r>
    </w:p>
    <w:p w14:paraId="10685689" w14:textId="01BDDB7E" w:rsidR="00F6439F" w:rsidRDefault="00F6439F" w:rsidP="00D2381C">
      <w:pPr>
        <w:spacing w:line="360" w:lineRule="auto"/>
        <w:ind w:left="11"/>
        <w:rPr>
          <w:rFonts w:eastAsia="Arial"/>
          <w:i/>
          <w:color w:val="FF0000"/>
          <w:sz w:val="22"/>
        </w:rPr>
      </w:pPr>
      <w:r w:rsidRPr="000D55BD">
        <w:rPr>
          <w:rFonts w:eastAsia="Arial"/>
          <w:i/>
          <w:color w:val="FF0000"/>
          <w:sz w:val="22"/>
        </w:rPr>
        <w:t>UWAGA: Dokument należy podpisać kwalifikowanym podpisem elektronicznym lub podpisem zaufanym lub podpisem osobistym.</w:t>
      </w:r>
    </w:p>
    <w:p w14:paraId="6B9A19FC" w14:textId="11E3C5A4" w:rsidR="00D2381C" w:rsidRDefault="00D2381C" w:rsidP="00D2381C">
      <w:pPr>
        <w:spacing w:line="360" w:lineRule="auto"/>
        <w:ind w:left="11"/>
        <w:rPr>
          <w:rFonts w:eastAsia="Arial"/>
          <w:i/>
          <w:color w:val="FF0000"/>
          <w:sz w:val="22"/>
        </w:rPr>
      </w:pPr>
    </w:p>
    <w:p w14:paraId="6A21E28B" w14:textId="30FCD0A7" w:rsidR="00D2381C" w:rsidRDefault="00D2381C" w:rsidP="00D2381C">
      <w:pPr>
        <w:spacing w:line="360" w:lineRule="auto"/>
        <w:ind w:left="11"/>
        <w:rPr>
          <w:rFonts w:eastAsia="Arial"/>
          <w:i/>
          <w:color w:val="FF0000"/>
          <w:sz w:val="22"/>
        </w:rPr>
      </w:pPr>
    </w:p>
    <w:p w14:paraId="6DDD6E8E" w14:textId="62E74042" w:rsidR="00D2381C" w:rsidRDefault="00D2381C" w:rsidP="00D2381C">
      <w:pPr>
        <w:spacing w:line="360" w:lineRule="auto"/>
        <w:ind w:left="11"/>
        <w:rPr>
          <w:rFonts w:eastAsia="Arial"/>
          <w:i/>
          <w:color w:val="FF0000"/>
          <w:sz w:val="22"/>
        </w:rPr>
      </w:pPr>
    </w:p>
    <w:p w14:paraId="5C991BC9" w14:textId="78CBD8DD" w:rsidR="00D2381C" w:rsidRDefault="00D2381C" w:rsidP="00D2381C">
      <w:pPr>
        <w:spacing w:line="360" w:lineRule="auto"/>
        <w:ind w:left="11"/>
        <w:rPr>
          <w:rFonts w:eastAsia="Arial"/>
          <w:i/>
          <w:color w:val="FF0000"/>
          <w:sz w:val="22"/>
        </w:rPr>
      </w:pPr>
    </w:p>
    <w:p w14:paraId="3F4B973D" w14:textId="51F5C9DD" w:rsidR="00D2381C" w:rsidRDefault="00D2381C" w:rsidP="00D2381C">
      <w:pPr>
        <w:spacing w:line="360" w:lineRule="auto"/>
        <w:ind w:left="11"/>
        <w:rPr>
          <w:rFonts w:eastAsia="Arial"/>
          <w:i/>
          <w:color w:val="FF0000"/>
          <w:sz w:val="22"/>
        </w:rPr>
      </w:pPr>
    </w:p>
    <w:p w14:paraId="5D4E00CB" w14:textId="14815FF6" w:rsidR="00D2381C" w:rsidRDefault="00D2381C" w:rsidP="00D2381C">
      <w:pPr>
        <w:spacing w:line="360" w:lineRule="auto"/>
        <w:ind w:left="11"/>
        <w:rPr>
          <w:rFonts w:eastAsia="Arial"/>
          <w:i/>
          <w:color w:val="FF0000"/>
          <w:sz w:val="22"/>
        </w:rPr>
      </w:pPr>
    </w:p>
    <w:p w14:paraId="424B2FA4" w14:textId="596F8729" w:rsidR="00D2381C" w:rsidRDefault="00D2381C" w:rsidP="00D2381C">
      <w:pPr>
        <w:spacing w:line="360" w:lineRule="auto"/>
        <w:ind w:left="11"/>
        <w:rPr>
          <w:rFonts w:eastAsia="Arial"/>
          <w:i/>
          <w:color w:val="FF0000"/>
          <w:sz w:val="22"/>
        </w:rPr>
      </w:pPr>
    </w:p>
    <w:p w14:paraId="26A10EE8" w14:textId="0BC59A0C" w:rsidR="00D2381C" w:rsidRDefault="00D2381C" w:rsidP="00D2381C">
      <w:pPr>
        <w:spacing w:line="360" w:lineRule="auto"/>
        <w:ind w:left="11"/>
        <w:rPr>
          <w:rFonts w:eastAsia="Arial"/>
          <w:i/>
          <w:color w:val="FF0000"/>
          <w:sz w:val="22"/>
        </w:rPr>
      </w:pPr>
    </w:p>
    <w:p w14:paraId="36B387F1" w14:textId="2072EA44" w:rsidR="00D2381C" w:rsidRDefault="00D2381C" w:rsidP="00D2381C">
      <w:pPr>
        <w:spacing w:line="360" w:lineRule="auto"/>
        <w:ind w:left="11"/>
        <w:rPr>
          <w:rFonts w:eastAsia="Arial"/>
          <w:i/>
          <w:color w:val="FF0000"/>
          <w:sz w:val="22"/>
        </w:rPr>
      </w:pPr>
    </w:p>
    <w:p w14:paraId="7391F1A4" w14:textId="40F01099" w:rsidR="00D2381C" w:rsidRDefault="00D2381C" w:rsidP="00D2381C">
      <w:pPr>
        <w:spacing w:line="360" w:lineRule="auto"/>
        <w:ind w:left="11"/>
        <w:rPr>
          <w:rFonts w:eastAsia="Arial"/>
          <w:i/>
          <w:color w:val="FF0000"/>
          <w:sz w:val="22"/>
        </w:rPr>
      </w:pPr>
    </w:p>
    <w:p w14:paraId="54B98656" w14:textId="6C637964" w:rsidR="00D2381C" w:rsidRDefault="00D2381C" w:rsidP="00D2381C">
      <w:pPr>
        <w:spacing w:line="360" w:lineRule="auto"/>
        <w:ind w:left="11"/>
        <w:rPr>
          <w:rFonts w:eastAsia="Arial"/>
          <w:i/>
          <w:color w:val="FF0000"/>
          <w:sz w:val="22"/>
        </w:rPr>
      </w:pPr>
    </w:p>
    <w:p w14:paraId="3F34DD9A" w14:textId="6A26228D" w:rsidR="00D2381C" w:rsidRDefault="00D2381C" w:rsidP="00D2381C">
      <w:pPr>
        <w:spacing w:line="360" w:lineRule="auto"/>
        <w:ind w:left="11"/>
        <w:rPr>
          <w:rFonts w:eastAsia="Arial"/>
          <w:i/>
          <w:color w:val="FF0000"/>
          <w:sz w:val="22"/>
        </w:rPr>
      </w:pPr>
      <w:bookmarkStart w:id="0" w:name="_GoBack"/>
      <w:bookmarkEnd w:id="0"/>
    </w:p>
    <w:p w14:paraId="5CE7BEC7" w14:textId="77777777" w:rsidR="00D2381C" w:rsidRDefault="00D2381C" w:rsidP="00D2381C">
      <w:pPr>
        <w:spacing w:line="360" w:lineRule="auto"/>
        <w:ind w:left="11"/>
        <w:rPr>
          <w:rFonts w:eastAsia="Arial"/>
          <w:i/>
          <w:color w:val="FF0000"/>
          <w:sz w:val="22"/>
        </w:rPr>
      </w:pPr>
    </w:p>
    <w:p w14:paraId="0DCC7C3F" w14:textId="77777777" w:rsidR="00F6439F" w:rsidRPr="000D55BD" w:rsidRDefault="00F6439F" w:rsidP="007F32F2">
      <w:pPr>
        <w:numPr>
          <w:ilvl w:val="0"/>
          <w:numId w:val="33"/>
        </w:numPr>
        <w:suppressAutoHyphens w:val="0"/>
        <w:spacing w:after="3" w:line="242" w:lineRule="auto"/>
        <w:ind w:left="426" w:hanging="152"/>
        <w:jc w:val="both"/>
      </w:pPr>
      <w:r w:rsidRPr="000D55BD">
        <w:rPr>
          <w:i/>
          <w:sz w:val="18"/>
        </w:rPr>
        <w:t xml:space="preserve">Por. zalecenie Komisji z dnia 6 maja 2003 r. dotyczące definicji mikroprzedsiębiorstw oraz małych i średnich przedsiębiorstw (Dz.U. L 124 z 20.5.2003, s. 36). Te informacje są wymagane wyłącznie do celów statystycznych. </w:t>
      </w:r>
    </w:p>
    <w:p w14:paraId="78C73262" w14:textId="77777777" w:rsidR="00F6439F" w:rsidRPr="000D55BD" w:rsidRDefault="00F6439F" w:rsidP="007F32F2">
      <w:pPr>
        <w:spacing w:after="3" w:line="242" w:lineRule="auto"/>
        <w:ind w:left="426"/>
        <w:jc w:val="both"/>
      </w:pPr>
      <w:r w:rsidRPr="000D55BD">
        <w:rPr>
          <w:i/>
          <w:sz w:val="18"/>
        </w:rPr>
        <w:t>Mikroprzedsiębiorstwo: przedsiębiorstwo, które zatrudnia mniej niż 10 osób i którego roczny obrót lub roczna suma bilansowa nie przekracza 2 milionów EUR.</w:t>
      </w:r>
    </w:p>
    <w:p w14:paraId="0CE4CDF8" w14:textId="77777777" w:rsidR="00F6439F" w:rsidRPr="000D55BD" w:rsidRDefault="00F6439F" w:rsidP="007F32F2">
      <w:pPr>
        <w:spacing w:after="3" w:line="242" w:lineRule="auto"/>
        <w:ind w:left="426"/>
        <w:jc w:val="both"/>
      </w:pPr>
      <w:r w:rsidRPr="000D55BD">
        <w:rPr>
          <w:i/>
          <w:sz w:val="18"/>
        </w:rPr>
        <w:t>Małe przedsiębiorstwo: przedsiębiorstwo, które zatrudnia mniej niż 50 osób i którego roczny obrót lub roczna suma bilansowa nie przekracza 10 milionów EUR.</w:t>
      </w:r>
    </w:p>
    <w:p w14:paraId="40BE5A04" w14:textId="77777777" w:rsidR="00F6439F" w:rsidRPr="000D55BD" w:rsidRDefault="00F6439F" w:rsidP="007F32F2">
      <w:pPr>
        <w:spacing w:after="3" w:line="242" w:lineRule="auto"/>
        <w:ind w:left="426"/>
        <w:jc w:val="both"/>
      </w:pPr>
      <w:r w:rsidRPr="000D55BD">
        <w:rPr>
          <w:i/>
          <w:sz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1902AC3" w14:textId="77777777" w:rsidR="00F6439F" w:rsidRPr="000D55BD" w:rsidRDefault="00F6439F" w:rsidP="007F32F2">
      <w:pPr>
        <w:numPr>
          <w:ilvl w:val="0"/>
          <w:numId w:val="33"/>
        </w:numPr>
        <w:suppressAutoHyphens w:val="0"/>
        <w:spacing w:after="3" w:line="242" w:lineRule="auto"/>
        <w:ind w:left="426" w:hanging="152"/>
        <w:jc w:val="both"/>
      </w:pPr>
      <w:r w:rsidRPr="000D55BD">
        <w:rPr>
          <w:i/>
          <w:sz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2C55679" w14:textId="77777777" w:rsidR="00F6439F" w:rsidRPr="000D55BD" w:rsidRDefault="00F6439F" w:rsidP="007F32F2">
      <w:pPr>
        <w:numPr>
          <w:ilvl w:val="0"/>
          <w:numId w:val="33"/>
        </w:numPr>
        <w:suppressAutoHyphens w:val="0"/>
        <w:spacing w:after="3" w:line="242" w:lineRule="auto"/>
        <w:ind w:left="426" w:hanging="152"/>
        <w:jc w:val="both"/>
      </w:pPr>
      <w:r w:rsidRPr="000D55BD">
        <w:rPr>
          <w:i/>
          <w:sz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9365C8" w14:textId="77777777" w:rsidR="00F6439F" w:rsidRPr="000D55BD" w:rsidRDefault="00F6439F" w:rsidP="00F6439F">
      <w:pPr>
        <w:suppressAutoHyphens w:val="0"/>
        <w:spacing w:after="3" w:line="242" w:lineRule="auto"/>
        <w:jc w:val="both"/>
        <w:rPr>
          <w:i/>
          <w:sz w:val="18"/>
        </w:rPr>
      </w:pPr>
    </w:p>
    <w:p w14:paraId="26B30687" w14:textId="77777777" w:rsidR="00053688" w:rsidRDefault="00053688" w:rsidP="00F6439F">
      <w:pPr>
        <w:suppressAutoHyphens w:val="0"/>
        <w:spacing w:after="3" w:line="242" w:lineRule="auto"/>
        <w:jc w:val="right"/>
        <w:rPr>
          <w:sz w:val="24"/>
          <w:szCs w:val="22"/>
        </w:rPr>
      </w:pPr>
      <w:bookmarkStart w:id="1" w:name="_Hlk83850722"/>
    </w:p>
    <w:bookmarkEnd w:id="1"/>
    <w:p w14:paraId="634EB621" w14:textId="77777777" w:rsidR="00053688" w:rsidRDefault="00053688" w:rsidP="00F6439F">
      <w:pPr>
        <w:suppressAutoHyphens w:val="0"/>
        <w:spacing w:after="3" w:line="242" w:lineRule="auto"/>
        <w:jc w:val="right"/>
        <w:rPr>
          <w:sz w:val="24"/>
          <w:szCs w:val="22"/>
        </w:rPr>
      </w:pPr>
    </w:p>
    <w:sectPr w:rsidR="00053688" w:rsidSect="00524F95">
      <w:headerReference w:type="default" r:id="rId7"/>
      <w:footerReference w:type="default" r:id="rId8"/>
      <w:headerReference w:type="first" r:id="rId9"/>
      <w:footerReference w:type="first" r:id="rId10"/>
      <w:pgSz w:w="11906" w:h="16838"/>
      <w:pgMar w:top="1276" w:right="1398" w:bottom="949" w:left="1134" w:header="707" w:footer="460" w:gutter="0"/>
      <w:cols w:space="708"/>
      <w:formProt w:val="0"/>
      <w:titlePg/>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7D78" w14:textId="77777777" w:rsidR="00BE568A" w:rsidRDefault="00BE568A">
      <w:r>
        <w:separator/>
      </w:r>
    </w:p>
  </w:endnote>
  <w:endnote w:type="continuationSeparator" w:id="0">
    <w:p w14:paraId="1EE25B4F" w14:textId="77777777" w:rsidR="00BE568A" w:rsidRDefault="00BE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2A45" w14:textId="77777777" w:rsidR="007D3A14" w:rsidRDefault="007D3A14" w:rsidP="008F15BD">
    <w:pPr>
      <w:pStyle w:val="Stopka1"/>
      <w:jc w:val="center"/>
      <w:rPr>
        <w:b/>
        <w:color w:val="000000"/>
      </w:rPr>
    </w:pPr>
  </w:p>
  <w:p w14:paraId="0A410C99" w14:textId="2E337917" w:rsidR="007D3A14" w:rsidRPr="0009524A" w:rsidRDefault="007D3A14" w:rsidP="008F15BD">
    <w:pPr>
      <w:pStyle w:val="Stopka1"/>
      <w:jc w:val="center"/>
      <w:rPr>
        <w:u w:val="single"/>
      </w:rPr>
    </w:pPr>
    <w:r>
      <w:rPr>
        <w:b/>
        <w:color w:val="000000"/>
      </w:rPr>
      <w:t xml:space="preserve">Projekt współfinansowany z Programu Krajowego Funduszu Azylu, Migracji i Integracji </w:t>
    </w:r>
    <w:r>
      <w:rPr>
        <w:b/>
        <w:color w:val="000000"/>
      </w:rPr>
      <w:br/>
      <w:t>oraz Budżetu Państwa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BA24" w14:textId="77777777" w:rsidR="007D3A14" w:rsidRDefault="007D3A14">
    <w:pPr>
      <w:pStyle w:val="Stopka1"/>
      <w:jc w:val="center"/>
      <w:rPr>
        <w:rFonts w:ascii="Calibri" w:hAnsi="Calibri" w:cs="Arial"/>
        <w:sz w:val="16"/>
        <w:szCs w:val="16"/>
      </w:rPr>
    </w:pPr>
    <w:r>
      <w:rPr>
        <w:rFonts w:ascii="Arial" w:hAnsi="Arial" w:cs="Arial"/>
        <w:sz w:val="16"/>
        <w:szCs w:val="16"/>
      </w:rPr>
      <w:t xml:space="preserve">                                                                         </w:t>
    </w:r>
  </w:p>
  <w:p w14:paraId="5D6354A5" w14:textId="77777777" w:rsidR="007D3A14" w:rsidRDefault="007D3A14">
    <w:pPr>
      <w:pStyle w:val="Stopka1"/>
      <w:jc w:val="center"/>
      <w:rPr>
        <w:b/>
      </w:rPr>
    </w:pPr>
    <w:r>
      <w:rPr>
        <w:b/>
        <w:color w:val="000000"/>
      </w:rPr>
      <w:t xml:space="preserve">Projekt współfinansowany z Programu Krajowego Funduszu Azylu, Migracji i Integracji </w:t>
    </w:r>
    <w:r>
      <w:rPr>
        <w:b/>
        <w:color w:val="000000"/>
      </w:rPr>
      <w:br/>
      <w:t>oraz Budżetu Państwa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35F6" w14:textId="77777777" w:rsidR="00BE568A" w:rsidRDefault="00BE568A">
      <w:r>
        <w:separator/>
      </w:r>
    </w:p>
  </w:footnote>
  <w:footnote w:type="continuationSeparator" w:id="0">
    <w:p w14:paraId="1D997032" w14:textId="77777777" w:rsidR="00BE568A" w:rsidRDefault="00BE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C942" w14:textId="77777777" w:rsidR="007D3A14" w:rsidRDefault="007D3A14" w:rsidP="008F15BD">
    <w:pPr>
      <w:pStyle w:val="Nagwek"/>
    </w:pPr>
    <w:r>
      <w:rPr>
        <w:noProof/>
        <w:lang w:eastAsia="pl-PL"/>
      </w:rPr>
      <w:drawing>
        <wp:inline distT="0" distB="0" distL="0" distR="0" wp14:anchorId="7C3C4982" wp14:editId="2FDD0228">
          <wp:extent cx="2266315" cy="471170"/>
          <wp:effectExtent l="0" t="0" r="0" b="0"/>
          <wp:docPr id="1" name="Obraz 1" descr="FAM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AMI_logo_black"/>
                  <pic:cNvPicPr>
                    <a:picLocks noChangeAspect="1" noChangeArrowheads="1"/>
                  </pic:cNvPicPr>
                </pic:nvPicPr>
                <pic:blipFill>
                  <a:blip r:embed="rId1"/>
                  <a:stretch>
                    <a:fillRect/>
                  </a:stretch>
                </pic:blipFill>
                <pic:spPr bwMode="auto">
                  <a:xfrm>
                    <a:off x="0" y="0"/>
                    <a:ext cx="2266315" cy="471170"/>
                  </a:xfrm>
                  <a:prstGeom prst="rect">
                    <a:avLst/>
                  </a:prstGeom>
                </pic:spPr>
              </pic:pic>
            </a:graphicData>
          </a:graphic>
        </wp:inline>
      </w:drawing>
    </w:r>
  </w:p>
  <w:p w14:paraId="22206CA2" w14:textId="75CB48CF" w:rsidR="007D3A14" w:rsidRDefault="007D3A14" w:rsidP="008F15BD">
    <w:pPr>
      <w:pStyle w:val="Stopka1"/>
      <w:rPr>
        <w:rFonts w:ascii="Calibri" w:hAnsi="Calibri" w:cs="Arial"/>
      </w:rPr>
    </w:pPr>
    <w:r w:rsidRPr="00BE5BD1">
      <w:rPr>
        <w:rFonts w:ascii="Calibri" w:hAnsi="Calibri" w:cs="Arial"/>
      </w:rPr>
      <w:t>Bezpieczna przystań</w:t>
    </w:r>
  </w:p>
  <w:p w14:paraId="12B51594" w14:textId="4809834A" w:rsidR="007D3A14" w:rsidRDefault="007D3A14" w:rsidP="008F15BD">
    <w:pPr>
      <w:pStyle w:val="Stopka1"/>
      <w:rPr>
        <w:rFonts w:ascii="Calibri" w:hAnsi="Calibri"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501B" w14:textId="77777777" w:rsidR="007D3A14" w:rsidRDefault="007D3A14" w:rsidP="00BE5BD1">
    <w:pPr>
      <w:pStyle w:val="Nagwek"/>
    </w:pPr>
    <w:r>
      <w:rPr>
        <w:noProof/>
        <w:lang w:eastAsia="pl-PL"/>
      </w:rPr>
      <w:drawing>
        <wp:inline distT="0" distB="0" distL="0" distR="0" wp14:anchorId="782CE471" wp14:editId="6D44CD11">
          <wp:extent cx="2266315" cy="471170"/>
          <wp:effectExtent l="0" t="0" r="0" b="0"/>
          <wp:docPr id="2" name="Obraz 2" descr="FAM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AMI_logo_black"/>
                  <pic:cNvPicPr>
                    <a:picLocks noChangeAspect="1" noChangeArrowheads="1"/>
                  </pic:cNvPicPr>
                </pic:nvPicPr>
                <pic:blipFill>
                  <a:blip r:embed="rId1"/>
                  <a:stretch>
                    <a:fillRect/>
                  </a:stretch>
                </pic:blipFill>
                <pic:spPr bwMode="auto">
                  <a:xfrm>
                    <a:off x="0" y="0"/>
                    <a:ext cx="2266315" cy="471170"/>
                  </a:xfrm>
                  <a:prstGeom prst="rect">
                    <a:avLst/>
                  </a:prstGeom>
                </pic:spPr>
              </pic:pic>
            </a:graphicData>
          </a:graphic>
        </wp:inline>
      </w:drawing>
    </w:r>
  </w:p>
  <w:p w14:paraId="15C9FF3E" w14:textId="77777777" w:rsidR="007D3A14" w:rsidRPr="00BE5BD1" w:rsidRDefault="007D3A14" w:rsidP="00BE5BD1">
    <w:pPr>
      <w:pStyle w:val="Stopka1"/>
      <w:rPr>
        <w:rFonts w:ascii="Calibri" w:hAnsi="Calibri" w:cs="Arial"/>
      </w:rPr>
    </w:pPr>
    <w:r w:rsidRPr="00BE5BD1">
      <w:rPr>
        <w:rFonts w:ascii="Calibri" w:hAnsi="Calibri" w:cs="Arial"/>
      </w:rPr>
      <w:t>Bezpieczna przystań</w:t>
    </w:r>
  </w:p>
  <w:p w14:paraId="0151A26D" w14:textId="77777777" w:rsidR="007D3A14" w:rsidRPr="00BE5BD1" w:rsidRDefault="007D3A14" w:rsidP="00BE5B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066"/>
    <w:multiLevelType w:val="multilevel"/>
    <w:tmpl w:val="633A2C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F1517"/>
    <w:multiLevelType w:val="hybridMultilevel"/>
    <w:tmpl w:val="ACE8BC08"/>
    <w:lvl w:ilvl="0" w:tplc="25E2DC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762F1"/>
    <w:multiLevelType w:val="hybridMultilevel"/>
    <w:tmpl w:val="2B32A972"/>
    <w:lvl w:ilvl="0" w:tplc="2D72C8C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E6CE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AEEE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E496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0721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27DE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C819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C1C8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0CFB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876C46"/>
    <w:multiLevelType w:val="hybridMultilevel"/>
    <w:tmpl w:val="31AC011A"/>
    <w:lvl w:ilvl="0" w:tplc="8F5E9984">
      <w:start w:val="1"/>
      <w:numFmt w:val="decimal"/>
      <w:lvlText w:val="%1"/>
      <w:lvlJc w:val="left"/>
      <w:pPr>
        <w:ind w:left="1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1" w:tplc="0BE0EFE2">
      <w:start w:val="1"/>
      <w:numFmt w:val="lowerLetter"/>
      <w:lvlText w:val="%2"/>
      <w:lvlJc w:val="left"/>
      <w:pPr>
        <w:ind w:left="10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2" w:tplc="53A8EBC8">
      <w:start w:val="1"/>
      <w:numFmt w:val="lowerRoman"/>
      <w:lvlText w:val="%3"/>
      <w:lvlJc w:val="left"/>
      <w:pPr>
        <w:ind w:left="18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3" w:tplc="E5F0A462">
      <w:start w:val="1"/>
      <w:numFmt w:val="decimal"/>
      <w:lvlText w:val="%4"/>
      <w:lvlJc w:val="left"/>
      <w:pPr>
        <w:ind w:left="25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4" w:tplc="BB1831D2">
      <w:start w:val="1"/>
      <w:numFmt w:val="lowerLetter"/>
      <w:lvlText w:val="%5"/>
      <w:lvlJc w:val="left"/>
      <w:pPr>
        <w:ind w:left="325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5" w:tplc="C22826E0">
      <w:start w:val="1"/>
      <w:numFmt w:val="lowerRoman"/>
      <w:lvlText w:val="%6"/>
      <w:lvlJc w:val="left"/>
      <w:pPr>
        <w:ind w:left="397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6" w:tplc="E9449694">
      <w:start w:val="1"/>
      <w:numFmt w:val="decimal"/>
      <w:lvlText w:val="%7"/>
      <w:lvlJc w:val="left"/>
      <w:pPr>
        <w:ind w:left="469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7" w:tplc="3D425C38">
      <w:start w:val="1"/>
      <w:numFmt w:val="lowerLetter"/>
      <w:lvlText w:val="%8"/>
      <w:lvlJc w:val="left"/>
      <w:pPr>
        <w:ind w:left="541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lvl w:ilvl="8" w:tplc="47F62C08">
      <w:start w:val="1"/>
      <w:numFmt w:val="lowerRoman"/>
      <w:lvlText w:val="%9"/>
      <w:lvlJc w:val="left"/>
      <w:pPr>
        <w:ind w:left="6132"/>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10AB18B6"/>
    <w:multiLevelType w:val="hybridMultilevel"/>
    <w:tmpl w:val="6308C7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DA032A"/>
    <w:multiLevelType w:val="hybridMultilevel"/>
    <w:tmpl w:val="4588C2B4"/>
    <w:lvl w:ilvl="0" w:tplc="26D63E92">
      <w:start w:val="4"/>
      <w:numFmt w:val="decimal"/>
      <w:lvlText w:val="%1."/>
      <w:lvlJc w:val="left"/>
      <w:pPr>
        <w:ind w:left="240"/>
      </w:pPr>
      <w:rPr>
        <w:rFonts w:ascii="Times New Roman" w:eastAsia="Times New Roman" w:hAnsi="Times New Roman" w:cs="Times New Roman"/>
        <w:b/>
        <w:bCs w:val="0"/>
        <w:i w:val="0"/>
        <w:strike w:val="0"/>
        <w:dstrike w:val="0"/>
        <w:color w:val="000000"/>
        <w:sz w:val="20"/>
        <w:szCs w:val="20"/>
        <w:u w:val="single" w:color="000000"/>
        <w:bdr w:val="none" w:sz="0" w:space="0" w:color="auto"/>
        <w:shd w:val="clear" w:color="auto" w:fill="auto"/>
        <w:vertAlign w:val="baseline"/>
      </w:rPr>
    </w:lvl>
    <w:lvl w:ilvl="1" w:tplc="0270D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7B08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6B9E2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1A89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52C82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61626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942E1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D183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1F471BA"/>
    <w:multiLevelType w:val="hybridMultilevel"/>
    <w:tmpl w:val="74E03BD6"/>
    <w:lvl w:ilvl="0" w:tplc="E85E2050">
      <w:start w:val="6"/>
      <w:numFmt w:val="decimal"/>
      <w:lvlText w:val="%1)"/>
      <w:lvlJc w:val="left"/>
      <w:pPr>
        <w:ind w:left="260"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D6720"/>
    <w:multiLevelType w:val="hybridMultilevel"/>
    <w:tmpl w:val="EF7E7CFA"/>
    <w:lvl w:ilvl="0" w:tplc="02D054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46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67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49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E49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65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07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67A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278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B5472D"/>
    <w:multiLevelType w:val="hybridMultilevel"/>
    <w:tmpl w:val="DE2CE238"/>
    <w:lvl w:ilvl="0" w:tplc="3BB0457C">
      <w:start w:val="2"/>
      <w:numFmt w:val="decimal"/>
      <w:lvlText w:val="%1."/>
      <w:lvlJc w:val="left"/>
      <w:pPr>
        <w:ind w:left="1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C0A87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00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83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27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4D9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47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92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87E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4516A1"/>
    <w:multiLevelType w:val="hybridMultilevel"/>
    <w:tmpl w:val="AA425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34FF1"/>
    <w:multiLevelType w:val="hybridMultilevel"/>
    <w:tmpl w:val="E2067A38"/>
    <w:lvl w:ilvl="0" w:tplc="49D623A8">
      <w:start w:val="2"/>
      <w:numFmt w:val="lowerLetter"/>
      <w:lvlText w:val="%1)"/>
      <w:lvlJc w:val="left"/>
      <w:pPr>
        <w:ind w:left="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5A5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A7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2D8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E8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ED4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6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44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4C6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5A0847"/>
    <w:multiLevelType w:val="hybridMultilevel"/>
    <w:tmpl w:val="C924F8FE"/>
    <w:lvl w:ilvl="0" w:tplc="385A4322">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C9E05A3"/>
    <w:multiLevelType w:val="hybridMultilevel"/>
    <w:tmpl w:val="CF00C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2A621B"/>
    <w:multiLevelType w:val="hybridMultilevel"/>
    <w:tmpl w:val="CE2CE474"/>
    <w:lvl w:ilvl="0" w:tplc="C8469A36">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2B210">
      <w:start w:val="1"/>
      <w:numFmt w:val="lowerLetter"/>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AF9A2">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89ECA">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0100C">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4D590">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89E1A">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04C50">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802D0">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9F5F00"/>
    <w:multiLevelType w:val="hybridMultilevel"/>
    <w:tmpl w:val="A530A696"/>
    <w:lvl w:ilvl="0" w:tplc="65445030">
      <w:start w:val="1"/>
      <w:numFmt w:val="lowerLetter"/>
      <w:lvlText w:val="%1)"/>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284ED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6AB2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E10A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80F4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04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8D4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0A0E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4D81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3B7B15"/>
    <w:multiLevelType w:val="hybridMultilevel"/>
    <w:tmpl w:val="5CAC9E34"/>
    <w:lvl w:ilvl="0" w:tplc="041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4B43B2"/>
    <w:multiLevelType w:val="hybridMultilevel"/>
    <w:tmpl w:val="B8D8E2E4"/>
    <w:lvl w:ilvl="0" w:tplc="09845C7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A08F6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1CE2F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CE8B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6422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C37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A1D3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3BE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EA7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6B1019"/>
    <w:multiLevelType w:val="hybridMultilevel"/>
    <w:tmpl w:val="BCC442E8"/>
    <w:lvl w:ilvl="0" w:tplc="12B02F2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EA9F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CF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20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4A6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0B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E2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CF1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4C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FA7BD0"/>
    <w:multiLevelType w:val="hybridMultilevel"/>
    <w:tmpl w:val="2194744E"/>
    <w:lvl w:ilvl="0" w:tplc="72D0FABA">
      <w:start w:val="2"/>
      <w:numFmt w:val="decimal"/>
      <w:lvlText w:val="%1)"/>
      <w:lvlJc w:val="left"/>
      <w:pPr>
        <w:ind w:left="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4CED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0F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064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89A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E9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68C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66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8EA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311A91"/>
    <w:multiLevelType w:val="multilevel"/>
    <w:tmpl w:val="13142FC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080"/>
      </w:pPr>
      <w:rPr>
        <w:b w:val="0"/>
        <w:i w:val="0"/>
        <w:strike w:val="0"/>
        <w:dstrike w:val="0"/>
        <w:color w:val="000000"/>
        <w:sz w:val="20"/>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471C0B"/>
    <w:multiLevelType w:val="multilevel"/>
    <w:tmpl w:val="6F1869F0"/>
    <w:lvl w:ilvl="0">
      <w:start w:val="2"/>
      <w:numFmt w:val="decimal"/>
      <w:lvlText w:val="%1."/>
      <w:lvlJc w:val="left"/>
      <w:pPr>
        <w:ind w:left="240"/>
      </w:pPr>
      <w:rPr>
        <w:rFonts w:ascii="Times New Roman" w:eastAsia="Times New Roman" w:hAnsi="Times New Roman" w:cs="Times New Roman"/>
        <w:b/>
        <w:bCs w:val="0"/>
        <w:i w:val="0"/>
        <w:strike w:val="0"/>
        <w:dstrike w:val="0"/>
        <w:color w:val="000000"/>
        <w:sz w:val="20"/>
        <w:szCs w:val="20"/>
        <w:u w:val="singl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FF5243"/>
    <w:multiLevelType w:val="hybridMultilevel"/>
    <w:tmpl w:val="5E58D734"/>
    <w:lvl w:ilvl="0" w:tplc="8150619A">
      <w:start w:val="1"/>
      <w:numFmt w:val="lowerLetter"/>
      <w:lvlText w:val="%1)"/>
      <w:lvlJc w:val="left"/>
      <w:pPr>
        <w:ind w:left="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FC1F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EB5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43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4D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C9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4F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4A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C1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9B129D"/>
    <w:multiLevelType w:val="hybridMultilevel"/>
    <w:tmpl w:val="F5AA1696"/>
    <w:lvl w:ilvl="0" w:tplc="E20C6AC2">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9462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EE3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C7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8B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62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233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63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22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716928"/>
    <w:multiLevelType w:val="hybridMultilevel"/>
    <w:tmpl w:val="E1AC0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FF0982"/>
    <w:multiLevelType w:val="hybridMultilevel"/>
    <w:tmpl w:val="D04C7E16"/>
    <w:lvl w:ilvl="0" w:tplc="8FD67458">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58676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10340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5E930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C4C3C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AA10F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A2A3F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56FD5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20C1B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893447"/>
    <w:multiLevelType w:val="hybridMultilevel"/>
    <w:tmpl w:val="B17EE642"/>
    <w:lvl w:ilvl="0" w:tplc="2EF0F622">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86A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2D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ED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AB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F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8C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029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04A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BB494A"/>
    <w:multiLevelType w:val="multilevel"/>
    <w:tmpl w:val="05A4C87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731469"/>
    <w:multiLevelType w:val="hybridMultilevel"/>
    <w:tmpl w:val="98AA306C"/>
    <w:lvl w:ilvl="0" w:tplc="D896A284">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0EC2E">
      <w:start w:val="1"/>
      <w:numFmt w:val="decimal"/>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8D3A2">
      <w:start w:val="1"/>
      <w:numFmt w:val="lowerRoman"/>
      <w:lvlText w:val="%3"/>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6E7C8">
      <w:start w:val="1"/>
      <w:numFmt w:val="decimal"/>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CF1F2">
      <w:start w:val="1"/>
      <w:numFmt w:val="lowerLetter"/>
      <w:lvlText w:val="%5"/>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E2E52">
      <w:start w:val="1"/>
      <w:numFmt w:val="lowerRoman"/>
      <w:lvlText w:val="%6"/>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0E7AA">
      <w:start w:val="1"/>
      <w:numFmt w:val="decimal"/>
      <w:lvlText w:val="%7"/>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E77D8">
      <w:start w:val="1"/>
      <w:numFmt w:val="lowerLetter"/>
      <w:lvlText w:val="%8"/>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8B18">
      <w:start w:val="1"/>
      <w:numFmt w:val="lowerRoman"/>
      <w:lvlText w:val="%9"/>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223ED6"/>
    <w:multiLevelType w:val="multilevel"/>
    <w:tmpl w:val="B28C5AD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9E1041"/>
    <w:multiLevelType w:val="hybridMultilevel"/>
    <w:tmpl w:val="04126F84"/>
    <w:lvl w:ilvl="0" w:tplc="29EE06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56782C"/>
    <w:multiLevelType w:val="hybridMultilevel"/>
    <w:tmpl w:val="C2BA01F6"/>
    <w:lvl w:ilvl="0" w:tplc="7F2C5678">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76B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0AA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0AA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C46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88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ED1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EE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497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D87654"/>
    <w:multiLevelType w:val="hybridMultilevel"/>
    <w:tmpl w:val="AF3C21D6"/>
    <w:lvl w:ilvl="0" w:tplc="8CA41B9C">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04E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469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25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AD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C8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A6F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8D5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A05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C86102"/>
    <w:multiLevelType w:val="hybridMultilevel"/>
    <w:tmpl w:val="CF2C61F8"/>
    <w:lvl w:ilvl="0" w:tplc="C2B42268">
      <w:start w:val="1"/>
      <w:numFmt w:val="low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E79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E7A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CF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00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E25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24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466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43A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545965"/>
    <w:multiLevelType w:val="hybridMultilevel"/>
    <w:tmpl w:val="8D0A5D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C903AFD"/>
    <w:multiLevelType w:val="hybridMultilevel"/>
    <w:tmpl w:val="54164BD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5EF4720A"/>
    <w:multiLevelType w:val="hybridMultilevel"/>
    <w:tmpl w:val="34ECBB88"/>
    <w:lvl w:ilvl="0" w:tplc="CF24195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C63E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A5C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E4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AAB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61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C48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AE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A54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47A6E85"/>
    <w:multiLevelType w:val="hybridMultilevel"/>
    <w:tmpl w:val="22489F04"/>
    <w:lvl w:ilvl="0" w:tplc="F7B6B226">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1C6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2E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C0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4F0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263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2F3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ED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09F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1607CE"/>
    <w:multiLevelType w:val="hybridMultilevel"/>
    <w:tmpl w:val="0F8AA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4D1D71"/>
    <w:multiLevelType w:val="hybridMultilevel"/>
    <w:tmpl w:val="3C308C3E"/>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39" w15:restartNumberingAfterBreak="0">
    <w:nsid w:val="6A4238A4"/>
    <w:multiLevelType w:val="hybridMultilevel"/>
    <w:tmpl w:val="B6601320"/>
    <w:lvl w:ilvl="0" w:tplc="178EFE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4C4E2">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A73B0">
      <w:start w:val="6"/>
      <w:numFmt w:val="decimal"/>
      <w:lvlRestart w:val="0"/>
      <w:lvlText w:val="%3)"/>
      <w:lvlJc w:val="left"/>
      <w:pPr>
        <w:ind w:left="713"/>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tplc="D8AE14CE">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4B4B0">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C2D78">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A49CC">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CA4C">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2C388">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864FFB"/>
    <w:multiLevelType w:val="hybridMultilevel"/>
    <w:tmpl w:val="5FAE04E4"/>
    <w:lvl w:ilvl="0" w:tplc="FB407688">
      <w:start w:val="1"/>
      <w:numFmt w:val="decimal"/>
      <w:lvlText w:val="%1)"/>
      <w:lvlJc w:val="left"/>
      <w:pPr>
        <w:ind w:left="26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EB721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E3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297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E4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3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00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43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04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2C0E03"/>
    <w:multiLevelType w:val="multilevel"/>
    <w:tmpl w:val="3D04429C"/>
    <w:lvl w:ilvl="0">
      <w:start w:val="1"/>
      <w:numFmt w:val="upperRoman"/>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360"/>
        </w:tabs>
        <w:ind w:left="360" w:hanging="36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2" w15:restartNumberingAfterBreak="0">
    <w:nsid w:val="75CA16FF"/>
    <w:multiLevelType w:val="hybridMultilevel"/>
    <w:tmpl w:val="D46028D4"/>
    <w:lvl w:ilvl="0" w:tplc="258484AA">
      <w:start w:val="3"/>
      <w:numFmt w:val="upperRoman"/>
      <w:lvlText w:val="%1."/>
      <w:lvlJc w:val="left"/>
      <w:pPr>
        <w:ind w:left="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965C68"/>
    <w:multiLevelType w:val="hybridMultilevel"/>
    <w:tmpl w:val="CDD4FDC2"/>
    <w:lvl w:ilvl="0" w:tplc="9B404E3A">
      <w:start w:val="1"/>
      <w:numFmt w:val="decimal"/>
      <w:lvlText w:val="%1)"/>
      <w:lvlJc w:val="left"/>
      <w:pPr>
        <w:ind w:left="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6AE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4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45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6A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AF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25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CC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0D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CA1D9C"/>
    <w:multiLevelType w:val="hybridMultilevel"/>
    <w:tmpl w:val="69E26838"/>
    <w:lvl w:ilvl="0" w:tplc="CA1E596C">
      <w:start w:val="3"/>
      <w:numFmt w:val="lowerLetter"/>
      <w:lvlText w:val="%1)"/>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A6E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8F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CB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AE6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45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A42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4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2C4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E53894"/>
    <w:multiLevelType w:val="hybridMultilevel"/>
    <w:tmpl w:val="76DEBA62"/>
    <w:lvl w:ilvl="0" w:tplc="25E2DC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E563F5"/>
    <w:multiLevelType w:val="hybridMultilevel"/>
    <w:tmpl w:val="0CD0D950"/>
    <w:lvl w:ilvl="0" w:tplc="2D4664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AC4710"/>
    <w:multiLevelType w:val="hybridMultilevel"/>
    <w:tmpl w:val="18C6A820"/>
    <w:lvl w:ilvl="0" w:tplc="5B58AB40">
      <w:start w:val="6"/>
      <w:numFmt w:val="decimal"/>
      <w:lvlText w:val="%1."/>
      <w:lvlJc w:val="left"/>
      <w:pPr>
        <w:ind w:left="10"/>
      </w:pPr>
      <w:rPr>
        <w:rFonts w:ascii="Times New Roman" w:eastAsia="Times New Roman" w:hAnsi="Times New Roman" w:cs="Times New Roman"/>
        <w:b/>
        <w:bCs w:val="0"/>
        <w:i w:val="0"/>
        <w:strike w:val="0"/>
        <w:dstrike w:val="0"/>
        <w:color w:val="000000"/>
        <w:sz w:val="20"/>
        <w:szCs w:val="20"/>
        <w:u w:val="single" w:color="000000"/>
        <w:bdr w:val="none" w:sz="0" w:space="0" w:color="auto"/>
        <w:shd w:val="clear" w:color="auto" w:fill="auto"/>
        <w:vertAlign w:val="baseline"/>
      </w:rPr>
    </w:lvl>
    <w:lvl w:ilvl="1" w:tplc="1D943C62">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76411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68C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AFC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4E6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E7E6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2C5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25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9"/>
  </w:num>
  <w:num w:numId="3">
    <w:abstractNumId w:val="5"/>
  </w:num>
  <w:num w:numId="4">
    <w:abstractNumId w:val="44"/>
  </w:num>
  <w:num w:numId="5">
    <w:abstractNumId w:val="18"/>
  </w:num>
  <w:num w:numId="6">
    <w:abstractNumId w:val="28"/>
  </w:num>
  <w:num w:numId="7">
    <w:abstractNumId w:val="17"/>
  </w:num>
  <w:num w:numId="8">
    <w:abstractNumId w:val="10"/>
  </w:num>
  <w:num w:numId="9">
    <w:abstractNumId w:val="26"/>
  </w:num>
  <w:num w:numId="10">
    <w:abstractNumId w:val="47"/>
  </w:num>
  <w:num w:numId="11">
    <w:abstractNumId w:val="14"/>
  </w:num>
  <w:num w:numId="12">
    <w:abstractNumId w:val="39"/>
  </w:num>
  <w:num w:numId="13">
    <w:abstractNumId w:val="35"/>
  </w:num>
  <w:num w:numId="14">
    <w:abstractNumId w:val="36"/>
  </w:num>
  <w:num w:numId="15">
    <w:abstractNumId w:val="0"/>
  </w:num>
  <w:num w:numId="16">
    <w:abstractNumId w:val="16"/>
  </w:num>
  <w:num w:numId="17">
    <w:abstractNumId w:val="32"/>
  </w:num>
  <w:num w:numId="18">
    <w:abstractNumId w:val="22"/>
  </w:num>
  <w:num w:numId="19">
    <w:abstractNumId w:val="31"/>
  </w:num>
  <w:num w:numId="20">
    <w:abstractNumId w:val="30"/>
  </w:num>
  <w:num w:numId="21">
    <w:abstractNumId w:val="43"/>
  </w:num>
  <w:num w:numId="22">
    <w:abstractNumId w:val="25"/>
  </w:num>
  <w:num w:numId="23">
    <w:abstractNumId w:val="21"/>
  </w:num>
  <w:num w:numId="24">
    <w:abstractNumId w:val="40"/>
  </w:num>
  <w:num w:numId="25">
    <w:abstractNumId w:val="8"/>
  </w:num>
  <w:num w:numId="26">
    <w:abstractNumId w:val="15"/>
  </w:num>
  <w:num w:numId="27">
    <w:abstractNumId w:val="1"/>
  </w:num>
  <w:num w:numId="28">
    <w:abstractNumId w:val="45"/>
  </w:num>
  <w:num w:numId="29">
    <w:abstractNumId w:val="33"/>
  </w:num>
  <w:num w:numId="30">
    <w:abstractNumId w:val="23"/>
  </w:num>
  <w:num w:numId="31">
    <w:abstractNumId w:val="24"/>
  </w:num>
  <w:num w:numId="32">
    <w:abstractNumId w:val="2"/>
  </w:num>
  <w:num w:numId="33">
    <w:abstractNumId w:val="3"/>
  </w:num>
  <w:num w:numId="34">
    <w:abstractNumId w:val="6"/>
  </w:num>
  <w:num w:numId="35">
    <w:abstractNumId w:val="38"/>
  </w:num>
  <w:num w:numId="36">
    <w:abstractNumId w:val="11"/>
  </w:num>
  <w:num w:numId="37">
    <w:abstractNumId w:val="29"/>
  </w:num>
  <w:num w:numId="38">
    <w:abstractNumId w:val="41"/>
  </w:num>
  <w:num w:numId="39">
    <w:abstractNumId w:val="12"/>
  </w:num>
  <w:num w:numId="40">
    <w:abstractNumId w:val="34"/>
  </w:num>
  <w:num w:numId="41">
    <w:abstractNumId w:val="37"/>
  </w:num>
  <w:num w:numId="42">
    <w:abstractNumId w:val="4"/>
  </w:num>
  <w:num w:numId="43">
    <w:abstractNumId w:val="27"/>
  </w:num>
  <w:num w:numId="44">
    <w:abstractNumId w:val="9"/>
  </w:num>
  <w:num w:numId="45">
    <w:abstractNumId w:val="13"/>
  </w:num>
  <w:num w:numId="46">
    <w:abstractNumId w:val="7"/>
  </w:num>
  <w:num w:numId="47">
    <w:abstractNumId w:val="46"/>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C4"/>
    <w:rsid w:val="00024A9A"/>
    <w:rsid w:val="00053688"/>
    <w:rsid w:val="000837EA"/>
    <w:rsid w:val="0009524A"/>
    <w:rsid w:val="000A0800"/>
    <w:rsid w:val="000D55BD"/>
    <w:rsid w:val="000E0A5C"/>
    <w:rsid w:val="001436BF"/>
    <w:rsid w:val="00182AB4"/>
    <w:rsid w:val="001945DD"/>
    <w:rsid w:val="001D746A"/>
    <w:rsid w:val="002359FB"/>
    <w:rsid w:val="00277331"/>
    <w:rsid w:val="002B2503"/>
    <w:rsid w:val="002B60E2"/>
    <w:rsid w:val="002C7AB0"/>
    <w:rsid w:val="00366774"/>
    <w:rsid w:val="003D0D4B"/>
    <w:rsid w:val="004538AD"/>
    <w:rsid w:val="00462B42"/>
    <w:rsid w:val="004A2298"/>
    <w:rsid w:val="004B3A5B"/>
    <w:rsid w:val="00504143"/>
    <w:rsid w:val="005204DE"/>
    <w:rsid w:val="00524F95"/>
    <w:rsid w:val="00543C72"/>
    <w:rsid w:val="00641DB3"/>
    <w:rsid w:val="006646B5"/>
    <w:rsid w:val="00693FB1"/>
    <w:rsid w:val="00694D1B"/>
    <w:rsid w:val="006F32E0"/>
    <w:rsid w:val="00711E15"/>
    <w:rsid w:val="00786449"/>
    <w:rsid w:val="007904E0"/>
    <w:rsid w:val="007B7743"/>
    <w:rsid w:val="007D3A14"/>
    <w:rsid w:val="007F32F2"/>
    <w:rsid w:val="00856FC4"/>
    <w:rsid w:val="008660F3"/>
    <w:rsid w:val="0087327F"/>
    <w:rsid w:val="008733E4"/>
    <w:rsid w:val="008C35CC"/>
    <w:rsid w:val="008F15BD"/>
    <w:rsid w:val="00980F35"/>
    <w:rsid w:val="009E73DD"/>
    <w:rsid w:val="00A054D0"/>
    <w:rsid w:val="00A32488"/>
    <w:rsid w:val="00AB4C54"/>
    <w:rsid w:val="00AC741B"/>
    <w:rsid w:val="00AE0C61"/>
    <w:rsid w:val="00AF24CB"/>
    <w:rsid w:val="00B14F9B"/>
    <w:rsid w:val="00B42D6D"/>
    <w:rsid w:val="00B51EA8"/>
    <w:rsid w:val="00B57B9F"/>
    <w:rsid w:val="00BB441F"/>
    <w:rsid w:val="00BC747A"/>
    <w:rsid w:val="00BD6B89"/>
    <w:rsid w:val="00BE2DB7"/>
    <w:rsid w:val="00BE568A"/>
    <w:rsid w:val="00BE5BD1"/>
    <w:rsid w:val="00C10ECE"/>
    <w:rsid w:val="00C559AD"/>
    <w:rsid w:val="00C65239"/>
    <w:rsid w:val="00D07657"/>
    <w:rsid w:val="00D13362"/>
    <w:rsid w:val="00D14181"/>
    <w:rsid w:val="00D2381C"/>
    <w:rsid w:val="00D26BBD"/>
    <w:rsid w:val="00D50FF9"/>
    <w:rsid w:val="00D57281"/>
    <w:rsid w:val="00D66220"/>
    <w:rsid w:val="00D66EFF"/>
    <w:rsid w:val="00D67FF5"/>
    <w:rsid w:val="00D921A1"/>
    <w:rsid w:val="00DD1DFC"/>
    <w:rsid w:val="00E0457C"/>
    <w:rsid w:val="00E16C33"/>
    <w:rsid w:val="00E416A9"/>
    <w:rsid w:val="00E646E9"/>
    <w:rsid w:val="00F05CF9"/>
    <w:rsid w:val="00F10ED8"/>
    <w:rsid w:val="00F312B4"/>
    <w:rsid w:val="00F455E4"/>
    <w:rsid w:val="00F6439F"/>
    <w:rsid w:val="00FB1367"/>
    <w:rsid w:val="00FB1B98"/>
    <w:rsid w:val="00FB59F5"/>
    <w:rsid w:val="00FF1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AFDD"/>
  <w15:docId w15:val="{6F8EA878-D094-41DD-AE7D-81FE3B8C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kern w:val="2"/>
      <w:lang w:eastAsia="zh-CN"/>
    </w:rPr>
  </w:style>
  <w:style w:type="paragraph" w:styleId="Nagwek1">
    <w:name w:val="heading 1"/>
    <w:next w:val="Normalny"/>
    <w:link w:val="Nagwek1Znak"/>
    <w:uiPriority w:val="9"/>
    <w:unhideWhenUsed/>
    <w:qFormat/>
    <w:rsid w:val="00AE0C61"/>
    <w:pPr>
      <w:keepNext/>
      <w:keepLines/>
      <w:suppressAutoHyphens w:val="0"/>
      <w:spacing w:after="4" w:line="250" w:lineRule="auto"/>
      <w:ind w:left="10" w:hanging="10"/>
      <w:outlineLvl w:val="0"/>
    </w:pPr>
    <w:rPr>
      <w:color w:val="000000"/>
      <w:sz w:val="24"/>
      <w:szCs w:val="22"/>
      <w:u w:val="single" w:color="000000"/>
    </w:rPr>
  </w:style>
  <w:style w:type="paragraph" w:styleId="Nagwek5">
    <w:name w:val="heading 5"/>
    <w:basedOn w:val="Normalny"/>
    <w:next w:val="Normalny"/>
    <w:link w:val="Nagwek5Znak"/>
    <w:uiPriority w:val="9"/>
    <w:qFormat/>
    <w:rsid w:val="0050414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pPr>
      <w:keepNext/>
      <w:widowControl w:val="0"/>
      <w:tabs>
        <w:tab w:val="center" w:pos="1588"/>
      </w:tabs>
      <w:ind w:left="4536"/>
      <w:jc w:val="center"/>
      <w:outlineLvl w:val="0"/>
    </w:pPr>
    <w:rPr>
      <w:rFonts w:ascii="Georgia" w:hAnsi="Georgia" w:cs="Georgia"/>
      <w:sz w:val="28"/>
    </w:rPr>
  </w:style>
  <w:style w:type="paragraph" w:customStyle="1" w:styleId="Nagwek21">
    <w:name w:val="Nagłówek 21"/>
    <w:basedOn w:val="Normalny"/>
    <w:next w:val="Normalny"/>
    <w:qFormat/>
    <w:pPr>
      <w:keepNext/>
      <w:outlineLvl w:val="1"/>
    </w:pPr>
    <w:rPr>
      <w:b/>
      <w:sz w:val="28"/>
    </w:rPr>
  </w:style>
  <w:style w:type="paragraph" w:customStyle="1" w:styleId="Nagwek31">
    <w:name w:val="Nagłówek 31"/>
    <w:basedOn w:val="Normalny"/>
    <w:next w:val="Normalny"/>
    <w:qFormat/>
    <w:pPr>
      <w:keepNext/>
      <w:ind w:left="3969"/>
      <w:outlineLvl w:val="2"/>
    </w:pPr>
    <w:rPr>
      <w:b/>
      <w:sz w:val="28"/>
    </w:rPr>
  </w:style>
  <w:style w:type="paragraph" w:customStyle="1" w:styleId="Nagwek41">
    <w:name w:val="Nagłówek 41"/>
    <w:basedOn w:val="Normalny"/>
    <w:next w:val="Normalny"/>
    <w:qFormat/>
    <w:pPr>
      <w:keepNext/>
      <w:ind w:left="3969"/>
      <w:outlineLvl w:val="3"/>
    </w:pPr>
    <w:rPr>
      <w:rFonts w:ascii="Georgia" w:hAnsi="Georgia" w:cs="Georgia"/>
      <w:b/>
      <w:i/>
      <w:sz w:val="28"/>
    </w:rPr>
  </w:style>
  <w:style w:type="paragraph" w:customStyle="1" w:styleId="Nagwek51">
    <w:name w:val="Nagłówek 51"/>
    <w:basedOn w:val="Normalny"/>
    <w:next w:val="Normalny"/>
    <w:qFormat/>
    <w:pPr>
      <w:keepNext/>
      <w:jc w:val="both"/>
      <w:outlineLvl w:val="4"/>
    </w:pPr>
    <w:rPr>
      <w:rFonts w:ascii="Georgia" w:hAnsi="Georgia" w:cs="Georgia"/>
      <w:sz w:val="30"/>
    </w:rPr>
  </w:style>
  <w:style w:type="paragraph" w:customStyle="1" w:styleId="Nagwek61">
    <w:name w:val="Nagłówek 61"/>
    <w:basedOn w:val="Normalny"/>
    <w:next w:val="Normalny"/>
    <w:qFormat/>
    <w:pPr>
      <w:keepNext/>
      <w:jc w:val="both"/>
      <w:outlineLvl w:val="5"/>
    </w:pPr>
    <w:rPr>
      <w:rFonts w:ascii="Georgia" w:hAnsi="Georgia" w:cs="Georgia"/>
      <w:b/>
      <w:sz w:val="30"/>
    </w:rPr>
  </w:style>
  <w:style w:type="paragraph" w:customStyle="1" w:styleId="Nagwek71">
    <w:name w:val="Nagłówek 71"/>
    <w:basedOn w:val="Normalny"/>
    <w:next w:val="Normalny"/>
    <w:qFormat/>
    <w:pPr>
      <w:keepNext/>
      <w:jc w:val="both"/>
      <w:outlineLvl w:val="6"/>
    </w:pPr>
    <w:rPr>
      <w:rFonts w:ascii="Georgia" w:hAnsi="Georgia" w:cs="Georgia"/>
      <w:b/>
      <w:i/>
      <w:sz w:val="30"/>
    </w:rPr>
  </w:style>
  <w:style w:type="paragraph" w:customStyle="1" w:styleId="Nagwek81">
    <w:name w:val="Nagłówek 81"/>
    <w:basedOn w:val="Normalny"/>
    <w:next w:val="Normalny"/>
    <w:qFormat/>
    <w:pPr>
      <w:keepNext/>
      <w:ind w:left="5664"/>
      <w:outlineLvl w:val="7"/>
    </w:pPr>
    <w:rPr>
      <w:sz w:val="24"/>
    </w:rPr>
  </w:style>
  <w:style w:type="paragraph" w:customStyle="1" w:styleId="Nagwek91">
    <w:name w:val="Nagłówek 91"/>
    <w:basedOn w:val="Normalny"/>
    <w:next w:val="Normalny"/>
    <w:qFormat/>
    <w:pPr>
      <w:keepNext/>
      <w:ind w:left="2694"/>
      <w:jc w:val="both"/>
      <w:outlineLvl w:val="8"/>
    </w:pPr>
    <w:rPr>
      <w:rFonts w:ascii="Georgia" w:hAnsi="Georgia" w:cs="Georgia"/>
      <w:b/>
      <w:sz w:val="26"/>
    </w:rPr>
  </w:style>
  <w:style w:type="character" w:customStyle="1" w:styleId="DefaultParagraphFont0">
    <w:name w:val="Default Paragraph Font_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Znakiprzypiswdolnych">
    <w:name w:val="Znaki przypisów dolnych"/>
    <w:qFormat/>
  </w:style>
  <w:style w:type="character" w:customStyle="1" w:styleId="Odwoanieprzypisudolnego1">
    <w:name w:val="Odwołanie przypisu dolnego1"/>
    <w:qFormat/>
    <w:rPr>
      <w:vertAlign w:val="superscript"/>
    </w:r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rPr>
      <w:rFonts w:ascii="Georgia" w:hAnsi="Georgia" w:cs="Georgia"/>
      <w:i/>
      <w:sz w:val="28"/>
    </w:rPr>
  </w:style>
  <w:style w:type="paragraph" w:styleId="Lista">
    <w:name w:val="List"/>
    <w:basedOn w:val="Tekstpodstawowy"/>
    <w:rPr>
      <w:rFonts w:cs="Tahoma"/>
    </w:rPr>
  </w:style>
  <w:style w:type="paragraph" w:customStyle="1" w:styleId="Legenda1">
    <w:name w:val="Legenda1"/>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Tahoma"/>
    </w:rPr>
  </w:style>
  <w:style w:type="paragraph" w:customStyle="1" w:styleId="Nagwek4">
    <w:name w:val="Nagłówek4"/>
    <w:basedOn w:val="Normalny"/>
    <w:next w:val="Tekstpodstawowy"/>
    <w:qFormat/>
    <w:pPr>
      <w:keepNext/>
      <w:spacing w:before="240" w:after="120"/>
    </w:pPr>
    <w:rPr>
      <w:rFonts w:ascii="Arial" w:eastAsia="Microsoft YaHei" w:hAnsi="Arial" w:cs="Mangal"/>
      <w:sz w:val="28"/>
      <w:szCs w:val="28"/>
    </w:rPr>
  </w:style>
  <w:style w:type="paragraph" w:styleId="Legenda">
    <w:name w:val="caption"/>
    <w:basedOn w:val="Normalny"/>
    <w:qFormat/>
    <w:pPr>
      <w:suppressLineNumbers/>
      <w:spacing w:before="120" w:after="120"/>
    </w:pPr>
    <w:rPr>
      <w:rFonts w:cs="Mangal"/>
      <w:i/>
      <w:iCs/>
      <w:sz w:val="24"/>
      <w:szCs w:val="24"/>
    </w:rPr>
  </w:style>
  <w:style w:type="paragraph" w:customStyle="1" w:styleId="Nagwek3">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Podpis3">
    <w:name w:val="Podpis3"/>
    <w:basedOn w:val="Normalny"/>
    <w:qFormat/>
    <w:pPr>
      <w:suppressLineNumbers/>
      <w:spacing w:before="120" w:after="120"/>
    </w:pPr>
    <w:rPr>
      <w:rFonts w:cs="Mangal"/>
      <w:i/>
      <w:iCs/>
      <w:sz w:val="24"/>
      <w:szCs w:val="24"/>
    </w:rPr>
  </w:style>
  <w:style w:type="paragraph" w:customStyle="1" w:styleId="Nagwek2">
    <w:name w:val="Nagłówek2"/>
    <w:basedOn w:val="Normalny"/>
    <w:next w:val="Tekstpodstawow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sz w:val="24"/>
      <w:szCs w:val="24"/>
    </w:rPr>
  </w:style>
  <w:style w:type="paragraph" w:customStyle="1" w:styleId="Gwkaistopka">
    <w:name w:val="Główka i stopka"/>
    <w:basedOn w:val="Normalny"/>
    <w:qFormat/>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Nagwek12">
    <w:name w:val="Nagłówek1"/>
    <w:basedOn w:val="Normalny"/>
    <w:next w:val="Tekstpodstawowy"/>
    <w:qFormat/>
    <w:pPr>
      <w:keepNext/>
      <w:spacing w:before="240" w:after="120"/>
    </w:pPr>
    <w:rPr>
      <w:rFonts w:ascii="Arial" w:eastAsia="Microsoft YaHei" w:hAnsi="Arial" w:cs="Mangal"/>
      <w:sz w:val="28"/>
      <w:szCs w:val="28"/>
    </w:rPr>
  </w:style>
  <w:style w:type="paragraph" w:customStyle="1" w:styleId="Stopka1">
    <w:name w:val="Stopka1"/>
    <w:basedOn w:val="Normalny"/>
    <w:pPr>
      <w:tabs>
        <w:tab w:val="center" w:pos="4536"/>
        <w:tab w:val="right" w:pos="9072"/>
      </w:tabs>
    </w:pPr>
  </w:style>
  <w:style w:type="paragraph" w:styleId="Tekstpodstawowywcity">
    <w:name w:val="Body Text Indent"/>
    <w:basedOn w:val="Normalny"/>
    <w:pPr>
      <w:ind w:left="4536"/>
    </w:pPr>
    <w:rPr>
      <w:b/>
      <w:sz w:val="28"/>
    </w:rPr>
  </w:style>
  <w:style w:type="paragraph" w:customStyle="1" w:styleId="Tekstpodstawowy21">
    <w:name w:val="Tekst podstawowy 21"/>
    <w:basedOn w:val="Normalny"/>
    <w:qFormat/>
    <w:rPr>
      <w:rFonts w:ascii="Trebuchet MS" w:hAnsi="Trebuchet MS" w:cs="Trebuchet MS"/>
      <w:sz w:val="28"/>
    </w:rPr>
  </w:style>
  <w:style w:type="paragraph" w:customStyle="1" w:styleId="Tekstpodstawowywcity21">
    <w:name w:val="Tekst podstawowy wcięty 21"/>
    <w:basedOn w:val="Normalny"/>
    <w:qFormat/>
    <w:pPr>
      <w:ind w:firstLine="708"/>
      <w:jc w:val="both"/>
    </w:pPr>
    <w:rPr>
      <w:rFonts w:ascii="Georgia" w:hAnsi="Georgia" w:cs="Georgia"/>
      <w:i/>
      <w:sz w:val="28"/>
    </w:rPr>
  </w:style>
  <w:style w:type="paragraph" w:customStyle="1" w:styleId="Tekstpodstawowy22">
    <w:name w:val="Tekst podstawowy 22"/>
    <w:basedOn w:val="Normalny"/>
    <w:qFormat/>
    <w:pPr>
      <w:widowControl w:val="0"/>
      <w:ind w:right="-1"/>
      <w:jc w:val="both"/>
    </w:pPr>
    <w:rPr>
      <w:sz w:val="28"/>
    </w:rPr>
  </w:style>
  <w:style w:type="paragraph" w:customStyle="1" w:styleId="Tekstpodstawowy31">
    <w:name w:val="Tekst podstawowy 31"/>
    <w:basedOn w:val="Normalny"/>
    <w:qFormat/>
    <w:pPr>
      <w:jc w:val="both"/>
    </w:pPr>
    <w:rPr>
      <w:b/>
      <w:i/>
      <w:sz w:val="28"/>
    </w:rPr>
  </w:style>
  <w:style w:type="paragraph" w:customStyle="1" w:styleId="Tekstpodstawowywcity31">
    <w:name w:val="Tekst podstawowy wcięty 31"/>
    <w:basedOn w:val="Normalny"/>
    <w:qFormat/>
    <w:pPr>
      <w:ind w:left="4536"/>
    </w:pPr>
    <w:rPr>
      <w:rFonts w:ascii="Arial" w:hAnsi="Arial" w:cs="Arial"/>
      <w:sz w:val="24"/>
    </w:rPr>
  </w:style>
  <w:style w:type="paragraph" w:customStyle="1" w:styleId="Tekstdymka1">
    <w:name w:val="Tekst dymka1"/>
    <w:basedOn w:val="Normalny"/>
    <w:qFormat/>
    <w:rPr>
      <w:rFonts w:ascii="Tahoma" w:hAnsi="Tahoma" w:cs="Tahoma"/>
      <w:sz w:val="16"/>
      <w:szCs w:val="16"/>
    </w:rPr>
  </w:style>
  <w:style w:type="paragraph" w:customStyle="1" w:styleId="Zawartoramki">
    <w:name w:val="Zawartość ramki"/>
    <w:basedOn w:val="Tekstpodstawow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Nagwek1Znak">
    <w:name w:val="Nagłówek 1 Znak"/>
    <w:basedOn w:val="Domylnaczcionkaakapitu"/>
    <w:link w:val="Nagwek1"/>
    <w:uiPriority w:val="9"/>
    <w:rsid w:val="00AE0C61"/>
    <w:rPr>
      <w:color w:val="000000"/>
      <w:sz w:val="24"/>
      <w:szCs w:val="22"/>
      <w:u w:val="single" w:color="000000"/>
    </w:rPr>
  </w:style>
  <w:style w:type="paragraph" w:customStyle="1" w:styleId="footnotedescription">
    <w:name w:val="footnote description"/>
    <w:next w:val="Normalny"/>
    <w:link w:val="footnotedescriptionChar"/>
    <w:hidden/>
    <w:rsid w:val="00AE0C61"/>
    <w:pPr>
      <w:suppressAutoHyphens w:val="0"/>
      <w:spacing w:line="245" w:lineRule="auto"/>
      <w:ind w:right="4"/>
      <w:jc w:val="both"/>
    </w:pPr>
    <w:rPr>
      <w:color w:val="000000"/>
      <w:sz w:val="18"/>
      <w:szCs w:val="22"/>
    </w:rPr>
  </w:style>
  <w:style w:type="character" w:customStyle="1" w:styleId="footnotedescriptionChar">
    <w:name w:val="footnote description Char"/>
    <w:link w:val="footnotedescription"/>
    <w:rsid w:val="00AE0C61"/>
    <w:rPr>
      <w:color w:val="000000"/>
      <w:sz w:val="18"/>
      <w:szCs w:val="22"/>
    </w:rPr>
  </w:style>
  <w:style w:type="character" w:customStyle="1" w:styleId="footnotemark">
    <w:name w:val="footnote mark"/>
    <w:hidden/>
    <w:rsid w:val="00AE0C61"/>
    <w:rPr>
      <w:rFonts w:ascii="Times New Roman" w:eastAsia="Times New Roman" w:hAnsi="Times New Roman" w:cs="Times New Roman"/>
      <w:color w:val="000000"/>
      <w:sz w:val="16"/>
      <w:vertAlign w:val="superscript"/>
    </w:rPr>
  </w:style>
  <w:style w:type="table" w:customStyle="1" w:styleId="TableGrid">
    <w:name w:val="TableGrid"/>
    <w:rsid w:val="00AE0C61"/>
    <w:pPr>
      <w:suppressAutoHyphens w:val="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agwek">
    <w:name w:val="header"/>
    <w:basedOn w:val="Normalny"/>
    <w:link w:val="NagwekZnak1"/>
    <w:uiPriority w:val="99"/>
    <w:unhideWhenUsed/>
    <w:rsid w:val="00AE0C61"/>
    <w:pPr>
      <w:tabs>
        <w:tab w:val="center" w:pos="4536"/>
        <w:tab w:val="right" w:pos="9072"/>
      </w:tabs>
    </w:pPr>
  </w:style>
  <w:style w:type="character" w:customStyle="1" w:styleId="NagwekZnak1">
    <w:name w:val="Nagłówek Znak1"/>
    <w:basedOn w:val="Domylnaczcionkaakapitu"/>
    <w:link w:val="Nagwek"/>
    <w:uiPriority w:val="99"/>
    <w:rsid w:val="00AE0C61"/>
    <w:rPr>
      <w:kern w:val="2"/>
      <w:lang w:eastAsia="zh-CN"/>
    </w:rPr>
  </w:style>
  <w:style w:type="paragraph" w:styleId="Stopka">
    <w:name w:val="footer"/>
    <w:basedOn w:val="Normalny"/>
    <w:link w:val="StopkaZnak"/>
    <w:uiPriority w:val="99"/>
    <w:unhideWhenUsed/>
    <w:rsid w:val="00AE0C61"/>
    <w:pPr>
      <w:tabs>
        <w:tab w:val="center" w:pos="4536"/>
        <w:tab w:val="right" w:pos="9072"/>
      </w:tabs>
    </w:pPr>
  </w:style>
  <w:style w:type="character" w:customStyle="1" w:styleId="StopkaZnak">
    <w:name w:val="Stopka Znak"/>
    <w:basedOn w:val="Domylnaczcionkaakapitu"/>
    <w:link w:val="Stopka"/>
    <w:uiPriority w:val="99"/>
    <w:rsid w:val="00AE0C61"/>
    <w:rPr>
      <w:kern w:val="2"/>
      <w:lang w:eastAsia="zh-CN"/>
    </w:rPr>
  </w:style>
  <w:style w:type="paragraph" w:styleId="Akapitzlist">
    <w:name w:val="List Paragraph"/>
    <w:basedOn w:val="Normalny"/>
    <w:uiPriority w:val="34"/>
    <w:qFormat/>
    <w:rsid w:val="00366774"/>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character" w:styleId="Odwoaniedokomentarza">
    <w:name w:val="annotation reference"/>
    <w:basedOn w:val="Domylnaczcionkaakapitu"/>
    <w:uiPriority w:val="99"/>
    <w:semiHidden/>
    <w:unhideWhenUsed/>
    <w:rsid w:val="00BE2DB7"/>
    <w:rPr>
      <w:sz w:val="16"/>
      <w:szCs w:val="16"/>
    </w:rPr>
  </w:style>
  <w:style w:type="paragraph" w:styleId="Tekstkomentarza">
    <w:name w:val="annotation text"/>
    <w:basedOn w:val="Normalny"/>
    <w:link w:val="TekstkomentarzaZnak"/>
    <w:uiPriority w:val="99"/>
    <w:semiHidden/>
    <w:unhideWhenUsed/>
    <w:rsid w:val="00BE2DB7"/>
  </w:style>
  <w:style w:type="character" w:customStyle="1" w:styleId="TekstkomentarzaZnak">
    <w:name w:val="Tekst komentarza Znak"/>
    <w:basedOn w:val="Domylnaczcionkaakapitu"/>
    <w:link w:val="Tekstkomentarza"/>
    <w:uiPriority w:val="99"/>
    <w:semiHidden/>
    <w:rsid w:val="00BE2DB7"/>
    <w:rPr>
      <w:kern w:val="2"/>
      <w:lang w:eastAsia="zh-CN"/>
    </w:rPr>
  </w:style>
  <w:style w:type="paragraph" w:styleId="Tematkomentarza">
    <w:name w:val="annotation subject"/>
    <w:basedOn w:val="Tekstkomentarza"/>
    <w:next w:val="Tekstkomentarza"/>
    <w:link w:val="TematkomentarzaZnak"/>
    <w:uiPriority w:val="99"/>
    <w:semiHidden/>
    <w:unhideWhenUsed/>
    <w:rsid w:val="00BE2DB7"/>
    <w:rPr>
      <w:b/>
      <w:bCs/>
    </w:rPr>
  </w:style>
  <w:style w:type="character" w:customStyle="1" w:styleId="TematkomentarzaZnak">
    <w:name w:val="Temat komentarza Znak"/>
    <w:basedOn w:val="TekstkomentarzaZnak"/>
    <w:link w:val="Tematkomentarza"/>
    <w:uiPriority w:val="99"/>
    <w:semiHidden/>
    <w:rsid w:val="00BE2DB7"/>
    <w:rPr>
      <w:b/>
      <w:bCs/>
      <w:kern w:val="2"/>
      <w:lang w:eastAsia="zh-CN"/>
    </w:rPr>
  </w:style>
  <w:style w:type="paragraph" w:styleId="Tekstdymka">
    <w:name w:val="Balloon Text"/>
    <w:basedOn w:val="Normalny"/>
    <w:link w:val="TekstdymkaZnak"/>
    <w:uiPriority w:val="99"/>
    <w:semiHidden/>
    <w:unhideWhenUsed/>
    <w:rsid w:val="00BE2D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DB7"/>
    <w:rPr>
      <w:rFonts w:ascii="Segoe UI" w:hAnsi="Segoe UI" w:cs="Segoe UI"/>
      <w:kern w:val="2"/>
      <w:sz w:val="18"/>
      <w:szCs w:val="18"/>
      <w:lang w:eastAsia="zh-CN"/>
    </w:rPr>
  </w:style>
  <w:style w:type="character" w:styleId="Hipercze">
    <w:name w:val="Hyperlink"/>
    <w:basedOn w:val="Domylnaczcionkaakapitu"/>
    <w:uiPriority w:val="99"/>
    <w:unhideWhenUsed/>
    <w:rsid w:val="00E16C33"/>
    <w:rPr>
      <w:color w:val="0563C1" w:themeColor="hyperlink"/>
      <w:u w:val="single"/>
    </w:rPr>
  </w:style>
  <w:style w:type="character" w:styleId="UyteHipercze">
    <w:name w:val="FollowedHyperlink"/>
    <w:basedOn w:val="Domylnaczcionkaakapitu"/>
    <w:uiPriority w:val="99"/>
    <w:semiHidden/>
    <w:unhideWhenUsed/>
    <w:rsid w:val="00E16C33"/>
    <w:rPr>
      <w:color w:val="954F72" w:themeColor="followedHyperlink"/>
      <w:u w:val="single"/>
    </w:rPr>
  </w:style>
  <w:style w:type="character" w:customStyle="1" w:styleId="Nagwek5Znak">
    <w:name w:val="Nagłówek 5 Znak"/>
    <w:basedOn w:val="Domylnaczcionkaakapitu"/>
    <w:link w:val="Nagwek5"/>
    <w:uiPriority w:val="9"/>
    <w:rsid w:val="00504143"/>
    <w:rPr>
      <w:rFonts w:asciiTheme="majorHAnsi" w:eastAsiaTheme="majorEastAsia" w:hAnsiTheme="majorHAnsi" w:cstheme="majorBidi"/>
      <w:color w:val="2E74B5" w:themeColor="accent1" w:themeShade="B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5822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Łódź, dnia 2001 r</vt:lpstr>
    </vt:vector>
  </TitlesOfParts>
  <Company>luw</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Piotr Wolniak</cp:lastModifiedBy>
  <cp:revision>3</cp:revision>
  <cp:lastPrinted>2014-02-13T11:53:00Z</cp:lastPrinted>
  <dcterms:created xsi:type="dcterms:W3CDTF">2021-10-01T13:23:00Z</dcterms:created>
  <dcterms:modified xsi:type="dcterms:W3CDTF">2021-10-01T13:25:00Z</dcterms:modified>
</cp:coreProperties>
</file>