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4E49" w14:textId="77777777" w:rsidR="009D3C34" w:rsidRDefault="009D3C34" w:rsidP="00EE487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16304D" w14:textId="507F7E0A" w:rsidR="00EE487D" w:rsidRDefault="00EE487D" w:rsidP="00EE4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C34"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 w:rsidR="0044705B">
        <w:rPr>
          <w:rFonts w:ascii="Times New Roman" w:hAnsi="Times New Roman" w:cs="Times New Roman"/>
          <w:b/>
          <w:sz w:val="24"/>
          <w:szCs w:val="24"/>
        </w:rPr>
        <w:t>spotkania informacyjnego</w:t>
      </w:r>
      <w:r w:rsidRPr="009D3C34">
        <w:rPr>
          <w:rFonts w:ascii="Times New Roman" w:hAnsi="Times New Roman" w:cs="Times New Roman"/>
          <w:b/>
          <w:sz w:val="24"/>
          <w:szCs w:val="24"/>
        </w:rPr>
        <w:t>:</w:t>
      </w:r>
      <w:r w:rsidRPr="009D3C34">
        <w:rPr>
          <w:rFonts w:ascii="Times New Roman" w:hAnsi="Times New Roman" w:cs="Times New Roman"/>
          <w:sz w:val="24"/>
          <w:szCs w:val="24"/>
        </w:rPr>
        <w:t xml:space="preserve"> Matura Europejska od roku 2021 a rekrutacja na studia </w:t>
      </w:r>
      <w:r w:rsidR="00F33E31">
        <w:rPr>
          <w:rFonts w:ascii="Times New Roman" w:hAnsi="Times New Roman" w:cs="Times New Roman"/>
          <w:sz w:val="24"/>
          <w:szCs w:val="24"/>
        </w:rPr>
        <w:br/>
      </w:r>
      <w:r w:rsidRPr="009D3C34">
        <w:rPr>
          <w:rFonts w:ascii="Times New Roman" w:hAnsi="Times New Roman" w:cs="Times New Roman"/>
          <w:sz w:val="24"/>
          <w:szCs w:val="24"/>
        </w:rPr>
        <w:t>w Polsce</w:t>
      </w:r>
    </w:p>
    <w:p w14:paraId="3E53B598" w14:textId="77777777" w:rsidR="00EE487D" w:rsidRDefault="00EE487D" w:rsidP="00635D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A5822" w14:textId="77777777" w:rsidR="00072F24" w:rsidRPr="009571FE" w:rsidRDefault="002277D6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77D6">
        <w:rPr>
          <w:rFonts w:ascii="Times New Roman" w:hAnsi="Times New Roman" w:cs="Times New Roman"/>
          <w:b/>
          <w:sz w:val="24"/>
          <w:szCs w:val="24"/>
        </w:rPr>
        <w:t>Termin:</w:t>
      </w:r>
      <w:r>
        <w:rPr>
          <w:rFonts w:ascii="Times New Roman" w:hAnsi="Times New Roman" w:cs="Times New Roman"/>
          <w:sz w:val="24"/>
          <w:szCs w:val="24"/>
        </w:rPr>
        <w:t xml:space="preserve"> 19 maja (środa), 10:00-11:30</w:t>
      </w:r>
      <w:r w:rsidR="00D60912">
        <w:rPr>
          <w:rFonts w:ascii="Times New Roman" w:hAnsi="Times New Roman" w:cs="Times New Roman"/>
          <w:sz w:val="24"/>
          <w:szCs w:val="24"/>
        </w:rPr>
        <w:t>, online</w:t>
      </w:r>
    </w:p>
    <w:p w14:paraId="36F3D9DB" w14:textId="77777777" w:rsidR="009571FE" w:rsidRDefault="009571FE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F987AA" w14:textId="77777777" w:rsidR="009571FE" w:rsidRPr="002277D6" w:rsidRDefault="009571FE" w:rsidP="00C4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77D6">
        <w:rPr>
          <w:rFonts w:ascii="Times New Roman" w:hAnsi="Times New Roman" w:cs="Times New Roman"/>
          <w:b/>
          <w:sz w:val="24"/>
          <w:szCs w:val="24"/>
        </w:rPr>
        <w:t>Cel</w:t>
      </w:r>
      <w:r w:rsidR="00AB30D4" w:rsidRPr="002277D6">
        <w:rPr>
          <w:rFonts w:ascii="Times New Roman" w:hAnsi="Times New Roman" w:cs="Times New Roman"/>
          <w:b/>
          <w:sz w:val="24"/>
          <w:szCs w:val="24"/>
        </w:rPr>
        <w:t>e</w:t>
      </w:r>
      <w:r w:rsidRPr="002277D6">
        <w:rPr>
          <w:rFonts w:ascii="Times New Roman" w:hAnsi="Times New Roman" w:cs="Times New Roman"/>
          <w:b/>
          <w:sz w:val="24"/>
          <w:szCs w:val="24"/>
        </w:rPr>
        <w:t>:</w:t>
      </w:r>
    </w:p>
    <w:p w14:paraId="56D66E2E" w14:textId="701C2412" w:rsidR="00AB30D4" w:rsidRPr="00072F24" w:rsidRDefault="002277D6" w:rsidP="00C47BC4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B30D4" w:rsidRPr="00072F24">
        <w:rPr>
          <w:rFonts w:ascii="Times New Roman" w:hAnsi="Times New Roman" w:cs="Times New Roman"/>
          <w:sz w:val="24"/>
          <w:szCs w:val="24"/>
        </w:rPr>
        <w:t>apoznanie z nowym systemem oceniania w Szkołach Europejskich</w:t>
      </w:r>
      <w:r w:rsidR="00635DD1">
        <w:rPr>
          <w:rFonts w:ascii="Times New Roman" w:hAnsi="Times New Roman" w:cs="Times New Roman"/>
          <w:sz w:val="24"/>
          <w:szCs w:val="24"/>
        </w:rPr>
        <w:t xml:space="preserve"> (po raz pierwszy na Maturze Europejskiej w </w:t>
      </w:r>
      <w:r w:rsidR="009D3C34">
        <w:rPr>
          <w:rFonts w:ascii="Times New Roman" w:hAnsi="Times New Roman" w:cs="Times New Roman"/>
          <w:sz w:val="24"/>
          <w:szCs w:val="24"/>
        </w:rPr>
        <w:t xml:space="preserve">roku </w:t>
      </w:r>
      <w:r w:rsidR="00635DD1">
        <w:rPr>
          <w:rFonts w:ascii="Times New Roman" w:hAnsi="Times New Roman" w:cs="Times New Roman"/>
          <w:sz w:val="24"/>
          <w:szCs w:val="24"/>
        </w:rPr>
        <w:t>2021)</w:t>
      </w:r>
    </w:p>
    <w:p w14:paraId="3D669036" w14:textId="461318E1" w:rsidR="0073186D" w:rsidRPr="0073186D" w:rsidRDefault="0073186D" w:rsidP="0073186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186D">
        <w:rPr>
          <w:rFonts w:ascii="Times New Roman" w:hAnsi="Times New Roman" w:cs="Times New Roman"/>
          <w:sz w:val="24"/>
          <w:szCs w:val="24"/>
        </w:rPr>
        <w:t xml:space="preserve">optymalizacja sposobów przeliczania wyników Matury Europejskiej przy rekrutacji </w:t>
      </w:r>
      <w:r w:rsidR="00F33E31">
        <w:rPr>
          <w:rFonts w:ascii="Times New Roman" w:hAnsi="Times New Roman" w:cs="Times New Roman"/>
          <w:sz w:val="24"/>
          <w:szCs w:val="24"/>
        </w:rPr>
        <w:br/>
      </w:r>
      <w:r w:rsidRPr="0073186D">
        <w:rPr>
          <w:rFonts w:ascii="Times New Roman" w:hAnsi="Times New Roman" w:cs="Times New Roman"/>
          <w:sz w:val="24"/>
          <w:szCs w:val="24"/>
        </w:rPr>
        <w:t>na studia w Polsce</w:t>
      </w:r>
    </w:p>
    <w:p w14:paraId="22B735B2" w14:textId="77777777" w:rsidR="0073186D" w:rsidRPr="0073186D" w:rsidRDefault="0073186D" w:rsidP="0073186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186D">
        <w:rPr>
          <w:rFonts w:ascii="Times New Roman" w:hAnsi="Times New Roman" w:cs="Times New Roman"/>
          <w:sz w:val="24"/>
          <w:szCs w:val="24"/>
        </w:rPr>
        <w:t>omówienie przepisów prawnych odnośnie uznawalności świadectwa Matury Europejskiej</w:t>
      </w:r>
    </w:p>
    <w:p w14:paraId="7258D142" w14:textId="77777777" w:rsidR="009571FE" w:rsidRDefault="009571FE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60C6D6" w14:textId="77777777" w:rsidR="00383CFF" w:rsidRDefault="002277D6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77D6">
        <w:rPr>
          <w:rFonts w:ascii="Times New Roman" w:hAnsi="Times New Roman" w:cs="Times New Roman"/>
          <w:b/>
          <w:sz w:val="24"/>
          <w:szCs w:val="24"/>
        </w:rPr>
        <w:t xml:space="preserve">Adresaci: </w:t>
      </w:r>
      <w:r w:rsidR="00383CFF">
        <w:rPr>
          <w:rFonts w:ascii="Times New Roman" w:hAnsi="Times New Roman" w:cs="Times New Roman"/>
          <w:sz w:val="24"/>
          <w:szCs w:val="24"/>
        </w:rPr>
        <w:t>Pracownicy biur rekrutacji</w:t>
      </w:r>
    </w:p>
    <w:p w14:paraId="1FB8F54F" w14:textId="77777777" w:rsidR="002277D6" w:rsidRDefault="00383CFF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78AF4" w14:textId="77777777" w:rsidR="009571FE" w:rsidRPr="002277D6" w:rsidRDefault="009571FE" w:rsidP="00C4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77D6">
        <w:rPr>
          <w:rFonts w:ascii="Times New Roman" w:hAnsi="Times New Roman" w:cs="Times New Roman"/>
          <w:b/>
          <w:sz w:val="24"/>
          <w:szCs w:val="24"/>
        </w:rPr>
        <w:t>Prowadzący:</w:t>
      </w:r>
    </w:p>
    <w:p w14:paraId="11A847B0" w14:textId="77777777" w:rsidR="0073186D" w:rsidRPr="00C47BC4" w:rsidRDefault="0073186D" w:rsidP="0073186D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7BC4">
        <w:rPr>
          <w:rFonts w:ascii="Times New Roman" w:hAnsi="Times New Roman" w:cs="Times New Roman"/>
          <w:sz w:val="24"/>
          <w:szCs w:val="24"/>
        </w:rPr>
        <w:t>Grzegorz Chorąży, przewodniczący delegacji polskiej w Radzie Zarządzającej Szkół Europejskich</w:t>
      </w:r>
      <w:r>
        <w:rPr>
          <w:rFonts w:ascii="Times New Roman" w:hAnsi="Times New Roman" w:cs="Times New Roman"/>
          <w:sz w:val="24"/>
          <w:szCs w:val="24"/>
        </w:rPr>
        <w:t>, Ministerstwo Edukacji i Nauki</w:t>
      </w:r>
    </w:p>
    <w:p w14:paraId="578A6F68" w14:textId="77777777" w:rsidR="009571FE" w:rsidRPr="00C47BC4" w:rsidRDefault="009571FE" w:rsidP="00C47BC4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7BC4">
        <w:rPr>
          <w:rFonts w:ascii="Times New Roman" w:hAnsi="Times New Roman" w:cs="Times New Roman"/>
          <w:sz w:val="24"/>
          <w:szCs w:val="24"/>
        </w:rPr>
        <w:t>Ewa Rudomino, kierownik wydziału Matury Europejskiej, Biuro Sekretarza Generalnego Szkół Europejskich</w:t>
      </w:r>
    </w:p>
    <w:p w14:paraId="74E0CE88" w14:textId="77777777" w:rsidR="009571FE" w:rsidRPr="00C47BC4" w:rsidRDefault="009571FE" w:rsidP="00C47BC4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7BC4">
        <w:rPr>
          <w:rFonts w:ascii="Times New Roman" w:hAnsi="Times New Roman" w:cs="Times New Roman"/>
          <w:sz w:val="24"/>
          <w:szCs w:val="24"/>
        </w:rPr>
        <w:t>Urszula Łączyńska, wizytator Szkół Europejskich</w:t>
      </w:r>
      <w:r w:rsidR="00D60912">
        <w:rPr>
          <w:rFonts w:ascii="Times New Roman" w:hAnsi="Times New Roman" w:cs="Times New Roman"/>
          <w:sz w:val="24"/>
          <w:szCs w:val="24"/>
        </w:rPr>
        <w:t xml:space="preserve">, Ośrodek Rozwoju Polskiej Edukacji za Granicą </w:t>
      </w:r>
    </w:p>
    <w:p w14:paraId="57598367" w14:textId="77777777" w:rsidR="009571FE" w:rsidRPr="009571FE" w:rsidRDefault="009571FE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12F0E5" w14:textId="77777777" w:rsidR="00AB30D4" w:rsidRPr="002277D6" w:rsidRDefault="00AB30D4" w:rsidP="00C4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77D6">
        <w:rPr>
          <w:rFonts w:ascii="Times New Roman" w:hAnsi="Times New Roman" w:cs="Times New Roman"/>
          <w:b/>
          <w:sz w:val="24"/>
          <w:szCs w:val="24"/>
        </w:rPr>
        <w:t>Program</w:t>
      </w:r>
      <w:r w:rsidR="002277D6" w:rsidRPr="002277D6">
        <w:rPr>
          <w:rFonts w:ascii="Times New Roman" w:hAnsi="Times New Roman" w:cs="Times New Roman"/>
          <w:b/>
          <w:sz w:val="24"/>
          <w:szCs w:val="24"/>
        </w:rPr>
        <w:t>:</w:t>
      </w:r>
    </w:p>
    <w:p w14:paraId="11B038F1" w14:textId="70249697" w:rsidR="00AB30D4" w:rsidRDefault="00AB30D4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10:00-10:10</w:t>
      </w:r>
      <w:r>
        <w:rPr>
          <w:rFonts w:ascii="Times New Roman" w:hAnsi="Times New Roman" w:cs="Times New Roman"/>
          <w:sz w:val="24"/>
          <w:szCs w:val="24"/>
        </w:rPr>
        <w:tab/>
        <w:t>Powitanie i wprowadzenie</w:t>
      </w:r>
      <w:r w:rsidR="009D3C34">
        <w:rPr>
          <w:rFonts w:ascii="Times New Roman" w:hAnsi="Times New Roman" w:cs="Times New Roman"/>
          <w:sz w:val="24"/>
          <w:szCs w:val="24"/>
        </w:rPr>
        <w:t>, Grzegorz Chorąży</w:t>
      </w:r>
    </w:p>
    <w:p w14:paraId="30852E6C" w14:textId="09602E46" w:rsidR="00AB30D4" w:rsidRDefault="00AB30D4" w:rsidP="00C47BC4">
      <w:pPr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10:10-10:30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Pr="009571FE">
        <w:rPr>
          <w:rFonts w:ascii="Times New Roman" w:hAnsi="Times New Roman" w:cs="Times New Roman"/>
          <w:sz w:val="24"/>
          <w:szCs w:val="24"/>
        </w:rPr>
        <w:t xml:space="preserve">owy system oceniania </w:t>
      </w:r>
      <w:r>
        <w:rPr>
          <w:rFonts w:ascii="Times New Roman" w:hAnsi="Times New Roman" w:cs="Times New Roman"/>
          <w:sz w:val="24"/>
          <w:szCs w:val="24"/>
        </w:rPr>
        <w:t>w Szkołach Europejskich</w:t>
      </w:r>
      <w:r w:rsidR="0073186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7D6">
        <w:rPr>
          <w:rFonts w:ascii="Times New Roman" w:hAnsi="Times New Roman" w:cs="Times New Roman"/>
          <w:sz w:val="24"/>
          <w:szCs w:val="24"/>
        </w:rPr>
        <w:t>implikacje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7D6">
        <w:rPr>
          <w:rFonts w:ascii="Times New Roman" w:hAnsi="Times New Roman" w:cs="Times New Roman"/>
          <w:sz w:val="24"/>
          <w:szCs w:val="24"/>
        </w:rPr>
        <w:t xml:space="preserve">sposobu </w:t>
      </w:r>
      <w:r w:rsidR="002277D6" w:rsidRPr="00072F24">
        <w:rPr>
          <w:rFonts w:ascii="Times New Roman" w:hAnsi="Times New Roman" w:cs="Times New Roman"/>
          <w:sz w:val="24"/>
          <w:szCs w:val="24"/>
        </w:rPr>
        <w:t>przeliczania wyników Matury Europejskiej przy rekrutacji na studia</w:t>
      </w:r>
      <w:r w:rsidR="0073186D">
        <w:rPr>
          <w:rFonts w:ascii="Times New Roman" w:hAnsi="Times New Roman" w:cs="Times New Roman"/>
          <w:sz w:val="24"/>
          <w:szCs w:val="24"/>
        </w:rPr>
        <w:t xml:space="preserve"> w Polsce</w:t>
      </w:r>
      <w:r w:rsidR="009D3C34">
        <w:rPr>
          <w:rFonts w:ascii="Times New Roman" w:hAnsi="Times New Roman" w:cs="Times New Roman"/>
          <w:sz w:val="24"/>
          <w:szCs w:val="24"/>
        </w:rPr>
        <w:t xml:space="preserve">, </w:t>
      </w:r>
      <w:r w:rsidR="009D3C34" w:rsidRPr="00C47BC4">
        <w:rPr>
          <w:rFonts w:ascii="Times New Roman" w:hAnsi="Times New Roman" w:cs="Times New Roman"/>
          <w:sz w:val="24"/>
          <w:szCs w:val="24"/>
        </w:rPr>
        <w:t>Ewa Rudomino</w:t>
      </w:r>
    </w:p>
    <w:p w14:paraId="0052B9E8" w14:textId="70668E6E" w:rsidR="00AB30D4" w:rsidRDefault="00AB30D4" w:rsidP="00C47BC4">
      <w:pPr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072F24">
        <w:rPr>
          <w:rFonts w:ascii="Times New Roman" w:hAnsi="Times New Roman" w:cs="Times New Roman"/>
          <w:sz w:val="24"/>
          <w:szCs w:val="24"/>
        </w:rPr>
        <w:t>10:30-11:10</w:t>
      </w:r>
      <w:r w:rsidRPr="00072F24">
        <w:rPr>
          <w:rFonts w:ascii="Times New Roman" w:hAnsi="Times New Roman" w:cs="Times New Roman"/>
          <w:sz w:val="24"/>
          <w:szCs w:val="24"/>
        </w:rPr>
        <w:tab/>
      </w:r>
      <w:r w:rsidR="00072F24">
        <w:rPr>
          <w:rFonts w:ascii="Times New Roman" w:hAnsi="Times New Roman" w:cs="Times New Roman"/>
          <w:sz w:val="24"/>
          <w:szCs w:val="24"/>
        </w:rPr>
        <w:t>A</w:t>
      </w:r>
      <w:r w:rsidR="00072F24" w:rsidRPr="009571FE">
        <w:rPr>
          <w:rFonts w:ascii="Times New Roman" w:hAnsi="Times New Roman" w:cs="Times New Roman"/>
          <w:sz w:val="24"/>
          <w:szCs w:val="24"/>
        </w:rPr>
        <w:t xml:space="preserve">naliza sposobów przeliczania wyników na </w:t>
      </w:r>
      <w:r w:rsidR="00072F24">
        <w:rPr>
          <w:rFonts w:ascii="Times New Roman" w:hAnsi="Times New Roman" w:cs="Times New Roman"/>
          <w:sz w:val="24"/>
          <w:szCs w:val="24"/>
        </w:rPr>
        <w:t>wybra</w:t>
      </w:r>
      <w:r w:rsidR="00C47BC4">
        <w:rPr>
          <w:rFonts w:ascii="Times New Roman" w:hAnsi="Times New Roman" w:cs="Times New Roman"/>
          <w:sz w:val="24"/>
          <w:szCs w:val="24"/>
        </w:rPr>
        <w:t xml:space="preserve">nych </w:t>
      </w:r>
      <w:r w:rsidR="00072F24" w:rsidRPr="009571FE">
        <w:rPr>
          <w:rFonts w:ascii="Times New Roman" w:hAnsi="Times New Roman" w:cs="Times New Roman"/>
          <w:sz w:val="24"/>
          <w:szCs w:val="24"/>
        </w:rPr>
        <w:t>przykładach</w:t>
      </w:r>
      <w:r w:rsidR="009D3C34">
        <w:rPr>
          <w:rFonts w:ascii="Times New Roman" w:hAnsi="Times New Roman" w:cs="Times New Roman"/>
          <w:sz w:val="24"/>
          <w:szCs w:val="24"/>
        </w:rPr>
        <w:t xml:space="preserve">, </w:t>
      </w:r>
      <w:r w:rsidR="009D3C34" w:rsidRPr="00C47BC4">
        <w:rPr>
          <w:rFonts w:ascii="Times New Roman" w:hAnsi="Times New Roman" w:cs="Times New Roman"/>
          <w:sz w:val="24"/>
          <w:szCs w:val="24"/>
        </w:rPr>
        <w:t>Ewa Rudomino</w:t>
      </w:r>
    </w:p>
    <w:p w14:paraId="3FA09D67" w14:textId="30903F75" w:rsidR="009D3C34" w:rsidRPr="00072F24" w:rsidRDefault="009D3C34" w:rsidP="00C47BC4">
      <w:pPr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11:10-11:20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73186D">
        <w:rPr>
          <w:rFonts w:ascii="Times New Roman" w:hAnsi="Times New Roman" w:cs="Times New Roman"/>
          <w:sz w:val="24"/>
          <w:szCs w:val="24"/>
        </w:rPr>
        <w:t>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3186D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3186D">
        <w:rPr>
          <w:rFonts w:ascii="Times New Roman" w:hAnsi="Times New Roman" w:cs="Times New Roman"/>
          <w:sz w:val="24"/>
          <w:szCs w:val="24"/>
        </w:rPr>
        <w:t xml:space="preserve"> odnośnie uznawalności świadectwa Matury Europejskiej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BC4">
        <w:rPr>
          <w:rFonts w:ascii="Times New Roman" w:hAnsi="Times New Roman" w:cs="Times New Roman"/>
          <w:sz w:val="24"/>
          <w:szCs w:val="24"/>
        </w:rPr>
        <w:t>Urszula Łączyńska</w:t>
      </w:r>
    </w:p>
    <w:p w14:paraId="00B2B680" w14:textId="4BC1175E" w:rsidR="00AB30D4" w:rsidRPr="00072F24" w:rsidRDefault="009D3C34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</w:t>
      </w:r>
      <w:r w:rsidR="00AB30D4" w:rsidRPr="00072F24">
        <w:rPr>
          <w:rFonts w:ascii="Times New Roman" w:hAnsi="Times New Roman" w:cs="Times New Roman"/>
          <w:sz w:val="24"/>
          <w:szCs w:val="24"/>
        </w:rPr>
        <w:t>0-11:2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B30D4" w:rsidRPr="00072F24">
        <w:rPr>
          <w:rFonts w:ascii="Times New Roman" w:hAnsi="Times New Roman" w:cs="Times New Roman"/>
          <w:sz w:val="24"/>
          <w:szCs w:val="24"/>
        </w:rPr>
        <w:tab/>
        <w:t>Q&amp;A</w:t>
      </w:r>
    </w:p>
    <w:p w14:paraId="63100F56" w14:textId="2113AC4B" w:rsidR="00AB30D4" w:rsidRDefault="00AB30D4" w:rsidP="00C47BC4">
      <w:pPr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</w:t>
      </w:r>
      <w:r w:rsidR="009D3C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-11:30</w:t>
      </w:r>
      <w:r>
        <w:rPr>
          <w:rFonts w:ascii="Times New Roman" w:hAnsi="Times New Roman" w:cs="Times New Roman"/>
          <w:sz w:val="24"/>
          <w:szCs w:val="24"/>
        </w:rPr>
        <w:tab/>
      </w:r>
      <w:r w:rsidR="002277D6">
        <w:rPr>
          <w:rFonts w:ascii="Times New Roman" w:hAnsi="Times New Roman" w:cs="Times New Roman"/>
          <w:sz w:val="24"/>
          <w:szCs w:val="24"/>
        </w:rPr>
        <w:t>Podsumowanie</w:t>
      </w:r>
      <w:r w:rsidR="0073186D">
        <w:rPr>
          <w:rFonts w:ascii="Times New Roman" w:hAnsi="Times New Roman" w:cs="Times New Roman"/>
          <w:sz w:val="24"/>
          <w:szCs w:val="24"/>
        </w:rPr>
        <w:t xml:space="preserve"> i</w:t>
      </w:r>
      <w:r w:rsidR="009D3C34">
        <w:rPr>
          <w:rFonts w:ascii="Times New Roman" w:hAnsi="Times New Roman" w:cs="Times New Roman"/>
          <w:sz w:val="24"/>
          <w:szCs w:val="24"/>
        </w:rPr>
        <w:t xml:space="preserve"> zakończenie, Grzegorz Chorąży</w:t>
      </w:r>
    </w:p>
    <w:p w14:paraId="7A293F5A" w14:textId="77777777" w:rsidR="00546DD1" w:rsidRPr="009571FE" w:rsidRDefault="00546DD1" w:rsidP="00C47BC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704E71" w14:textId="77777777" w:rsidR="009571FE" w:rsidRPr="00C47BC4" w:rsidRDefault="00546DD1" w:rsidP="00C47BC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47BC4">
        <w:rPr>
          <w:rFonts w:ascii="Times New Roman" w:hAnsi="Times New Roman" w:cs="Times New Roman"/>
          <w:b/>
          <w:sz w:val="24"/>
          <w:szCs w:val="24"/>
        </w:rPr>
        <w:t>Materiały</w:t>
      </w:r>
      <w:r w:rsidR="002277D6" w:rsidRPr="00C47BC4">
        <w:rPr>
          <w:rFonts w:ascii="Times New Roman" w:hAnsi="Times New Roman" w:cs="Times New Roman"/>
          <w:b/>
          <w:sz w:val="24"/>
          <w:szCs w:val="24"/>
        </w:rPr>
        <w:t xml:space="preserve"> dla uczestników:</w:t>
      </w:r>
    </w:p>
    <w:p w14:paraId="3E7E0A82" w14:textId="77777777" w:rsidR="009571FE" w:rsidRPr="00C47BC4" w:rsidRDefault="00C47BC4" w:rsidP="00C47B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47BC4">
        <w:rPr>
          <w:rFonts w:ascii="Times New Roman" w:hAnsi="Times New Roman" w:cs="Times New Roman"/>
          <w:sz w:val="24"/>
          <w:szCs w:val="24"/>
          <w:lang w:val="en-GB"/>
        </w:rPr>
        <w:t>Marking system of the European Schools: Guidelines for use, 2017-05-D-29-en-8</w:t>
      </w:r>
    </w:p>
    <w:p w14:paraId="58F49FA1" w14:textId="5CCB1B4E" w:rsidR="00635DD1" w:rsidRPr="009D3C34" w:rsidRDefault="00635DD1" w:rsidP="00C47B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C34">
        <w:rPr>
          <w:rFonts w:ascii="Times New Roman" w:hAnsi="Times New Roman" w:cs="Times New Roman"/>
          <w:sz w:val="24"/>
          <w:szCs w:val="24"/>
        </w:rPr>
        <w:t>Pismo 2019-10-LD-11-AB/ER/cd wraz z załącznik</w:t>
      </w:r>
      <w:r w:rsidR="00B8259B">
        <w:rPr>
          <w:rFonts w:ascii="Times New Roman" w:hAnsi="Times New Roman" w:cs="Times New Roman"/>
          <w:sz w:val="24"/>
          <w:szCs w:val="24"/>
        </w:rPr>
        <w:t>iem</w:t>
      </w:r>
    </w:p>
    <w:sectPr w:rsidR="00635DD1" w:rsidRPr="009D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767"/>
    <w:multiLevelType w:val="hybridMultilevel"/>
    <w:tmpl w:val="B274B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730"/>
    <w:multiLevelType w:val="hybridMultilevel"/>
    <w:tmpl w:val="67A24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4720B"/>
    <w:multiLevelType w:val="hybridMultilevel"/>
    <w:tmpl w:val="BBA4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641"/>
    <w:multiLevelType w:val="hybridMultilevel"/>
    <w:tmpl w:val="02221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40"/>
    <w:multiLevelType w:val="hybridMultilevel"/>
    <w:tmpl w:val="58AE6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E"/>
    <w:rsid w:val="00072F24"/>
    <w:rsid w:val="00186740"/>
    <w:rsid w:val="002277D6"/>
    <w:rsid w:val="0035451C"/>
    <w:rsid w:val="00383CFF"/>
    <w:rsid w:val="0044705B"/>
    <w:rsid w:val="00546DD1"/>
    <w:rsid w:val="005C1420"/>
    <w:rsid w:val="00635DD1"/>
    <w:rsid w:val="0073186D"/>
    <w:rsid w:val="009571FE"/>
    <w:rsid w:val="009D3C34"/>
    <w:rsid w:val="00AB30D4"/>
    <w:rsid w:val="00B3405E"/>
    <w:rsid w:val="00B8259B"/>
    <w:rsid w:val="00C2140D"/>
    <w:rsid w:val="00C47BC4"/>
    <w:rsid w:val="00D60912"/>
    <w:rsid w:val="00D94EF2"/>
    <w:rsid w:val="00EE487D"/>
    <w:rsid w:val="00F16030"/>
    <w:rsid w:val="00F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9002"/>
  <w15:chartTrackingRefBased/>
  <w15:docId w15:val="{3BACF900-2510-44F0-8C64-7AF6BEBD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1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F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5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D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DD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DD1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Chorąży Grzegorz</cp:lastModifiedBy>
  <cp:revision>2</cp:revision>
  <dcterms:created xsi:type="dcterms:W3CDTF">2021-05-06T14:12:00Z</dcterms:created>
  <dcterms:modified xsi:type="dcterms:W3CDTF">2021-05-06T14:12:00Z</dcterms:modified>
</cp:coreProperties>
</file>