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1F8" w:rsidRDefault="00A07803" w:rsidP="00E421F8">
      <w:pPr>
        <w:spacing w:after="0" w:line="276" w:lineRule="auto"/>
        <w:jc w:val="right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Załącznik nr 5 </w:t>
      </w:r>
      <w:r w:rsidR="00E421F8">
        <w:rPr>
          <w:rFonts w:ascii="Arial" w:hAnsi="Arial" w:cs="Arial"/>
        </w:rPr>
        <w:t xml:space="preserve">               </w:t>
      </w:r>
    </w:p>
    <w:p w:rsidR="004902DD" w:rsidRDefault="00A07803" w:rsidP="00E421F8">
      <w:pPr>
        <w:spacing w:after="0" w:line="276" w:lineRule="auto"/>
        <w:jc w:val="right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do </w:t>
      </w:r>
      <w:r w:rsidR="00E421F8">
        <w:rPr>
          <w:rFonts w:ascii="Arial" w:hAnsi="Arial" w:cs="Arial"/>
        </w:rPr>
        <w:t>Zapytania Ofertowego</w:t>
      </w:r>
    </w:p>
    <w:p w:rsidR="00E421F8" w:rsidRDefault="00E421F8" w:rsidP="00E421F8">
      <w:pPr>
        <w:spacing w:after="0" w:line="240" w:lineRule="auto"/>
        <w:jc w:val="center"/>
        <w:rPr>
          <w:rFonts w:ascii="Arial" w:hAnsi="Arial" w:cs="Arial"/>
        </w:rPr>
      </w:pPr>
    </w:p>
    <w:p w:rsidR="00E421F8" w:rsidRDefault="00E421F8" w:rsidP="00E421F8">
      <w:pPr>
        <w:spacing w:after="0" w:line="240" w:lineRule="auto"/>
        <w:jc w:val="center"/>
        <w:rPr>
          <w:rFonts w:ascii="Arial" w:hAnsi="Arial" w:cs="Arial"/>
        </w:rPr>
      </w:pPr>
    </w:p>
    <w:p w:rsidR="00E421F8" w:rsidRDefault="00E421F8" w:rsidP="00E421F8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ZADANIE …………………..</w:t>
      </w:r>
    </w:p>
    <w:p w:rsidR="00E421F8" w:rsidRDefault="00E421F8" w:rsidP="00E421F8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Należy wpisać „A” lub „B”</w:t>
      </w:r>
    </w:p>
    <w:p w:rsidR="00E421F8" w:rsidRPr="00A07803" w:rsidRDefault="00E421F8" w:rsidP="00E421F8">
      <w:pPr>
        <w:spacing w:after="0" w:line="240" w:lineRule="auto"/>
        <w:jc w:val="center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>o szczególnych rozwiązaniach w zakresie przeciwdziałania wspieraniu agresji na Ukrainę oraz służących ochronie bezpieczeństwa narodowego (</w:t>
      </w:r>
      <w:r w:rsidR="00200E43">
        <w:rPr>
          <w:rFonts w:ascii="Arial" w:hAnsi="Arial" w:cs="Arial"/>
        </w:rPr>
        <w:t xml:space="preserve">Dz. U. z 2024 r., poz. 507 </w:t>
      </w:r>
      <w:proofErr w:type="spellStart"/>
      <w:r w:rsidR="00200E43">
        <w:rPr>
          <w:rFonts w:ascii="Arial" w:hAnsi="Arial" w:cs="Arial"/>
        </w:rPr>
        <w:t>t.j</w:t>
      </w:r>
      <w:proofErr w:type="spellEnd"/>
      <w:r w:rsidR="00200E43">
        <w:rPr>
          <w:rFonts w:ascii="Arial" w:hAnsi="Arial" w:cs="Arial"/>
        </w:rPr>
        <w:t>.)</w:t>
      </w:r>
    </w:p>
    <w:p w:rsidR="004902DD" w:rsidRPr="00E421F8" w:rsidRDefault="00A07803" w:rsidP="00E421F8">
      <w:pPr>
        <w:ind w:left="851" w:hanging="851"/>
        <w:jc w:val="both"/>
        <w:rPr>
          <w:rFonts w:ascii="Arial" w:hAnsi="Arial" w:cs="Arial"/>
          <w:b/>
        </w:rPr>
      </w:pPr>
      <w:r w:rsidRPr="00E421F8">
        <w:rPr>
          <w:rFonts w:ascii="Arial" w:hAnsi="Arial" w:cs="Arial"/>
          <w:b/>
        </w:rPr>
        <w:t>Dotyczy</w:t>
      </w:r>
      <w:r w:rsidRPr="00E421F8">
        <w:rPr>
          <w:rFonts w:ascii="Arial" w:hAnsi="Arial" w:cs="Arial"/>
        </w:rPr>
        <w:t xml:space="preserve">: </w:t>
      </w:r>
      <w:r w:rsidR="00E421F8" w:rsidRPr="00E421F8">
        <w:rPr>
          <w:rFonts w:ascii="Arial" w:hAnsi="Arial" w:cs="Arial"/>
          <w:b/>
        </w:rPr>
        <w:t>D</w:t>
      </w:r>
      <w:r w:rsidR="00E421F8" w:rsidRPr="00E421F8">
        <w:rPr>
          <w:rFonts w:ascii="Arial" w:hAnsi="Arial" w:cs="Arial"/>
          <w:b/>
        </w:rPr>
        <w:t>ostaw</w:t>
      </w:r>
      <w:r w:rsidR="00E421F8" w:rsidRPr="00E421F8">
        <w:rPr>
          <w:rFonts w:ascii="Arial" w:hAnsi="Arial" w:cs="Arial"/>
          <w:b/>
        </w:rPr>
        <w:t xml:space="preserve">a i konserwacja w okresie gwarancyjnym </w:t>
      </w:r>
      <w:r w:rsidR="00E421F8" w:rsidRPr="00E421F8">
        <w:rPr>
          <w:rFonts w:ascii="Arial" w:hAnsi="Arial" w:cs="Arial"/>
          <w:b/>
        </w:rPr>
        <w:t xml:space="preserve">urządzenia wielofunkcyjnego kolorowego KYOCERA MITA </w:t>
      </w:r>
      <w:proofErr w:type="spellStart"/>
      <w:r w:rsidR="00E421F8" w:rsidRPr="00E421F8">
        <w:rPr>
          <w:rFonts w:ascii="Arial" w:hAnsi="Arial" w:cs="Arial"/>
          <w:b/>
        </w:rPr>
        <w:t>TASKalfa</w:t>
      </w:r>
      <w:proofErr w:type="spellEnd"/>
      <w:r w:rsidR="00E421F8" w:rsidRPr="00E421F8">
        <w:rPr>
          <w:rFonts w:ascii="Arial" w:hAnsi="Arial" w:cs="Arial"/>
          <w:b/>
        </w:rPr>
        <w:t xml:space="preserve"> 2554 ci,</w:t>
      </w:r>
    </w:p>
    <w:p w:rsidR="00A07803" w:rsidRDefault="00A07803" w:rsidP="0023136C">
      <w:pPr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>nie podlegam wykluczeniu</w:t>
      </w:r>
      <w:r>
        <w:rPr>
          <w:rFonts w:ascii="Arial" w:hAnsi="Arial" w:cs="Arial"/>
          <w:b/>
        </w:rPr>
        <w:t>*</w:t>
      </w:r>
      <w:r w:rsidRPr="00A07803">
        <w:rPr>
          <w:rFonts w:ascii="Arial" w:hAnsi="Arial" w:cs="Arial"/>
          <w:b/>
        </w:rPr>
        <w:t xml:space="preserve"> </w:t>
      </w:r>
      <w:r w:rsidRPr="00A07803">
        <w:rPr>
          <w:rFonts w:ascii="Arial" w:hAnsi="Arial" w:cs="Arial"/>
        </w:rPr>
        <w:t xml:space="preserve">z postępowania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>o udzielenie zamówienia publicznego na podstawie art. 7 ust. 1 pkt 1-3 ustawy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</w:t>
      </w:r>
      <w:r w:rsidR="00200E43">
        <w:rPr>
          <w:rFonts w:ascii="Arial" w:hAnsi="Arial" w:cs="Arial"/>
        </w:rPr>
        <w:t xml:space="preserve">Dz. U. z 2024 r., poz. 507 </w:t>
      </w:r>
      <w:proofErr w:type="spellStart"/>
      <w:r w:rsidR="00200E43">
        <w:rPr>
          <w:rFonts w:ascii="Arial" w:hAnsi="Arial" w:cs="Arial"/>
        </w:rPr>
        <w:t>t.j</w:t>
      </w:r>
      <w:proofErr w:type="spellEnd"/>
      <w:r w:rsidR="00200E43">
        <w:rPr>
          <w:rFonts w:ascii="Arial" w:hAnsi="Arial" w:cs="Arial"/>
        </w:rPr>
        <w:t>.)</w:t>
      </w:r>
      <w:r w:rsidR="00200E43">
        <w:rPr>
          <w:rFonts w:ascii="Arial" w:hAnsi="Arial" w:cs="Arial"/>
        </w:rPr>
        <w:t>,</w:t>
      </w:r>
      <w:r w:rsidR="00200E43">
        <w:rPr>
          <w:rFonts w:ascii="Arial" w:hAnsi="Arial" w:cs="Arial"/>
        </w:rPr>
        <w:t xml:space="preserve"> </w:t>
      </w:r>
      <w:r w:rsidR="00200E43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który mówi, że z postępowania wyklucza się: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2) wykonawcę oraz uczestnika konkursu, którego beneficjentem rzeczywistym w rozumieniu ustawy z dnia 1 marca 2018 r. o przeciwdziałaniu praniu pieniędzy oraz finansowaniu terroryzmu (</w:t>
      </w:r>
      <w:r w:rsidR="00200E43">
        <w:rPr>
          <w:rFonts w:ascii="Arial" w:hAnsi="Arial" w:cs="Arial"/>
        </w:rPr>
        <w:t xml:space="preserve">Dz. U. z 2023 r. poz. 1124 </w:t>
      </w:r>
      <w:proofErr w:type="spellStart"/>
      <w:r w:rsidR="00200E43">
        <w:rPr>
          <w:rFonts w:ascii="Arial" w:hAnsi="Arial" w:cs="Arial"/>
        </w:rPr>
        <w:t>t.j</w:t>
      </w:r>
      <w:proofErr w:type="spellEnd"/>
      <w:r w:rsidR="00200E43">
        <w:rPr>
          <w:rFonts w:ascii="Arial" w:hAnsi="Arial" w:cs="Arial"/>
        </w:rPr>
        <w:t xml:space="preserve">. z </w:t>
      </w:r>
      <w:proofErr w:type="spellStart"/>
      <w:r w:rsidR="00200E43">
        <w:rPr>
          <w:rFonts w:ascii="Arial" w:hAnsi="Arial" w:cs="Arial"/>
        </w:rPr>
        <w:t>późn</w:t>
      </w:r>
      <w:proofErr w:type="spellEnd"/>
      <w:r w:rsidR="00200E43">
        <w:rPr>
          <w:rFonts w:ascii="Arial" w:hAnsi="Arial" w:cs="Arial"/>
        </w:rPr>
        <w:t xml:space="preserve">. zm.) </w:t>
      </w:r>
      <w:r w:rsidRPr="00A07803">
        <w:rPr>
          <w:rFonts w:ascii="Arial" w:hAnsi="Arial" w:cs="Arial"/>
        </w:rPr>
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3) wykonawcę oraz uczestnika konkursu, którego jednostką dominującą w rozumieniu art. 3 ust. 1 pkt 37 ustawy z dnia 29 września 1994 r. o rachunkowości (</w:t>
      </w:r>
      <w:r w:rsidR="00200E43">
        <w:rPr>
          <w:rFonts w:ascii="Arial" w:hAnsi="Arial" w:cs="Arial"/>
        </w:rPr>
        <w:t xml:space="preserve">(Dz. U. z 2023 r. poz. 120 </w:t>
      </w:r>
      <w:proofErr w:type="spellStart"/>
      <w:r w:rsidR="00200E43">
        <w:rPr>
          <w:rFonts w:ascii="Arial" w:hAnsi="Arial" w:cs="Arial"/>
        </w:rPr>
        <w:t>t.j</w:t>
      </w:r>
      <w:proofErr w:type="spellEnd"/>
      <w:r w:rsidR="00200E43">
        <w:rPr>
          <w:rFonts w:ascii="Arial" w:hAnsi="Arial" w:cs="Arial"/>
        </w:rPr>
        <w:t xml:space="preserve">. z </w:t>
      </w:r>
      <w:proofErr w:type="spellStart"/>
      <w:r w:rsidR="00200E43">
        <w:rPr>
          <w:rFonts w:ascii="Arial" w:hAnsi="Arial" w:cs="Arial"/>
        </w:rPr>
        <w:t>późn</w:t>
      </w:r>
      <w:proofErr w:type="spellEnd"/>
      <w:r w:rsidR="00200E43">
        <w:rPr>
          <w:rFonts w:ascii="Arial" w:hAnsi="Arial" w:cs="Arial"/>
        </w:rPr>
        <w:t>. zm.)</w:t>
      </w:r>
      <w:bookmarkStart w:id="0" w:name="_GoBack"/>
      <w:bookmarkEnd w:id="0"/>
      <w:r w:rsidRPr="00A07803">
        <w:rPr>
          <w:rFonts w:ascii="Arial" w:hAnsi="Arial" w:cs="Aria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Pieczątka, podpis</w:t>
            </w:r>
          </w:p>
        </w:tc>
      </w:tr>
    </w:tbl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both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* Niepotrzebne skreślić</w:t>
      </w:r>
    </w:p>
    <w:sectPr w:rsidR="00A07803" w:rsidRP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803" w:rsidRDefault="00A07803" w:rsidP="00A07803">
      <w:pPr>
        <w:spacing w:after="0" w:line="240" w:lineRule="auto"/>
      </w:pPr>
      <w:r>
        <w:separator/>
      </w:r>
    </w:p>
  </w:endnote>
  <w:end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803" w:rsidRDefault="00A07803" w:rsidP="00A07803">
      <w:pPr>
        <w:spacing w:after="0" w:line="240" w:lineRule="auto"/>
      </w:pPr>
      <w:r>
        <w:separator/>
      </w:r>
    </w:p>
  </w:footnote>
  <w:foot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803" w:rsidRDefault="00A07803">
    <w:pPr>
      <w:pStyle w:val="Nagwek"/>
    </w:pPr>
    <w:r>
      <w:t>Znak sprawy: LB-POR-A.213.</w:t>
    </w:r>
    <w:r w:rsidR="002945F3">
      <w:t>1</w:t>
    </w:r>
    <w:r w:rsidR="00E421F8">
      <w:t>51</w:t>
    </w:r>
    <w:r w:rsidR="002945F3">
      <w:t>.202</w:t>
    </w:r>
    <w:r w:rsidR="00E421F8">
      <w:t>5.5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803"/>
    <w:rsid w:val="001A4825"/>
    <w:rsid w:val="00200E43"/>
    <w:rsid w:val="0023136C"/>
    <w:rsid w:val="002945F3"/>
    <w:rsid w:val="004902DD"/>
    <w:rsid w:val="005B3200"/>
    <w:rsid w:val="00642949"/>
    <w:rsid w:val="0067081A"/>
    <w:rsid w:val="00A07803"/>
    <w:rsid w:val="00B16873"/>
    <w:rsid w:val="00E4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1C761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Zbigniew Borowski</cp:lastModifiedBy>
  <cp:revision>7</cp:revision>
  <cp:lastPrinted>2022-07-20T12:51:00Z</cp:lastPrinted>
  <dcterms:created xsi:type="dcterms:W3CDTF">2022-07-20T12:46:00Z</dcterms:created>
  <dcterms:modified xsi:type="dcterms:W3CDTF">2024-10-28T07:31:00Z</dcterms:modified>
</cp:coreProperties>
</file>