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200</w:t>
      </w:r>
      <w:r>
        <w:rPr>
          <w:b/>
        </w:rPr>
        <w:t>3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27.11.03-27.11.03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problemowa</w:t>
            </w:r>
            <w:r>
              <w:rPr>
                <w:lang w:eastAsia="en-US"/>
              </w:rPr>
              <w:t xml:space="preserve"> 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26.11.03-28.11.03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sprawdzająca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26.11.03-26.11.03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RDLP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problemowa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28.10.2003-30.10.2003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N-</w:t>
            </w:r>
            <w:proofErr w:type="spellStart"/>
            <w:r>
              <w:rPr>
                <w:lang w:eastAsia="en-US"/>
              </w:rPr>
              <w:t>ctwo</w:t>
            </w:r>
            <w:proofErr w:type="spellEnd"/>
            <w:r>
              <w:rPr>
                <w:lang w:eastAsia="en-US"/>
              </w:rPr>
              <w:t xml:space="preserve"> Lwówek Śląski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problemowa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28.10.2003-30.10.2003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Problemowa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09.10.03-09.10.03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Sprawdzająca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1.10.03-1.10.03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sprawdzająca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19.09.03-19.09.03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sprawdzająca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16.09-19.09.03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sprawdzająca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08.09.03-10.09.03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Kontrole sprawdzające wyk. Zaleceń pokontrolnych wyk. Po </w:t>
            </w:r>
            <w:proofErr w:type="spellStart"/>
            <w:r>
              <w:rPr>
                <w:lang w:eastAsia="en-US"/>
              </w:rPr>
              <w:t>kontrol</w:t>
            </w:r>
            <w:proofErr w:type="spellEnd"/>
            <w:r>
              <w:rPr>
                <w:lang w:eastAsia="en-US"/>
              </w:rPr>
              <w:t>. Zupełnej w 2002r.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08.09.03-09.09.03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sprawdzająca wykonanie zaleceń pokontrolnych wykonanych po kontroli w 20002r.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2DD2-1EC3-404B-98B5-04A321B4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2021-12-07T12:03:00Z</dcterms:created>
  <dcterms:modified xsi:type="dcterms:W3CDTF">2021-12-07T12:19:00Z</dcterms:modified>
</cp:coreProperties>
</file>