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8A7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14C36A58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27D3661F" w14:textId="5CDC8818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AC220E">
        <w:rPr>
          <w:b/>
          <w:bCs/>
        </w:rPr>
        <w:t>3</w:t>
      </w:r>
    </w:p>
    <w:p w14:paraId="740176EB" w14:textId="77777777" w:rsidR="002D2714" w:rsidRDefault="002D2714">
      <w:pPr>
        <w:suppressAutoHyphens w:val="0"/>
        <w:spacing w:line="276" w:lineRule="auto"/>
        <w:jc w:val="both"/>
      </w:pPr>
    </w:p>
    <w:p w14:paraId="773C1665" w14:textId="16D220DE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AC220E">
        <w:t>3</w:t>
      </w:r>
      <w:r>
        <w:t xml:space="preserve"> r. w Bydgoszczy pomiędzy:</w:t>
      </w:r>
    </w:p>
    <w:p w14:paraId="573418CD" w14:textId="77777777" w:rsidR="002D2714" w:rsidRDefault="002D2714">
      <w:pPr>
        <w:suppressAutoHyphens w:val="0"/>
        <w:spacing w:line="276" w:lineRule="auto"/>
        <w:jc w:val="both"/>
      </w:pPr>
    </w:p>
    <w:p w14:paraId="04A850E9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34A55A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26B85C11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09B0C102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5CE9327B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94280D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075557A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70106746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4056DED1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FAED17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50A69E64" w14:textId="58CB63E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Na zlecenie Zamawiającego Wykonawca zobowiązuje się do wykonania zadania pn. „</w:t>
      </w:r>
      <w:r w:rsidR="00974C27" w:rsidRPr="00974C27">
        <w:t>Ustawianie barek dla rybitw w obszarze Natura 2000 Dolina Dolnej Wisły</w:t>
      </w:r>
      <w:r>
        <w:t xml:space="preserve">”, polegającego na </w:t>
      </w:r>
      <w:bookmarkStart w:id="0" w:name="_Hlk83818136"/>
      <w:r>
        <w:t>p</w:t>
      </w:r>
      <w:bookmarkStart w:id="1" w:name="_Hlk83817649"/>
      <w:bookmarkEnd w:id="0"/>
      <w:r>
        <w:t xml:space="preserve">rzygotowaniu </w:t>
      </w:r>
      <w:bookmarkStart w:id="2" w:name="_Hlk83816687"/>
      <w:bookmarkEnd w:id="1"/>
      <w:r w:rsidR="00974C27" w:rsidRPr="00A046F7">
        <w:rPr>
          <w:rFonts w:cs="Times New Roman"/>
          <w:bCs/>
        </w:rPr>
        <w:t xml:space="preserve">do okresu lęgowego rybitwy rzecznej, ustawienie (zacumowanie) w nurcie rzeki Wisły oraz przemieszczenie do miejsca zimowania i przygotowanie do zimowania po zakończeniu okresu lęgowego, dwóch statków żeglugi śródlądowej. </w:t>
      </w:r>
      <w:bookmarkEnd w:id="2"/>
      <w:r w:rsidR="00974C27" w:rsidRPr="00A046F7">
        <w:rPr>
          <w:rFonts w:cs="Times New Roman"/>
          <w:bCs/>
        </w:rPr>
        <w:t>Może zajść także konieczność przemieszczania barek w trakcie trwania okresu lęgowego</w:t>
      </w:r>
      <w:r>
        <w:t>.</w:t>
      </w:r>
    </w:p>
    <w:p w14:paraId="23174C34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3" w:name="_Hlk512250319"/>
      <w:r>
        <w:t xml:space="preserve">określone zostały w opisie przedmiotu zamówienia stanowiącym załącznik nr 1 do niniejszej umowy. </w:t>
      </w:r>
    </w:p>
    <w:p w14:paraId="4FD3339E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3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74700E3C" w14:textId="3D0154D6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nie później niż do dnia </w:t>
      </w:r>
      <w:r w:rsidR="00974C27">
        <w:t>30 września 202</w:t>
      </w:r>
      <w:r w:rsidR="00AC220E">
        <w:t>3</w:t>
      </w:r>
      <w:r w:rsidR="00974C27">
        <w:t xml:space="preserve"> </w:t>
      </w:r>
      <w:r>
        <w:t>r.</w:t>
      </w:r>
    </w:p>
    <w:p w14:paraId="09DF0BD6" w14:textId="77777777" w:rsidR="002D2714" w:rsidRDefault="002D2714">
      <w:pPr>
        <w:spacing w:line="276" w:lineRule="auto"/>
        <w:ind w:left="540"/>
        <w:jc w:val="both"/>
      </w:pPr>
    </w:p>
    <w:p w14:paraId="4CD5C3E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3FC9E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40374D4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249C8FE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2548AAF1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lastRenderedPageBreak/>
        <w:t>Potwierdzeniem zaakceptowania przez Zamawiającego poprawionego wykonania przedmiotu umowy będzie protokół z usunięcia wad stwierdzonych w protokole odbioru.</w:t>
      </w:r>
    </w:p>
    <w:p w14:paraId="6FD2B13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00E5B11A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06C7DA63" w14:textId="77777777" w:rsidR="002D2714" w:rsidRDefault="002D2714">
      <w:pPr>
        <w:spacing w:line="276" w:lineRule="auto"/>
        <w:jc w:val="center"/>
      </w:pPr>
    </w:p>
    <w:p w14:paraId="3C11B453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0E3FA783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3B0A162C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D0157B3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078E2CF9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745FEFBF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1F7D616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280F9A4B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799F073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4E485E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2DF195F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4" w:name="_Hlk37160644"/>
      <w:r>
        <w:t xml:space="preserve">o wystawionej faktury/rachunku. </w:t>
      </w:r>
    </w:p>
    <w:p w14:paraId="2812A3D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4"/>
    <w:p w14:paraId="6E23F552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74874DE9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5C4DF0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ADD5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3F20E1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jest zobowiązany do dostarczenia faktury/rachunku na adres Zamawiającego lub przesłania jej w formie elektronicznej na adres e-mail: </w:t>
      </w:r>
      <w:r>
        <w:lastRenderedPageBreak/>
        <w:t>kancelaria.bydgoszcz@rdos.gov.pl. Potwierdzeniem dostarczenia faktury/rachunku w formie elektronicznej jest e-mail zwrotny.</w:t>
      </w:r>
    </w:p>
    <w:p w14:paraId="581493E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287ADA3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C11320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AB971DE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7520906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7130E792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7C30B54F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3A89FD7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2708FCF5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1EDD149A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226C2A5E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2AA22A7F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5" w:name="_Hlk34651373"/>
      <w:r>
        <w:t xml:space="preserve">nieusunięcia stwierdzonych wad i usterek </w:t>
      </w:r>
      <w:bookmarkEnd w:id="5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2A45158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37573874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281D8944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1027C85A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13DE595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E9D6A82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180BCDDA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7E4E8C2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43C215AC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7C62DFF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58DF4030" w14:textId="77777777" w:rsidR="00C13EDE" w:rsidRDefault="00C13EDE" w:rsidP="00C13EDE">
      <w:pPr>
        <w:pStyle w:val="Akapitzlist"/>
        <w:ind w:left="360"/>
      </w:pPr>
    </w:p>
    <w:p w14:paraId="07AE6641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489585E8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2B3EFB43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2A39F4FC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C783181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7A0FE00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E1349C8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55026F9F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59810B2A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696336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0B3E0A60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620BB3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10BA6175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59397562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C590D11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4F56FE32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5762A6C5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7EA4AEE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ED6BDDF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F3EC17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0591E26F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48A85FC4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7E6EB8D1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78B5293A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 xml:space="preserve">powzięcia takich informacji, złoży pisemny wniosek o zmianę postanowień </w:t>
      </w:r>
      <w:r>
        <w:lastRenderedPageBreak/>
        <w:t>umowy, zawierający prawdopodobny czas opóźnienia i jego przyczynę, opis propozycji zmiany wraz z uzasadnieniem oraz opis wpływu zmiany na warunki realizacji umowy.</w:t>
      </w:r>
    </w:p>
    <w:p w14:paraId="58FB8749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4481E70B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46895D93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1ED79C4F" w14:textId="77777777" w:rsidR="002D2714" w:rsidRDefault="002D2714">
      <w:pPr>
        <w:pStyle w:val="Akapitzlist"/>
        <w:rPr>
          <w:b/>
          <w:bCs/>
        </w:rPr>
      </w:pPr>
    </w:p>
    <w:p w14:paraId="50943640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0F20DE3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410BB919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9C8C2AE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25E17BCF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56576B92" w14:textId="1FADC405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</w:t>
      </w:r>
      <w:r w:rsidR="00AC220E">
        <w:t>@</w:t>
      </w:r>
      <w:r>
        <w:t>bydgoszcz</w:t>
      </w:r>
      <w:r w:rsidR="00AC220E">
        <w:t>.</w:t>
      </w:r>
      <w:r>
        <w:t>rdos.gov.pl</w:t>
      </w:r>
    </w:p>
    <w:p w14:paraId="72C6A2C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49602F05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09F8B49A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25352CFF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040BFD32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5AFD1060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396A08F8" w14:textId="77777777" w:rsidR="002D2714" w:rsidRDefault="009C3BC8">
      <w:pPr>
        <w:pStyle w:val="Akapitzlist"/>
        <w:ind w:left="708"/>
      </w:pPr>
      <w:r>
        <w:t>Wykonawcy:</w:t>
      </w:r>
    </w:p>
    <w:p w14:paraId="33E6E09F" w14:textId="77777777" w:rsidR="002D2714" w:rsidRDefault="009C3BC8">
      <w:pPr>
        <w:pStyle w:val="Akapitzlist"/>
        <w:ind w:left="708"/>
      </w:pPr>
      <w:r>
        <w:t>….</w:t>
      </w:r>
    </w:p>
    <w:p w14:paraId="3B43F506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91BC909" w14:textId="715FCC80" w:rsidR="002D2714" w:rsidRDefault="002D2714">
      <w:pPr>
        <w:spacing w:line="276" w:lineRule="auto"/>
        <w:rPr>
          <w:b/>
          <w:bCs/>
        </w:rPr>
      </w:pPr>
    </w:p>
    <w:p w14:paraId="03353307" w14:textId="2AF35602" w:rsidR="00974C27" w:rsidRDefault="00974C27">
      <w:pPr>
        <w:spacing w:line="276" w:lineRule="auto"/>
        <w:rPr>
          <w:b/>
          <w:bCs/>
        </w:rPr>
      </w:pPr>
    </w:p>
    <w:p w14:paraId="543742A0" w14:textId="6703D1EF" w:rsidR="00974C27" w:rsidRDefault="00974C27">
      <w:pPr>
        <w:spacing w:line="276" w:lineRule="auto"/>
        <w:rPr>
          <w:b/>
          <w:bCs/>
        </w:rPr>
      </w:pPr>
    </w:p>
    <w:p w14:paraId="1899A78D" w14:textId="59BD8B03" w:rsidR="00974C27" w:rsidRDefault="00974C27">
      <w:pPr>
        <w:spacing w:line="276" w:lineRule="auto"/>
        <w:rPr>
          <w:b/>
          <w:bCs/>
        </w:rPr>
      </w:pPr>
    </w:p>
    <w:p w14:paraId="578AD42B" w14:textId="77777777" w:rsidR="00974C27" w:rsidRDefault="00974C27">
      <w:pPr>
        <w:spacing w:line="276" w:lineRule="auto"/>
        <w:rPr>
          <w:b/>
          <w:bCs/>
        </w:rPr>
      </w:pPr>
    </w:p>
    <w:p w14:paraId="79FC40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 9</w:t>
      </w:r>
    </w:p>
    <w:p w14:paraId="5D490D1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6886E65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4AFFEB43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6F1499F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01A24244" w14:textId="77777777" w:rsidR="002D2714" w:rsidRDefault="002D2714">
      <w:pPr>
        <w:spacing w:line="276" w:lineRule="auto"/>
      </w:pPr>
    </w:p>
    <w:p w14:paraId="48D4D49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27EC6CF0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341C0E74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336334C2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7FEBCE4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1455E898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3EC8BE80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3640FF94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7699AAC0" w14:textId="551863EE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AC220E">
        <w:t>3</w:t>
      </w:r>
      <w:r>
        <w:t xml:space="preserve"> roku.</w:t>
      </w:r>
    </w:p>
    <w:p w14:paraId="00388DB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14A1C35B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1CD04909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7D8EB158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6366F88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161AA45" w14:textId="77777777" w:rsidR="002D2714" w:rsidRDefault="002D2714">
      <w:pPr>
        <w:pStyle w:val="Akapitzlist"/>
        <w:ind w:left="360"/>
      </w:pPr>
    </w:p>
    <w:p w14:paraId="2ACDE831" w14:textId="77777777" w:rsidR="002D2714" w:rsidRDefault="002D2714">
      <w:pPr>
        <w:pStyle w:val="Akapitzlist"/>
        <w:ind w:left="360"/>
      </w:pPr>
    </w:p>
    <w:p w14:paraId="38517273" w14:textId="77777777" w:rsidR="002D2714" w:rsidRDefault="002D2714">
      <w:pPr>
        <w:spacing w:line="276" w:lineRule="auto"/>
        <w:ind w:left="426"/>
        <w:jc w:val="both"/>
      </w:pPr>
    </w:p>
    <w:p w14:paraId="27A066AB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F8F6D23" w14:textId="77777777" w:rsidR="002D2714" w:rsidRDefault="002D2714">
      <w:pPr>
        <w:spacing w:line="276" w:lineRule="auto"/>
        <w:ind w:left="426"/>
        <w:jc w:val="both"/>
      </w:pPr>
    </w:p>
    <w:p w14:paraId="4C5AA856" w14:textId="77777777" w:rsidR="002D2714" w:rsidRDefault="002D2714">
      <w:pPr>
        <w:spacing w:line="276" w:lineRule="auto"/>
        <w:jc w:val="both"/>
      </w:pPr>
    </w:p>
    <w:p w14:paraId="4CF8D62A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09C0" w14:textId="77777777" w:rsidR="003F08ED" w:rsidRDefault="003F08ED">
      <w:r>
        <w:separator/>
      </w:r>
    </w:p>
  </w:endnote>
  <w:endnote w:type="continuationSeparator" w:id="0">
    <w:p w14:paraId="7530F8B4" w14:textId="77777777" w:rsidR="003F08ED" w:rsidRDefault="003F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921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167C" w14:textId="77777777" w:rsidR="003F08ED" w:rsidRDefault="003F08ED">
      <w:r>
        <w:separator/>
      </w:r>
    </w:p>
  </w:footnote>
  <w:footnote w:type="continuationSeparator" w:id="0">
    <w:p w14:paraId="3ACDAA56" w14:textId="77777777" w:rsidR="003F08ED" w:rsidRDefault="003F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293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034532F" wp14:editId="4267F9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70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DDA15E" wp14:editId="368452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731655302">
    <w:abstractNumId w:val="17"/>
  </w:num>
  <w:num w:numId="2" w16cid:durableId="151678752">
    <w:abstractNumId w:val="20"/>
  </w:num>
  <w:num w:numId="3" w16cid:durableId="739669056">
    <w:abstractNumId w:val="6"/>
  </w:num>
  <w:num w:numId="4" w16cid:durableId="1560746845">
    <w:abstractNumId w:val="21"/>
  </w:num>
  <w:num w:numId="5" w16cid:durableId="878933962">
    <w:abstractNumId w:val="14"/>
  </w:num>
  <w:num w:numId="6" w16cid:durableId="189152643">
    <w:abstractNumId w:val="28"/>
  </w:num>
  <w:num w:numId="7" w16cid:durableId="335109083">
    <w:abstractNumId w:val="22"/>
  </w:num>
  <w:num w:numId="8" w16cid:durableId="369300920">
    <w:abstractNumId w:val="0"/>
  </w:num>
  <w:num w:numId="9" w16cid:durableId="5449704">
    <w:abstractNumId w:val="3"/>
  </w:num>
  <w:num w:numId="10" w16cid:durableId="1666783021">
    <w:abstractNumId w:val="24"/>
  </w:num>
  <w:num w:numId="11" w16cid:durableId="226109495">
    <w:abstractNumId w:val="0"/>
    <w:lvlOverride w:ilvl="0">
      <w:startOverride w:val="2"/>
    </w:lvlOverride>
  </w:num>
  <w:num w:numId="12" w16cid:durableId="900555653">
    <w:abstractNumId w:val="18"/>
  </w:num>
  <w:num w:numId="13" w16cid:durableId="690381945">
    <w:abstractNumId w:val="19"/>
  </w:num>
  <w:num w:numId="14" w16cid:durableId="754714040">
    <w:abstractNumId w:val="0"/>
    <w:lvlOverride w:ilvl="0">
      <w:startOverride w:val="6"/>
    </w:lvlOverride>
  </w:num>
  <w:num w:numId="15" w16cid:durableId="1594360520">
    <w:abstractNumId w:val="1"/>
  </w:num>
  <w:num w:numId="16" w16cid:durableId="794719369">
    <w:abstractNumId w:val="4"/>
  </w:num>
  <w:num w:numId="17" w16cid:durableId="1116365840">
    <w:abstractNumId w:val="25"/>
  </w:num>
  <w:num w:numId="18" w16cid:durableId="1287083735">
    <w:abstractNumId w:val="23"/>
  </w:num>
  <w:num w:numId="19" w16cid:durableId="894586841">
    <w:abstractNumId w:val="15"/>
  </w:num>
  <w:num w:numId="20" w16cid:durableId="173034866">
    <w:abstractNumId w:val="26"/>
  </w:num>
  <w:num w:numId="21" w16cid:durableId="1322344779">
    <w:abstractNumId w:val="23"/>
    <w:lvlOverride w:ilvl="0">
      <w:startOverride w:val="2"/>
    </w:lvlOverride>
  </w:num>
  <w:num w:numId="22" w16cid:durableId="373971945">
    <w:abstractNumId w:val="10"/>
  </w:num>
  <w:num w:numId="23" w16cid:durableId="512259075">
    <w:abstractNumId w:val="8"/>
  </w:num>
  <w:num w:numId="24" w16cid:durableId="1219167768">
    <w:abstractNumId w:val="23"/>
    <w:lvlOverride w:ilvl="0">
      <w:startOverride w:val="3"/>
    </w:lvlOverride>
  </w:num>
  <w:num w:numId="25" w16cid:durableId="99763379">
    <w:abstractNumId w:val="16"/>
  </w:num>
  <w:num w:numId="26" w16cid:durableId="1020816898">
    <w:abstractNumId w:val="9"/>
  </w:num>
  <w:num w:numId="27" w16cid:durableId="1300569546">
    <w:abstractNumId w:val="2"/>
  </w:num>
  <w:num w:numId="28" w16cid:durableId="360404828">
    <w:abstractNumId w:val="29"/>
  </w:num>
  <w:num w:numId="29" w16cid:durableId="1963462767">
    <w:abstractNumId w:val="9"/>
    <w:lvlOverride w:ilvl="0">
      <w:startOverride w:val="3"/>
      <w:lvl w:ilvl="0" w:tplc="CD501BB8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50FE1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1814A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461A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0880A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4878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9EAD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3059B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4244B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72461313">
    <w:abstractNumId w:val="13"/>
  </w:num>
  <w:num w:numId="31" w16cid:durableId="877159617">
    <w:abstractNumId w:val="27"/>
  </w:num>
  <w:num w:numId="32" w16cid:durableId="723912876">
    <w:abstractNumId w:val="11"/>
  </w:num>
  <w:num w:numId="33" w16cid:durableId="105199112">
    <w:abstractNumId w:val="12"/>
  </w:num>
  <w:num w:numId="34" w16cid:durableId="1943684029">
    <w:abstractNumId w:val="12"/>
    <w:lvlOverride w:ilvl="0">
      <w:lvl w:ilvl="0" w:tplc="7FBA885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D2650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904A5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7A91C4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645958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565DC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262FE8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D61CD8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7259F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29891301">
    <w:abstractNumId w:val="5"/>
  </w:num>
  <w:num w:numId="36" w16cid:durableId="111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310AD4"/>
    <w:rsid w:val="003F08ED"/>
    <w:rsid w:val="004353E4"/>
    <w:rsid w:val="00665019"/>
    <w:rsid w:val="00974C27"/>
    <w:rsid w:val="009C3BC8"/>
    <w:rsid w:val="00AC220E"/>
    <w:rsid w:val="00B2443F"/>
    <w:rsid w:val="00C13EDE"/>
    <w:rsid w:val="00D03B56"/>
    <w:rsid w:val="00DC32E9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31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10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AD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cp:lastModifiedBy/>
  <cp:revision>1</cp:revision>
  <dcterms:created xsi:type="dcterms:W3CDTF">2023-06-12T12:38:00Z</dcterms:created>
  <dcterms:modified xsi:type="dcterms:W3CDTF">2023-06-12T12:38:00Z</dcterms:modified>
</cp:coreProperties>
</file>